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FB" w:rsidRPr="003070FB" w:rsidRDefault="006E3CFB" w:rsidP="006E3CFB">
      <w:pPr>
        <w:jc w:val="center"/>
        <w:rPr>
          <w:rFonts w:ascii="Times New Roman" w:hAnsi="Times New Roman" w:cs="Times New Roman"/>
          <w:color w:val="7F7F7F"/>
          <w:lang w:val="bs-Latn-BA"/>
        </w:rPr>
      </w:pPr>
    </w:p>
    <w:p w:rsidR="00A644BA" w:rsidRPr="003070FB" w:rsidRDefault="00216532" w:rsidP="00EB7785">
      <w:pPr>
        <w:jc w:val="center"/>
        <w:rPr>
          <w:rFonts w:ascii="Times New Roman" w:hAnsi="Times New Roman" w:cs="Times New Roman"/>
          <w:color w:val="7F7F7F"/>
        </w:rPr>
      </w:pPr>
      <w:r w:rsidRPr="00216532">
        <w:rPr>
          <w:rFonts w:ascii="Times New Roman" w:hAnsi="Times New Roman" w:cs="Times New Roman"/>
          <w:noProof/>
          <w:lang w:val="hr-HR" w:eastAsia="hr-HR"/>
        </w:rPr>
        <w:pict>
          <v:group id="Group 2" o:spid="_x0000_s1026" style="position:absolute;left:0;text-align:left;margin-left:0;margin-top:-1.5pt;width:595pt;height:841.75pt;z-index:-251659776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x9HAMAAMkJAAAOAAAAZHJzL2Uyb0RvYy54bWzsVslu2zAQvRfoPxC8O1oiyZYQOcjmoEDa&#10;Bk37AbRESUQlUiVpy0nRf++QlJ21RZEGQQ/VQSbF4XDmvXljHhxuuhatqVRM8BwHez5GlBeiZLzO&#10;8ZfPi8kMI6UJL0krOM3xNVX4cP72zcHQZzQUjWhLKhE44Sob+hw3WveZ56mioR1Re6KnHBYrITui&#10;YSprr5RkAO9d64W+n3iDkGUvRUGVgq+nbhHPrf+qooX+WFWKatTmGGLT9i3te2ne3vyAZLUkfcOK&#10;MQzyjCg6wjgcunN1SjRBK8keuepYIYUSld4rROeJqmIFtTlANoH/IJtzKVa9zaXOhrrfwQTQPsDp&#10;2W6LD+tLiViZ4xAjTjqgyJ6KQgPN0NcZWJzL/qq/lC4/GF6I4quCZe/hupnXzhgth/eiBHdkpYWF&#10;ZlPJzriApNHGMnC9Y4BuNCrg4zSOk9gHogpYC/wk9cMwdiQVDTD5aGPRnI1bgzCMthvjGQxNgCRz&#10;p9pIx8hMWlBs6hZP9Xd4XjWkp5YmZdAa8dzf4vkJipDwuqVo32FqrbaAKocm4uKkASt6JKUYGkpK&#10;CCqwOZhowa3bYCYKuHgevL/FiGS9VPqcig6ZQY4lBG6ZI+sLpR2cWxNDpBItKxesbe1E1suTVqI1&#10;AaXFiyidHo0M3DNruTHmwmxzHt0XKAA4w6yZUrDK+Z4GwOhxmE4WyWw6iRZRPEmn/mziB+lxmvhR&#10;Gp0ufpgAgyhrWFlSfsE43ao4iP6M1bGfOP1ZHaMhx2kMdWfz+mWSvn2eSrJjGppay7ocz3ZGJDOs&#10;nvES0iaZJqx1Y+9++LZoAYPtr0UFytfR7mp3KcprKAEpgCQoeWi/MGiEvMFogFaWY/VtRSTFqH3H&#10;oYzSIDLK0HYSxdMQJvLuyvLuCuEFuMqxxsgNT7Trl6tesrqBkwILDBdHoOyK2cIw8bmobFew8nol&#10;nUWPdRa9os6SABonNKtkf2ZOdfVrWlkQ+EEyNrIoTmxMu370glpb2OepMvyvtRfQmt4sN8DrbYH/&#10;+7Kzf3ZwX7AtZLzbmAvJ3bmV6e0NbP4TAAD//wMAUEsDBBQABgAIAAAAIQDcA3Mc3wAAAAkBAAAP&#10;AAAAZHJzL2Rvd25yZXYueG1sTI9Ba8JAEIXvhf6HZQq96W4qio3ZiEjbkxSqheJtzI5JMLsbsmsS&#10;/33HU3uaN7zhzfey9Wgb0VMXau80JFMFglzhTe1KDd+H98kSRIjoDDbekYYbBVjnjw8ZpsYP7ov6&#10;fSwFh7iQooYqxjaVMhQVWQxT35Jj7+w7i5HXrpSmw4HDbSNflFpIi7XjDxW2tK2ouOyvVsPHgMNm&#10;lrz1u8t5ezse5p8/u4S0fn4aNysQkcb4dwx3fEaHnJlO/upMEI0GLhI1TGY8727yqlidWC2Wag4y&#10;z+T/BvkvAAAA//8DAFBLAQItABQABgAIAAAAIQC2gziS/gAAAOEBAAATAAAAAAAAAAAAAAAAAAAA&#10;AABbQ29udGVudF9UeXBlc10ueG1sUEsBAi0AFAAGAAgAAAAhADj9If/WAAAAlAEAAAsAAAAAAAAA&#10;AAAAAAAALwEAAF9yZWxzLy5yZWxzUEsBAi0AFAAGAAgAAAAhAAI57H0cAwAAyQkAAA4AAAAAAAAA&#10;AAAAAAAALgIAAGRycy9lMm9Eb2MueG1sUEsBAi0AFAAGAAgAAAAhANwDcxzfAAAACQEAAA8AAAAA&#10;AAAAAAAAAAAAdgUAAGRycy9kb3ducmV2LnhtbFBLBQYAAAAABAAEAPMAAACCBgAAAAA=&#10;" o:allowincell="f">
            <v:rect id="Rectangle 3" o:spid="_x0000_s1027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UqMMA&#10;AADaAAAADwAAAGRycy9kb3ducmV2LnhtbESPT4vCMBTE74LfITxhL6KpXXeRrlFE3MWLgn/A66N5&#10;2xabl9rEWr+9EQSPw8z8hpnOW1OKhmpXWFYwGkYgiFOrC84UHA+/gwkI55E1lpZJwZ0czGfdzhQT&#10;bW+8o2bvMxEg7BJUkHtfJVK6NCeDbmgr4uD929qgD7LOpK7xFuCmlHEUfUuDBYeFHCta5pSe91ej&#10;4Ot0b/qb7er8py+HVTy+xuuWY6U+eu3iB4Sn1r/Dr/ZaK/iE55V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fUqMMAAADaAAAADwAAAAAAAAAAAAAAAACYAgAAZHJzL2Rv&#10;d25yZXYueG1sUEsFBgAAAAAEAAQA9QAAAIgDAAAAAA==&#10;" fillcolor="#5f497a" stroked="f"/>
            <v:rect id="Rectangle 4" o:spid="_x0000_s1028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<v:textbox>
                <w:txbxContent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  <w:r w:rsidRPr="00EB7785">
                      <w:rPr>
                        <w:noProof/>
                        <w:lang w:val="hr-HR" w:eastAsia="hr-HR"/>
                      </w:rPr>
                      <w:drawing>
                        <wp:inline distT="0" distB="0" distL="0" distR="0">
                          <wp:extent cx="6057900" cy="36004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360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  <w:p w:rsidR="001F3FBA" w:rsidRPr="00EB7785" w:rsidRDefault="001F3FBA" w:rsidP="00EB7785">
                    <w:pPr>
                      <w:jc w:val="center"/>
                      <w:rPr>
                        <w:lang w:val="hr-HR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A644BA" w:rsidRPr="006C38BC" w:rsidRDefault="00EB7785" w:rsidP="00EB7785">
      <w:pPr>
        <w:tabs>
          <w:tab w:val="left" w:pos="2295"/>
          <w:tab w:val="right" w:pos="10198"/>
        </w:tabs>
        <w:rPr>
          <w:rFonts w:ascii="Times New Roman" w:hAnsi="Times New Roman" w:cs="Times New Roman"/>
          <w:b/>
          <w:color w:val="7F7F7F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7F7F7F"/>
        </w:rPr>
        <w:tab/>
      </w:r>
      <w:r w:rsidRPr="006C38BC">
        <w:rPr>
          <w:rFonts w:ascii="Times New Roman" w:hAnsi="Times New Roman" w:cs="Times New Roman"/>
          <w:b/>
          <w:color w:val="7F7F7F"/>
          <w:sz w:val="32"/>
          <w:szCs w:val="32"/>
          <w:lang w:val="it-IT"/>
        </w:rPr>
        <w:t>Osnovna škola “ Alija Nametak” Buci - Visoko</w:t>
      </w:r>
      <w:r w:rsidRPr="006C38BC">
        <w:rPr>
          <w:rFonts w:ascii="Times New Roman" w:hAnsi="Times New Roman" w:cs="Times New Roman"/>
          <w:b/>
          <w:color w:val="7F7F7F"/>
          <w:sz w:val="32"/>
          <w:szCs w:val="32"/>
          <w:lang w:val="it-IT"/>
        </w:rPr>
        <w:tab/>
      </w:r>
      <w:r w:rsidR="00216532">
        <w:rPr>
          <w:rFonts w:ascii="Times New Roman" w:hAnsi="Times New Roman" w:cs="Times New Roman"/>
          <w:b/>
          <w:noProof/>
          <w:color w:val="7F7F7F"/>
          <w:sz w:val="32"/>
          <w:szCs w:val="32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319.8pt;margin-top:664.9pt;width:185.9pt;height:110.6pt;z-index:25165875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FwuVIniAAAADgEAAA8AAABkcnMvZG93bnJldi54bWxMj0tPwzAQhO9I/AdrkbhRJ20S2hCn&#10;Qjwkjn2A1KMbbx4iXkex24Z/z/YEtx3Np9mZYj3ZXpxx9J0jBfEsAoFUOdNRo+Bz//6wBOGDJqN7&#10;R6jgBz2sy9ubQufGXWiL511oBIeQz7WCNoQhl9JXLVrtZ25AYq92o9WB5dhIM+oLh9tezqMok1Z3&#10;xB9aPeBLi9X37mQVfNGh/6gT0+Jjukm2w9trnYa9Uvd30/MTiIBT+IPhWp+rQ8mdju5ExoteQbZY&#10;ZYyysZiveMQVieI4AXHkK03jCGRZyP8zyl8AAAD//wMAUEsBAi0AFAAGAAgAAAAhALaDOJL+AAAA&#10;4QEAABMAAAAAAAAAAAAAAAAAAAAAAFtDb250ZW50X1R5cGVzXS54bWxQSwECLQAUAAYACAAAACEA&#10;OP0h/9YAAACUAQAACwAAAAAAAAAAAAAAAAAvAQAAX3JlbHMvLnJlbHNQSwECLQAUAAYACAAAACEA&#10;fD7YxBACAAD8AwAADgAAAAAAAAAAAAAAAAAuAgAAZHJzL2Uyb0RvYy54bWxQSwECLQAUAAYACAAA&#10;ACEAXC5UieIAAAAOAQAADwAAAAAAAAAAAAAAAABqBAAAZHJzL2Rvd25yZXYueG1sUEsFBgAAAAAE&#10;AAQA8wAAAHkFAAAAAA==&#10;" filled="f" stroked="f">
            <v:textbox style="mso-fit-shape-to-text:t">
              <w:txbxContent>
                <w:p w:rsidR="001F3FBA" w:rsidRPr="00990C58" w:rsidRDefault="001F3FBA" w:rsidP="00990C58">
                  <w:pPr>
                    <w:rPr>
                      <w:lang w:val="bs-Latn-BA"/>
                    </w:rPr>
                  </w:pPr>
                  <w:r>
                    <w:rPr>
                      <w:lang w:val="bs-Latn-BA"/>
                    </w:rPr>
                    <w:t>14.9.2017.</w:t>
                  </w:r>
                </w:p>
              </w:txbxContent>
            </v:textbox>
            <w10:wrap type="square"/>
          </v:shape>
        </w:pict>
      </w:r>
      <w:r w:rsidR="00216532" w:rsidRPr="00216532">
        <w:rPr>
          <w:rFonts w:ascii="Times New Roman" w:hAnsi="Times New Roman" w:cs="Times New Roman"/>
          <w:b/>
          <w:noProof/>
          <w:sz w:val="32"/>
          <w:szCs w:val="32"/>
          <w:lang w:val="hr-HR" w:eastAsia="hr-HR"/>
        </w:rPr>
        <w:pict>
          <v:rect id="Rectangle 5" o:spid="_x0000_s1030" style="position:absolute;margin-left:29.5pt;margin-top:457.75pt;width:535.5pt;height:59.3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slkwIAACgFAAAOAAAAZHJzL2Uyb0RvYy54bWysVF1v0zAUfUfiP1h+7/JB2iXR0mlsFCEN&#10;mBj8ANd2GgvHNrbbdCD+O9d2u63wghCulPrj+vice499cbkfJdpx64RWHS7Ocoy4opoJtenwl8+r&#10;WY2R80QxIrXiHX7gDl8uX764mEzLSz1oybhFAKJcO5kOD96bNsscHfhI3Jk2XMFir+1IPAztJmOW&#10;TIA+yqzM80U2acuM1ZQ7B7M3aREvI37fc+o/9r3jHskOAzcfvzZ+1+GbLS9Iu7HEDIIeaJB/YDES&#10;oeDQR6gb4gnaWvEH1Cio1U73/ozqMdN9LyiPGkBNkf+m5n4ghkctkBxnHtPk/h8s/bC7s0gwqB1G&#10;ioxQok+QNKI2kqN5SM9kXAtR9+bOBoHO3Gr61SGlrweI4lfW6mnghAGpIsRnJxvCwMFWtJ7eawbo&#10;ZOt1zNS+t2MAhBygfSzIw2NB+N4jCpOLOs/rOdSNwtr5/FVRxIplpD3uNtb5t1yPKHQ6bIF7RCe7&#10;W+cDG9IeQyJ7LQVbCSnjwG7W19KiHQFzXM3DL+2VZiBptm6gRVWgPIVHTPccR6qApnTATUemGVAB&#10;JMJa0BPd8KMpyip/XTaz1aI+n1Wraj5rzvN6lhfN62aRV011s/oZWBRVOwjGuLoVih+dWVR/V/nD&#10;HUmeit5EU4ebeZkEnrA/yEp689iOgp+LHIWHiyrF2GEoCrQQRNpQ+TeKxb4nQqZ+dko/pgxycPyP&#10;WYk+CdZIFvP79T76sAzAwTZrzR7AOFZDXcEC8MhAZ9D2O0YTXNgOu29bYjlG8p0C85VlvQBWyMcR&#10;dOzJ9Po4TRQFkA57jFL32qf3YGus2AxwRhFd4MwVWHUlooue+ICGMIDrGNUcno5w35+PY9TTA7f8&#10;BQAA//8DAFBLAwQUAAYACAAAACEA0HyvleMAAAAMAQAADwAAAGRycy9kb3ducmV2LnhtbEyPzU7D&#10;MBCE70i8g7VI3Kgd2iAa4lSo4keiB9SCEL258ZJEiddR7Lbp27M9wW13ZzT7Tb4YXScOOITGk4Zk&#10;okAgld42VGn4/Hi+uQcRoiFrOk+o4YQBFsXlRW4y64+0xsMmVoJDKGRGQx1jn0kZyhqdCRPfI7H2&#10;4wdnIq9DJe1gjhzuOnmr1J10piH+UJselzWW7WbvOOV0etq65dv3+/p1lc6+WrV9sa3W11fj4wOI&#10;iGP8M8MZn9GhYKad35MNotOQzrlK1DBP0hTE2ZBMFZ92PKnpLAFZ5PJ/ieIXAAD//wMAUEsBAi0A&#10;FAAGAAgAAAAhALaDOJL+AAAA4QEAABMAAAAAAAAAAAAAAAAAAAAAAFtDb250ZW50X1R5cGVzXS54&#10;bWxQSwECLQAUAAYACAAAACEAOP0h/9YAAACUAQAACwAAAAAAAAAAAAAAAAAvAQAAX3JlbHMvLnJl&#10;bHNQSwECLQAUAAYACAAAACEAVKZLJZMCAAAoBQAADgAAAAAAAAAAAAAAAAAuAgAAZHJzL2Uyb0Rv&#10;Yy54bWxQSwECLQAUAAYACAAAACEA0HyvleMAAAAMAQAADwAAAAAAAAAAAAAAAADtBAAAZHJzL2Rv&#10;d25yZXYueG1sUEsFBgAAAAAEAAQA8wAAAP0FAAAAAA==&#10;" o:allowincell="f" fillcolor="#a5a5a5" stroked="f">
            <v:fill opacity="58853f"/>
            <v:textbox style="mso-fit-shape-to-text:t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0A0"/>
                  </w:tblPr>
                  <w:tblGrid>
                    <w:gridCol w:w="2145"/>
                    <w:gridCol w:w="8580"/>
                  </w:tblGrid>
                  <w:tr w:rsidR="001F3FBA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1F3FBA" w:rsidRPr="00570852" w:rsidRDefault="001F3FBA">
                        <w:pPr>
                          <w:pStyle w:val="NoSpacing"/>
                          <w:rPr>
                            <w:rFonts w:cs="Times New Roman"/>
                            <w:smallCap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4000" w:type="pct"/>
                        <w:vAlign w:val="center"/>
                      </w:tcPr>
                      <w:p w:rsidR="001F3FBA" w:rsidRPr="00570852" w:rsidRDefault="001F3FBA" w:rsidP="00990C58">
                        <w:pPr>
                          <w:pStyle w:val="NoSpacing"/>
                          <w:rPr>
                            <w:smallCaps/>
                            <w:color w:val="FFFFFF"/>
                            <w:sz w:val="48"/>
                            <w:szCs w:val="48"/>
                          </w:rPr>
                        </w:pPr>
                        <w:r w:rsidRPr="009D6881">
                          <w:rPr>
                            <w:smallCaps/>
                            <w:color w:val="FFFFFF"/>
                            <w:sz w:val="48"/>
                            <w:szCs w:val="48"/>
                            <w:lang w:val="it-IT"/>
                          </w:rPr>
                          <w:t xml:space="preserve">Godišnji plan i program rada škole za 2017/2018. </w:t>
                        </w:r>
                        <w:r w:rsidRPr="00570852">
                          <w:rPr>
                            <w:smallCaps/>
                            <w:color w:val="FFFFFF"/>
                            <w:sz w:val="48"/>
                            <w:szCs w:val="48"/>
                          </w:rPr>
                          <w:t>godinu</w:t>
                        </w:r>
                      </w:p>
                    </w:tc>
                  </w:tr>
                </w:tbl>
                <w:p w:rsidR="001F3FBA" w:rsidRDefault="001F3FBA">
                  <w:pPr>
                    <w:pStyle w:val="NoSpacing"/>
                    <w:spacing w:line="14" w:lineRule="exact"/>
                    <w:rPr>
                      <w:rFonts w:cs="Times New Roman"/>
                    </w:rPr>
                  </w:pPr>
                </w:p>
              </w:txbxContent>
            </v:textbox>
            <w10:wrap anchorx="page" anchory="page"/>
          </v:rect>
        </w:pict>
      </w:r>
    </w:p>
    <w:p w:rsidR="00990C58" w:rsidRPr="006C38BC" w:rsidRDefault="00990C58" w:rsidP="004F78F4">
      <w:pPr>
        <w:pStyle w:val="NoSpacing"/>
        <w:rPr>
          <w:rFonts w:ascii="Times New Roman" w:hAnsi="Times New Roman" w:cs="Times New Roman"/>
          <w:color w:val="7F7F7F"/>
          <w:lang w:val="it-IT"/>
        </w:rPr>
        <w:sectPr w:rsidR="00990C58" w:rsidRPr="006C38BC" w:rsidSect="00C42558">
          <w:headerReference w:type="default" r:id="rId9"/>
          <w:footerReference w:type="even" r:id="rId10"/>
          <w:footerReference w:type="default" r:id="rId11"/>
          <w:pgSz w:w="11900" w:h="16840"/>
          <w:pgMar w:top="567" w:right="851" w:bottom="567" w:left="851" w:header="0" w:footer="771" w:gutter="0"/>
          <w:pgNumType w:start="1" w:chapStyle="1"/>
          <w:cols w:space="720"/>
          <w:titlePg/>
          <w:docGrid w:linePitch="299"/>
        </w:sectPr>
      </w:pPr>
    </w:p>
    <w:tbl>
      <w:tblPr>
        <w:tblpPr w:leftFromText="187" w:rightFromText="187" w:vertAnchor="page" w:horzAnchor="margin" w:tblpY="15451"/>
        <w:tblOverlap w:val="never"/>
        <w:tblW w:w="0" w:type="auto"/>
        <w:tblLook w:val="00A0"/>
      </w:tblPr>
      <w:tblGrid>
        <w:gridCol w:w="9576"/>
      </w:tblGrid>
      <w:tr w:rsidR="006E3CFB" w:rsidRPr="001037EF" w:rsidTr="006E3CFB">
        <w:tc>
          <w:tcPr>
            <w:tcW w:w="9576" w:type="dxa"/>
          </w:tcPr>
          <w:p w:rsidR="006E3CFB" w:rsidRPr="006C38BC" w:rsidRDefault="006E3CFB" w:rsidP="004F78F4">
            <w:pPr>
              <w:pStyle w:val="NoSpacing"/>
              <w:rPr>
                <w:rFonts w:ascii="Times New Roman" w:hAnsi="Times New Roman" w:cs="Times New Roman"/>
                <w:color w:val="7F7F7F"/>
                <w:lang w:val="it-IT"/>
              </w:rPr>
            </w:pPr>
          </w:p>
        </w:tc>
      </w:tr>
    </w:tbl>
    <w:p w:rsidR="00305E04" w:rsidRPr="006C38BC" w:rsidRDefault="00305E04" w:rsidP="00990C58">
      <w:pPr>
        <w:pStyle w:val="Heading1"/>
        <w:rPr>
          <w:lang w:val="it-IT"/>
        </w:rPr>
      </w:pP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  <w:lang w:eastAsia="en-US"/>
        </w:rPr>
        <w:id w:val="-16651592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05E04" w:rsidRDefault="00AC6988">
          <w:pPr>
            <w:pStyle w:val="TOCHeading"/>
          </w:pPr>
          <w:r>
            <w:t>Sadržaj</w:t>
          </w:r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r w:rsidRPr="00216532">
            <w:fldChar w:fldCharType="begin"/>
          </w:r>
          <w:r w:rsidR="00305E04">
            <w:instrText xml:space="preserve"> TOC \o "1-3" \h \z \u </w:instrText>
          </w:r>
          <w:r w:rsidRPr="00216532">
            <w:fldChar w:fldCharType="separate"/>
          </w:r>
          <w:hyperlink w:anchor="_Toc462319608" w:history="1">
            <w:r w:rsidR="00AD5B6F" w:rsidRPr="00C22F67">
              <w:rPr>
                <w:rStyle w:val="Hyperlink"/>
                <w:noProof/>
              </w:rPr>
              <w:t>I  KRAĆI  HISTORIJAT I DJELATNOST ŠKOLE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462319609" w:history="1">
            <w:r w:rsidR="00AD5B6F" w:rsidRPr="00C22F67">
              <w:rPr>
                <w:rStyle w:val="Hyperlink"/>
                <w:noProof/>
              </w:rPr>
              <w:t>II OPĆI PODACI O UČENICIMA I  ŠKOLI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10" w:history="1">
            <w:r w:rsidR="00AD5B6F" w:rsidRPr="00C22F67">
              <w:rPr>
                <w:rStyle w:val="Hyperlink"/>
                <w:bCs/>
              </w:rPr>
              <w:t>1.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Opći podaci o školi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11" w:history="1">
            <w:r w:rsidR="00AD5B6F" w:rsidRPr="00C22F67">
              <w:rPr>
                <w:rStyle w:val="Hyperlink"/>
                <w:bCs/>
              </w:rPr>
              <w:t>2.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  <w:spacing w:val="1"/>
              </w:rPr>
              <w:t>O</w:t>
            </w:r>
            <w:r w:rsidR="00AD5B6F" w:rsidRPr="00C22F67">
              <w:rPr>
                <w:rStyle w:val="Hyperlink"/>
                <w:bCs/>
              </w:rPr>
              <w:t>p</w:t>
            </w:r>
            <w:r w:rsidR="00AD5B6F" w:rsidRPr="00C22F67">
              <w:rPr>
                <w:rStyle w:val="Hyperlink"/>
                <w:rFonts w:eastAsia="Arial"/>
                <w:bCs/>
              </w:rPr>
              <w:t>ć</w:t>
            </w:r>
            <w:r w:rsidR="00AD5B6F" w:rsidRPr="00C22F67">
              <w:rPr>
                <w:rStyle w:val="Hyperlink"/>
                <w:bCs/>
              </w:rPr>
              <w:t>i   podaci o u</w:t>
            </w:r>
            <w:r w:rsidR="00AD5B6F" w:rsidRPr="00C22F67">
              <w:rPr>
                <w:rStyle w:val="Hyperlink"/>
                <w:rFonts w:eastAsia="Arial"/>
                <w:bCs/>
              </w:rPr>
              <w:t>č</w:t>
            </w:r>
            <w:r w:rsidR="00AD5B6F" w:rsidRPr="00C22F67">
              <w:rPr>
                <w:rStyle w:val="Hyperlink"/>
                <w:bCs/>
              </w:rPr>
              <w:t>en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  <w:spacing w:val="-1"/>
              </w:rPr>
              <w:t>c</w:t>
            </w:r>
            <w:r w:rsidR="00AD5B6F" w:rsidRPr="00C22F67">
              <w:rPr>
                <w:rStyle w:val="Hyperlink"/>
                <w:bCs/>
                <w:spacing w:val="1"/>
              </w:rPr>
              <w:t>im</w:t>
            </w:r>
            <w:r w:rsidR="00AD5B6F" w:rsidRPr="00C22F67">
              <w:rPr>
                <w:rStyle w:val="Hyperlink"/>
                <w:bCs/>
              </w:rPr>
              <w:t>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12" w:history="1">
            <w:r w:rsidR="00AD5B6F" w:rsidRPr="00C22F67">
              <w:rPr>
                <w:rStyle w:val="Hyperlink"/>
                <w:bCs/>
              </w:rPr>
              <w:t>3.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Usp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eh u</w:t>
            </w:r>
            <w:r w:rsidR="00AD5B6F" w:rsidRPr="00C22F67">
              <w:rPr>
                <w:rStyle w:val="Hyperlink"/>
                <w:rFonts w:eastAsia="Arial"/>
                <w:bCs/>
              </w:rPr>
              <w:t>č</w:t>
            </w:r>
            <w:r w:rsidR="00AD5B6F" w:rsidRPr="00C22F67">
              <w:rPr>
                <w:rStyle w:val="Hyperlink"/>
                <w:bCs/>
              </w:rPr>
              <w:t>en</w:t>
            </w:r>
            <w:r w:rsidR="00AD5B6F" w:rsidRPr="00C22F67">
              <w:rPr>
                <w:rStyle w:val="Hyperlink"/>
                <w:bCs/>
                <w:spacing w:val="1"/>
              </w:rPr>
              <w:t>ik</w:t>
            </w:r>
            <w:r w:rsidR="00AD5B6F" w:rsidRPr="00C22F67">
              <w:rPr>
                <w:rStyle w:val="Hyperlink"/>
                <w:bCs/>
              </w:rPr>
              <w:t>a u u</w:t>
            </w:r>
            <w:r w:rsidR="00AD5B6F" w:rsidRPr="00C22F67">
              <w:rPr>
                <w:rStyle w:val="Hyperlink"/>
                <w:rFonts w:eastAsia="Arial"/>
                <w:bCs/>
                <w:spacing w:val="-1"/>
              </w:rPr>
              <w:t>č</w:t>
            </w:r>
            <w:r w:rsidR="00AD5B6F" w:rsidRPr="00C22F67">
              <w:rPr>
                <w:rStyle w:val="Hyperlink"/>
                <w:bCs/>
              </w:rPr>
              <w:t>en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u i v</w:t>
            </w:r>
            <w:r w:rsidR="00AD5B6F" w:rsidRPr="00C22F67">
              <w:rPr>
                <w:rStyle w:val="Hyperlink"/>
                <w:bCs/>
                <w:spacing w:val="1"/>
              </w:rPr>
              <w:t>l</w:t>
            </w:r>
            <w:r w:rsidR="00AD5B6F" w:rsidRPr="00C22F67">
              <w:rPr>
                <w:rStyle w:val="Hyperlink"/>
                <w:bCs/>
              </w:rPr>
              <w:t>ad</w:t>
            </w:r>
            <w:r w:rsidR="00AD5B6F" w:rsidRPr="00C22F67">
              <w:rPr>
                <w:rStyle w:val="Hyperlink"/>
                <w:bCs/>
                <w:spacing w:val="-1"/>
              </w:rPr>
              <w:t>a</w:t>
            </w:r>
            <w:r w:rsidR="00AD5B6F" w:rsidRPr="00C22F67">
              <w:rPr>
                <w:rStyle w:val="Hyperlink"/>
                <w:bCs/>
              </w:rPr>
              <w:t>n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u u pre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hodnom pe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ogod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</w:rPr>
              <w:t>šn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em per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</w:rPr>
              <w:t>odu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462319613" w:history="1">
            <w:r w:rsidR="00AD5B6F" w:rsidRPr="00C22F67">
              <w:rPr>
                <w:rStyle w:val="Hyperlink"/>
                <w:noProof/>
              </w:rPr>
              <w:t>III UVJETI RADA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</w:pPr>
          <w:hyperlink w:anchor="_Toc462319614" w:history="1">
            <w:r w:rsidR="00AD5B6F" w:rsidRPr="00C22F67">
              <w:rPr>
                <w:rStyle w:val="Hyperlink"/>
                <w:bCs/>
              </w:rPr>
              <w:t>1.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Š</w:t>
            </w:r>
            <w:r w:rsidR="00AD5B6F" w:rsidRPr="00C22F67">
              <w:rPr>
                <w:rStyle w:val="Hyperlink"/>
                <w:bCs/>
                <w:spacing w:val="1"/>
              </w:rPr>
              <w:t>k</w:t>
            </w:r>
            <w:r w:rsidR="00AD5B6F" w:rsidRPr="00C22F67">
              <w:rPr>
                <w:rStyle w:val="Hyperlink"/>
                <w:bCs/>
              </w:rPr>
              <w:t>o</w:t>
            </w:r>
            <w:r w:rsidR="00AD5B6F" w:rsidRPr="00C22F67">
              <w:rPr>
                <w:rStyle w:val="Hyperlink"/>
                <w:bCs/>
                <w:spacing w:val="1"/>
              </w:rPr>
              <w:t>l</w:t>
            </w:r>
            <w:r w:rsidR="00AD5B6F" w:rsidRPr="00C22F67">
              <w:rPr>
                <w:rStyle w:val="Hyperlink"/>
                <w:bCs/>
                <w:spacing w:val="-1"/>
              </w:rPr>
              <w:t>s</w:t>
            </w:r>
            <w:r w:rsidR="00AD5B6F" w:rsidRPr="00C22F67">
              <w:rPr>
                <w:rStyle w:val="Hyperlink"/>
                <w:bCs/>
                <w:spacing w:val="1"/>
              </w:rPr>
              <w:t>k</w:t>
            </w:r>
            <w:r w:rsidR="00AD5B6F" w:rsidRPr="00C22F67">
              <w:rPr>
                <w:rStyle w:val="Hyperlink"/>
                <w:bCs/>
              </w:rPr>
              <w:t xml:space="preserve">i </w:t>
            </w:r>
            <w:r w:rsidR="00AD5B6F" w:rsidRPr="00C22F67">
              <w:rPr>
                <w:rStyle w:val="Hyperlink"/>
                <w:bCs/>
                <w:spacing w:val="-1"/>
              </w:rPr>
              <w:t>prostor</w:t>
            </w:r>
            <w:r w:rsidR="00AD5B6F" w:rsidRPr="00C22F67">
              <w:rPr>
                <w:rStyle w:val="Hyperlink"/>
                <w:bCs/>
              </w:rPr>
              <w:t xml:space="preserve"> I n</w:t>
            </w:r>
            <w:r w:rsidR="00AD5B6F" w:rsidRPr="00C22F67">
              <w:rPr>
                <w:rStyle w:val="Hyperlink"/>
                <w:bCs/>
                <w:spacing w:val="-1"/>
              </w:rPr>
              <w:t>a</w:t>
            </w:r>
            <w:r w:rsidR="00AD5B6F" w:rsidRPr="00C22F67">
              <w:rPr>
                <w:rStyle w:val="Hyperlink"/>
                <w:bCs/>
                <w:spacing w:val="1"/>
              </w:rPr>
              <w:t>mj</w:t>
            </w:r>
            <w:r w:rsidR="00AD5B6F" w:rsidRPr="00C22F67">
              <w:rPr>
                <w:rStyle w:val="Hyperlink"/>
                <w:bCs/>
              </w:rPr>
              <w:t>e</w:t>
            </w:r>
            <w:r w:rsidR="00AD5B6F" w:rsidRPr="00C22F67">
              <w:rPr>
                <w:rStyle w:val="Hyperlink"/>
                <w:bCs/>
                <w:spacing w:val="-1"/>
              </w:rPr>
              <w:t>š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aj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660413" w:rsidRPr="00660413" w:rsidRDefault="00660413" w:rsidP="00660413">
          <w:pPr>
            <w:rPr>
              <w:rFonts w:eastAsiaTheme="minorEastAsia"/>
              <w:b/>
            </w:rPr>
          </w:pPr>
          <w:r>
            <w:rPr>
              <w:lang w:val="hr-HR"/>
            </w:rPr>
            <w:t xml:space="preserve">    </w:t>
          </w:r>
          <w:r w:rsidRPr="00660413">
            <w:rPr>
              <w:b/>
              <w:lang w:val="hr-HR"/>
            </w:rPr>
            <w:t xml:space="preserve"> 2. Nastavna sredstva, pomagala i ostala oprema(Tabela 7 ) .............................................</w:t>
          </w:r>
          <w:r>
            <w:rPr>
              <w:b/>
              <w:lang w:val="hr-HR"/>
            </w:rPr>
            <w:t>.............................7</w:t>
          </w:r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462319615" w:history="1">
            <w:r w:rsidR="00AD5B6F" w:rsidRPr="00C22F67">
              <w:rPr>
                <w:rStyle w:val="Hyperlink"/>
                <w:noProof/>
              </w:rPr>
              <w:t>IV SADRŽAJ I OBIM ODGOJNO- OBRAZOVNOG RADA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16" w:history="1">
            <w:r w:rsidR="00AD5B6F" w:rsidRPr="00C22F67">
              <w:rPr>
                <w:rStyle w:val="Hyperlink"/>
                <w:bCs/>
              </w:rPr>
              <w:t>1.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Bro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no s</w:t>
            </w:r>
            <w:r w:rsidR="00AD5B6F" w:rsidRPr="00C22F67">
              <w:rPr>
                <w:rStyle w:val="Hyperlink"/>
                <w:bCs/>
                <w:spacing w:val="-1"/>
              </w:rPr>
              <w:t>t</w:t>
            </w:r>
            <w:r w:rsidR="00AD5B6F" w:rsidRPr="00C22F67">
              <w:rPr>
                <w:rStyle w:val="Hyperlink"/>
                <w:bCs/>
              </w:rPr>
              <w:t>an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e ra</w:t>
            </w:r>
            <w:r w:rsidR="00AD5B6F" w:rsidRPr="00C22F67">
              <w:rPr>
                <w:rStyle w:val="Hyperlink"/>
                <w:bCs/>
                <w:spacing w:val="-2"/>
              </w:rPr>
              <w:t>z</w:t>
            </w:r>
            <w:r w:rsidR="00AD5B6F" w:rsidRPr="00C22F67">
              <w:rPr>
                <w:rStyle w:val="Hyperlink"/>
                <w:bCs/>
              </w:rPr>
              <w:t>re</w:t>
            </w:r>
            <w:r w:rsidR="00AD5B6F" w:rsidRPr="00C22F67">
              <w:rPr>
                <w:rStyle w:val="Hyperlink"/>
                <w:bCs/>
                <w:spacing w:val="1"/>
              </w:rPr>
              <w:t>d</w:t>
            </w:r>
            <w:r w:rsidR="00AD5B6F" w:rsidRPr="00C22F67">
              <w:rPr>
                <w:rStyle w:val="Hyperlink"/>
                <w:bCs/>
              </w:rPr>
              <w:t>a,od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e</w:t>
            </w:r>
            <w:r w:rsidR="00AD5B6F" w:rsidRPr="00C22F67">
              <w:rPr>
                <w:rStyle w:val="Hyperlink"/>
                <w:bCs/>
                <w:spacing w:val="1"/>
              </w:rPr>
              <w:t>lj</w:t>
            </w:r>
            <w:r w:rsidR="00AD5B6F" w:rsidRPr="00C22F67">
              <w:rPr>
                <w:rStyle w:val="Hyperlink"/>
                <w:bCs/>
              </w:rPr>
              <w:t>e</w:t>
            </w:r>
            <w:r w:rsidR="00AD5B6F" w:rsidRPr="00C22F67">
              <w:rPr>
                <w:rStyle w:val="Hyperlink"/>
                <w:bCs/>
                <w:spacing w:val="-1"/>
              </w:rPr>
              <w:t>nj</w:t>
            </w:r>
            <w:r w:rsidR="00AD5B6F" w:rsidRPr="00C22F67">
              <w:rPr>
                <w:rStyle w:val="Hyperlink"/>
                <w:bCs/>
              </w:rPr>
              <w:t>a i u</w:t>
            </w:r>
            <w:r w:rsidR="00AD5B6F" w:rsidRPr="00C22F67">
              <w:rPr>
                <w:rStyle w:val="Hyperlink"/>
                <w:rFonts w:eastAsia="Arial"/>
                <w:bCs/>
              </w:rPr>
              <w:t>č</w:t>
            </w:r>
            <w:r w:rsidR="00AD5B6F" w:rsidRPr="00C22F67">
              <w:rPr>
                <w:rStyle w:val="Hyperlink"/>
                <w:bCs/>
              </w:rPr>
              <w:t>en</w:t>
            </w:r>
            <w:r w:rsidR="00AD5B6F" w:rsidRPr="00C22F67">
              <w:rPr>
                <w:rStyle w:val="Hyperlink"/>
                <w:bCs/>
                <w:spacing w:val="-1"/>
              </w:rPr>
              <w:t>i</w:t>
            </w:r>
            <w:r w:rsidR="00AD5B6F" w:rsidRPr="00C22F67">
              <w:rPr>
                <w:rStyle w:val="Hyperlink"/>
                <w:bCs/>
                <w:spacing w:val="1"/>
              </w:rPr>
              <w:t>k</w:t>
            </w:r>
            <w:r w:rsidR="00AD5B6F" w:rsidRPr="00C22F67">
              <w:rPr>
                <w:rStyle w:val="Hyperlink"/>
                <w:bCs/>
              </w:rPr>
              <w:t>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17" w:history="1">
            <w:r w:rsidR="00AD5B6F" w:rsidRPr="00C22F67">
              <w:rPr>
                <w:rStyle w:val="Hyperlink"/>
                <w:bCs/>
              </w:rPr>
              <w:t>2.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rFonts w:eastAsia="Arial"/>
              </w:rPr>
              <w:t>Sedmični</w:t>
            </w:r>
            <w:r w:rsidR="00AD5B6F" w:rsidRPr="00C22F67">
              <w:rPr>
                <w:rStyle w:val="Hyperlink"/>
                <w:spacing w:val="1"/>
              </w:rPr>
              <w:t>f</w:t>
            </w:r>
            <w:r w:rsidR="00AD5B6F" w:rsidRPr="00C22F67">
              <w:rPr>
                <w:rStyle w:val="Hyperlink"/>
              </w:rPr>
              <w:t>ond sa</w:t>
            </w:r>
            <w:r w:rsidR="00AD5B6F" w:rsidRPr="00C22F67">
              <w:rPr>
                <w:rStyle w:val="Hyperlink"/>
                <w:spacing w:val="1"/>
              </w:rPr>
              <w:t>t</w:t>
            </w:r>
            <w:r w:rsidR="00AD5B6F" w:rsidRPr="00C22F67">
              <w:rPr>
                <w:rStyle w:val="Hyperlink"/>
              </w:rPr>
              <w:t xml:space="preserve">i </w:t>
            </w:r>
            <w:r w:rsidR="00AD5B6F" w:rsidRPr="00C22F67">
              <w:rPr>
                <w:rStyle w:val="Hyperlink"/>
                <w:spacing w:val="-1"/>
              </w:rPr>
              <w:t>n</w:t>
            </w:r>
            <w:r w:rsidR="00AD5B6F" w:rsidRPr="00C22F67">
              <w:rPr>
                <w:rStyle w:val="Hyperlink"/>
              </w:rPr>
              <w:t>as</w:t>
            </w:r>
            <w:r w:rsidR="00AD5B6F" w:rsidRPr="00C22F67">
              <w:rPr>
                <w:rStyle w:val="Hyperlink"/>
                <w:spacing w:val="1"/>
              </w:rPr>
              <w:t>t</w:t>
            </w:r>
            <w:r w:rsidR="00AD5B6F" w:rsidRPr="00C22F67">
              <w:rPr>
                <w:rStyle w:val="Hyperlink"/>
              </w:rPr>
              <w:t>ave s</w:t>
            </w:r>
            <w:r w:rsidR="00AD5B6F" w:rsidRPr="00C22F67">
              <w:rPr>
                <w:rStyle w:val="Hyperlink"/>
                <w:spacing w:val="-1"/>
              </w:rPr>
              <w:t>t</w:t>
            </w:r>
            <w:r w:rsidR="00AD5B6F" w:rsidRPr="00C22F67">
              <w:rPr>
                <w:rStyle w:val="Hyperlink"/>
              </w:rPr>
              <w:t>r</w:t>
            </w:r>
            <w:r w:rsidR="00AD5B6F" w:rsidRPr="00C22F67">
              <w:rPr>
                <w:rStyle w:val="Hyperlink"/>
                <w:spacing w:val="-1"/>
              </w:rPr>
              <w:t>a</w:t>
            </w:r>
            <w:r w:rsidR="00AD5B6F" w:rsidRPr="00C22F67">
              <w:rPr>
                <w:rStyle w:val="Hyperlink"/>
              </w:rPr>
              <w:t>n</w:t>
            </w:r>
            <w:r w:rsidR="00AD5B6F" w:rsidRPr="00C22F67">
              <w:rPr>
                <w:rStyle w:val="Hyperlink"/>
                <w:spacing w:val="1"/>
              </w:rPr>
              <w:t>i</w:t>
            </w:r>
            <w:r w:rsidR="00AD5B6F" w:rsidRPr="00C22F67">
              <w:rPr>
                <w:rStyle w:val="Hyperlink"/>
              </w:rPr>
              <w:t xml:space="preserve">h </w:t>
            </w:r>
            <w:r w:rsidR="00AD5B6F" w:rsidRPr="00C22F67">
              <w:rPr>
                <w:rStyle w:val="Hyperlink"/>
                <w:spacing w:val="1"/>
              </w:rPr>
              <w:t>j</w:t>
            </w:r>
            <w:r w:rsidR="00AD5B6F" w:rsidRPr="00C22F67">
              <w:rPr>
                <w:rStyle w:val="Hyperlink"/>
              </w:rPr>
              <w:t>e</w:t>
            </w:r>
            <w:r w:rsidR="00AD5B6F" w:rsidRPr="00C22F67">
              <w:rPr>
                <w:rStyle w:val="Hyperlink"/>
                <w:spacing w:val="-2"/>
              </w:rPr>
              <w:t>z</w:t>
            </w:r>
            <w:r w:rsidR="00AD5B6F" w:rsidRPr="00C22F67">
              <w:rPr>
                <w:rStyle w:val="Hyperlink"/>
                <w:spacing w:val="1"/>
              </w:rPr>
              <w:t>ik</w:t>
            </w:r>
            <w:r w:rsidR="00AD5B6F" w:rsidRPr="00C22F67">
              <w:rPr>
                <w:rStyle w:val="Hyperlink"/>
              </w:rPr>
              <w:t>a i bro</w:t>
            </w:r>
            <w:r w:rsidR="00AD5B6F" w:rsidRPr="00C22F67">
              <w:rPr>
                <w:rStyle w:val="Hyperlink"/>
                <w:spacing w:val="1"/>
              </w:rPr>
              <w:t>j</w:t>
            </w:r>
            <w:r w:rsidR="00AD5B6F" w:rsidRPr="00C22F67">
              <w:rPr>
                <w:rStyle w:val="Hyperlink"/>
              </w:rPr>
              <w:t>no s</w:t>
            </w:r>
            <w:r w:rsidR="00AD5B6F" w:rsidRPr="00C22F67">
              <w:rPr>
                <w:rStyle w:val="Hyperlink"/>
                <w:spacing w:val="1"/>
              </w:rPr>
              <w:t>t</w:t>
            </w:r>
            <w:r w:rsidR="00AD5B6F" w:rsidRPr="00C22F67">
              <w:rPr>
                <w:rStyle w:val="Hyperlink"/>
                <w:spacing w:val="-1"/>
              </w:rPr>
              <w:t>a</w:t>
            </w:r>
            <w:r w:rsidR="00AD5B6F" w:rsidRPr="00C22F67">
              <w:rPr>
                <w:rStyle w:val="Hyperlink"/>
              </w:rPr>
              <w:t>n</w:t>
            </w:r>
            <w:r w:rsidR="00AD5B6F" w:rsidRPr="00C22F67">
              <w:rPr>
                <w:rStyle w:val="Hyperlink"/>
                <w:spacing w:val="1"/>
              </w:rPr>
              <w:t>j</w:t>
            </w:r>
            <w:r w:rsidR="00AD5B6F" w:rsidRPr="00C22F67">
              <w:rPr>
                <w:rStyle w:val="Hyperlink"/>
              </w:rPr>
              <w:t>e u</w:t>
            </w:r>
            <w:r w:rsidR="00AD5B6F" w:rsidRPr="00C22F67">
              <w:rPr>
                <w:rStyle w:val="Hyperlink"/>
                <w:rFonts w:eastAsia="Arial"/>
                <w:bCs/>
              </w:rPr>
              <w:t>č</w:t>
            </w:r>
            <w:r w:rsidR="00AD5B6F" w:rsidRPr="00C22F67">
              <w:rPr>
                <w:rStyle w:val="Hyperlink"/>
              </w:rPr>
              <w:t>en</w:t>
            </w:r>
            <w:r w:rsidR="00AD5B6F" w:rsidRPr="00C22F67">
              <w:rPr>
                <w:rStyle w:val="Hyperlink"/>
                <w:spacing w:val="-1"/>
              </w:rPr>
              <w:t>i</w:t>
            </w:r>
            <w:r w:rsidR="00AD5B6F" w:rsidRPr="00C22F67">
              <w:rPr>
                <w:rStyle w:val="Hyperlink"/>
                <w:spacing w:val="1"/>
              </w:rPr>
              <w:t>k</w:t>
            </w:r>
            <w:r w:rsidR="00AD5B6F" w:rsidRPr="00C22F67">
              <w:rPr>
                <w:rStyle w:val="Hyperlink"/>
              </w:rPr>
              <w:t>a pre</w:t>
            </w:r>
            <w:r w:rsidR="00AD5B6F" w:rsidRPr="00C22F67">
              <w:rPr>
                <w:rStyle w:val="Hyperlink"/>
                <w:spacing w:val="1"/>
              </w:rPr>
              <w:t>m</w:t>
            </w:r>
            <w:r w:rsidR="00AD5B6F" w:rsidRPr="00C22F67">
              <w:rPr>
                <w:rStyle w:val="Hyperlink"/>
              </w:rPr>
              <w:t>a s</w:t>
            </w:r>
            <w:r w:rsidR="00AD5B6F" w:rsidRPr="00C22F67">
              <w:rPr>
                <w:rStyle w:val="Hyperlink"/>
                <w:spacing w:val="1"/>
              </w:rPr>
              <w:t>t</w:t>
            </w:r>
            <w:r w:rsidR="00AD5B6F" w:rsidRPr="00C22F67">
              <w:rPr>
                <w:rStyle w:val="Hyperlink"/>
                <w:spacing w:val="-1"/>
              </w:rPr>
              <w:t>r</w:t>
            </w:r>
            <w:r w:rsidR="00AD5B6F" w:rsidRPr="00C22F67">
              <w:rPr>
                <w:rStyle w:val="Hyperlink"/>
              </w:rPr>
              <w:t xml:space="preserve">anom </w:t>
            </w:r>
            <w:r w:rsidR="00AD5B6F" w:rsidRPr="00C22F67">
              <w:rPr>
                <w:rStyle w:val="Hyperlink"/>
                <w:spacing w:val="1"/>
              </w:rPr>
              <w:t>j</w:t>
            </w:r>
            <w:r w:rsidR="00AD5B6F" w:rsidRPr="00C22F67">
              <w:rPr>
                <w:rStyle w:val="Hyperlink"/>
              </w:rPr>
              <w:t>e</w:t>
            </w:r>
            <w:r w:rsidR="00AD5B6F" w:rsidRPr="00C22F67">
              <w:rPr>
                <w:rStyle w:val="Hyperlink"/>
                <w:spacing w:val="-2"/>
              </w:rPr>
              <w:t>z</w:t>
            </w:r>
            <w:r w:rsidR="00AD5B6F" w:rsidRPr="00C22F67">
              <w:rPr>
                <w:rStyle w:val="Hyperlink"/>
                <w:spacing w:val="1"/>
              </w:rPr>
              <w:t>ik</w:t>
            </w:r>
            <w:r w:rsidR="00AD5B6F" w:rsidRPr="00C22F67">
              <w:rPr>
                <w:rStyle w:val="Hyperlink"/>
              </w:rPr>
              <w:t xml:space="preserve">u </w:t>
            </w:r>
            <w:r w:rsidR="00AD5B6F" w:rsidRPr="00C22F67">
              <w:rPr>
                <w:rStyle w:val="Hyperlink"/>
                <w:spacing w:val="1"/>
              </w:rPr>
              <w:t>k</w:t>
            </w:r>
            <w:r w:rsidR="00AD5B6F" w:rsidRPr="00C22F67">
              <w:rPr>
                <w:rStyle w:val="Hyperlink"/>
              </w:rPr>
              <w:t>o</w:t>
            </w:r>
            <w:r w:rsidR="00AD5B6F" w:rsidRPr="00C22F67">
              <w:rPr>
                <w:rStyle w:val="Hyperlink"/>
                <w:spacing w:val="-1"/>
              </w:rPr>
              <w:t>j</w:t>
            </w:r>
            <w:r w:rsidR="00AD5B6F" w:rsidRPr="00C22F67">
              <w:rPr>
                <w:rStyle w:val="Hyperlink"/>
              </w:rPr>
              <w:t xml:space="preserve">i </w:t>
            </w:r>
            <w:r w:rsidR="00AD5B6F" w:rsidRPr="00C22F67">
              <w:rPr>
                <w:rStyle w:val="Hyperlink"/>
                <w:spacing w:val="1"/>
              </w:rPr>
              <w:t>i</w:t>
            </w:r>
            <w:r w:rsidR="00AD5B6F" w:rsidRPr="00C22F67">
              <w:rPr>
                <w:rStyle w:val="Hyperlink"/>
                <w:spacing w:val="-2"/>
              </w:rPr>
              <w:t>z</w:t>
            </w:r>
            <w:r w:rsidR="00AD5B6F" w:rsidRPr="00C22F67">
              <w:rPr>
                <w:rStyle w:val="Hyperlink"/>
              </w:rPr>
              <w:t>u</w:t>
            </w:r>
            <w:r w:rsidR="00AD5B6F" w:rsidRPr="00C22F67">
              <w:rPr>
                <w:rStyle w:val="Hyperlink"/>
                <w:rFonts w:eastAsia="Arial"/>
                <w:bCs/>
              </w:rPr>
              <w:t>č</w:t>
            </w:r>
            <w:r w:rsidR="00AD5B6F" w:rsidRPr="00C22F67">
              <w:rPr>
                <w:rStyle w:val="Hyperlink"/>
              </w:rPr>
              <w:t>a</w:t>
            </w:r>
            <w:r w:rsidR="00AD5B6F" w:rsidRPr="00C22F67">
              <w:rPr>
                <w:rStyle w:val="Hyperlink"/>
                <w:spacing w:val="1"/>
              </w:rPr>
              <w:t>v</w:t>
            </w:r>
            <w:r w:rsidR="00AD5B6F" w:rsidRPr="00C22F67">
              <w:rPr>
                <w:rStyle w:val="Hyperlink"/>
              </w:rPr>
              <w:t>a</w:t>
            </w:r>
            <w:r w:rsidR="00AD5B6F" w:rsidRPr="00C22F67">
              <w:rPr>
                <w:rStyle w:val="Hyperlink"/>
                <w:spacing w:val="1"/>
              </w:rPr>
              <w:t>j</w:t>
            </w:r>
            <w:r w:rsidR="00AD5B6F" w:rsidRPr="00C22F67">
              <w:rPr>
                <w:rStyle w:val="Hyperlink"/>
              </w:rPr>
              <w:t>u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18" w:history="1">
            <w:r w:rsidR="00AD5B6F" w:rsidRPr="00C22F67">
              <w:rPr>
                <w:rStyle w:val="Hyperlink"/>
              </w:rPr>
              <w:t>3.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Sedmični</w:t>
            </w:r>
            <w:r w:rsidR="00AD5B6F" w:rsidRPr="00C22F67">
              <w:rPr>
                <w:rStyle w:val="Hyperlink"/>
              </w:rPr>
              <w:t xml:space="preserve"> fond sati nastave islamske vjeronauke/katoličkog vjeronauka/pravoslavne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19" w:history="1">
            <w:r w:rsidR="00AD5B6F" w:rsidRPr="00C22F67">
              <w:rPr>
                <w:rStyle w:val="Hyperlink"/>
              </w:rPr>
              <w:t>vjeronauke i alternativnog predmeta i brojno stanje učenika prema predmetu koji izučavaju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20" w:history="1">
            <w:r w:rsidR="00AD5B6F" w:rsidRPr="00C22F67">
              <w:rPr>
                <w:rStyle w:val="Hyperlink"/>
                <w:bCs/>
              </w:rPr>
              <w:t>4.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Pregled sedmičnog i godišnjeg fonda sati po predmetima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21" w:history="1">
            <w:r w:rsidR="00AD5B6F" w:rsidRPr="00C22F67">
              <w:rPr>
                <w:rStyle w:val="Hyperlink"/>
                <w:bCs/>
              </w:rPr>
              <w:t>5.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Struktura nas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avn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</w:rPr>
              <w:t>ka,ru</w:t>
            </w:r>
            <w:r w:rsidR="00AD5B6F" w:rsidRPr="00C22F67">
              <w:rPr>
                <w:rStyle w:val="Hyperlink"/>
                <w:bCs/>
                <w:spacing w:val="1"/>
              </w:rPr>
              <w:t>k</w:t>
            </w:r>
            <w:r w:rsidR="00AD5B6F" w:rsidRPr="00C22F67">
              <w:rPr>
                <w:rStyle w:val="Hyperlink"/>
                <w:bCs/>
              </w:rPr>
              <w:t>ovo</w:t>
            </w:r>
            <w:r w:rsidR="00AD5B6F" w:rsidRPr="00C22F67">
              <w:rPr>
                <w:rStyle w:val="Hyperlink"/>
                <w:bCs/>
                <w:spacing w:val="-1"/>
              </w:rPr>
              <w:t>d</w:t>
            </w:r>
            <w:r w:rsidR="00AD5B6F" w:rsidRPr="00C22F67">
              <w:rPr>
                <w:rStyle w:val="Hyperlink"/>
                <w:bCs/>
              </w:rPr>
              <w:t>nog osob</w:t>
            </w:r>
            <w:r w:rsidR="00AD5B6F" w:rsidRPr="00C22F67">
              <w:rPr>
                <w:rStyle w:val="Hyperlink"/>
                <w:bCs/>
                <w:spacing w:val="1"/>
              </w:rPr>
              <w:t>lj</w:t>
            </w:r>
            <w:r w:rsidR="00AD5B6F" w:rsidRPr="00C22F67">
              <w:rPr>
                <w:rStyle w:val="Hyperlink"/>
                <w:bCs/>
              </w:rPr>
              <w:t>a,s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ru</w:t>
            </w:r>
            <w:r w:rsidR="00AD5B6F" w:rsidRPr="00C22F67">
              <w:rPr>
                <w:rStyle w:val="Hyperlink"/>
                <w:rFonts w:eastAsia="Arial"/>
                <w:bCs/>
              </w:rPr>
              <w:t>č</w:t>
            </w:r>
            <w:r w:rsidR="00AD5B6F" w:rsidRPr="00C22F67">
              <w:rPr>
                <w:rStyle w:val="Hyperlink"/>
                <w:bCs/>
              </w:rPr>
              <w:t>n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</w:rPr>
              <w:t>h s</w:t>
            </w:r>
            <w:r w:rsidR="00AD5B6F" w:rsidRPr="00C22F67">
              <w:rPr>
                <w:rStyle w:val="Hyperlink"/>
                <w:bCs/>
                <w:spacing w:val="-1"/>
              </w:rPr>
              <w:t>a</w:t>
            </w:r>
            <w:r w:rsidR="00AD5B6F" w:rsidRPr="00C22F67">
              <w:rPr>
                <w:rStyle w:val="Hyperlink"/>
                <w:bCs/>
              </w:rPr>
              <w:t>radn</w:t>
            </w:r>
            <w:r w:rsidR="00AD5B6F" w:rsidRPr="00C22F67">
              <w:rPr>
                <w:rStyle w:val="Hyperlink"/>
                <w:bCs/>
                <w:spacing w:val="1"/>
              </w:rPr>
              <w:t>ik</w:t>
            </w:r>
            <w:r w:rsidR="00AD5B6F" w:rsidRPr="00C22F67">
              <w:rPr>
                <w:rStyle w:val="Hyperlink"/>
                <w:bCs/>
              </w:rPr>
              <w:t>a i s</w:t>
            </w:r>
            <w:r w:rsidR="00AD5B6F" w:rsidRPr="00C22F67">
              <w:rPr>
                <w:rStyle w:val="Hyperlink"/>
                <w:bCs/>
                <w:spacing w:val="-1"/>
              </w:rPr>
              <w:t>a</w:t>
            </w:r>
            <w:r w:rsidR="00AD5B6F" w:rsidRPr="00C22F67">
              <w:rPr>
                <w:rStyle w:val="Hyperlink"/>
                <w:bCs/>
              </w:rPr>
              <w:t>radn</w:t>
            </w:r>
            <w:r w:rsidR="00AD5B6F" w:rsidRPr="00C22F67">
              <w:rPr>
                <w:rStyle w:val="Hyperlink"/>
                <w:bCs/>
                <w:spacing w:val="1"/>
              </w:rPr>
              <w:t>ik</w:t>
            </w:r>
            <w:r w:rsidR="00AD5B6F" w:rsidRPr="00C22F67">
              <w:rPr>
                <w:rStyle w:val="Hyperlink"/>
                <w:bCs/>
              </w:rPr>
              <w:t>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22" w:history="1">
            <w:r w:rsidR="00AD5B6F" w:rsidRPr="00C22F67">
              <w:rPr>
                <w:rStyle w:val="Hyperlink"/>
                <w:bCs/>
              </w:rPr>
              <w:t>6.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S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ru</w:t>
            </w:r>
            <w:r w:rsidR="00AD5B6F" w:rsidRPr="00C22F67">
              <w:rPr>
                <w:rStyle w:val="Hyperlink"/>
                <w:bCs/>
                <w:spacing w:val="1"/>
              </w:rPr>
              <w:t>kt</w:t>
            </w:r>
            <w:r w:rsidR="00AD5B6F" w:rsidRPr="00C22F67">
              <w:rPr>
                <w:rStyle w:val="Hyperlink"/>
                <w:bCs/>
              </w:rPr>
              <w:t>u</w:t>
            </w:r>
            <w:r w:rsidR="00AD5B6F" w:rsidRPr="00C22F67">
              <w:rPr>
                <w:rStyle w:val="Hyperlink"/>
                <w:bCs/>
                <w:spacing w:val="-1"/>
              </w:rPr>
              <w:t>r</w:t>
            </w:r>
            <w:r w:rsidR="00AD5B6F" w:rsidRPr="00C22F67">
              <w:rPr>
                <w:rStyle w:val="Hyperlink"/>
                <w:bCs/>
              </w:rPr>
              <w:t>a os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a</w:t>
            </w:r>
            <w:r w:rsidR="00AD5B6F" w:rsidRPr="00C22F67">
              <w:rPr>
                <w:rStyle w:val="Hyperlink"/>
                <w:bCs/>
                <w:spacing w:val="1"/>
              </w:rPr>
              <w:t>l</w:t>
            </w:r>
            <w:r w:rsidR="00AD5B6F" w:rsidRPr="00C22F67">
              <w:rPr>
                <w:rStyle w:val="Hyperlink"/>
                <w:bCs/>
              </w:rPr>
              <w:t>og o</w:t>
            </w:r>
            <w:r w:rsidR="00AD5B6F" w:rsidRPr="00C22F67">
              <w:rPr>
                <w:rStyle w:val="Hyperlink"/>
                <w:bCs/>
                <w:spacing w:val="-1"/>
              </w:rPr>
              <w:t>s</w:t>
            </w:r>
            <w:r w:rsidR="00AD5B6F" w:rsidRPr="00C22F67">
              <w:rPr>
                <w:rStyle w:val="Hyperlink"/>
                <w:bCs/>
              </w:rPr>
              <w:t>ob</w:t>
            </w:r>
            <w:r w:rsidR="00AD5B6F" w:rsidRPr="00C22F67">
              <w:rPr>
                <w:rStyle w:val="Hyperlink"/>
                <w:bCs/>
                <w:spacing w:val="1"/>
              </w:rPr>
              <w:t>lj</w:t>
            </w:r>
            <w:r w:rsidR="00AD5B6F" w:rsidRPr="00C22F67">
              <w:rPr>
                <w:rStyle w:val="Hyperlink"/>
                <w:bCs/>
              </w:rPr>
              <w:t>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23" w:history="1">
            <w:r w:rsidR="00AD5B6F" w:rsidRPr="00C22F67">
              <w:rPr>
                <w:rStyle w:val="Hyperlink"/>
                <w:bCs/>
              </w:rPr>
              <w:t>7.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Broj sa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i redovne nas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ave po ra</w:t>
            </w:r>
            <w:r w:rsidR="00AD5B6F" w:rsidRPr="00C22F67">
              <w:rPr>
                <w:rStyle w:val="Hyperlink"/>
                <w:bCs/>
                <w:spacing w:val="-1"/>
              </w:rPr>
              <w:t>z</w:t>
            </w:r>
            <w:r w:rsidR="00AD5B6F" w:rsidRPr="00C22F67">
              <w:rPr>
                <w:rStyle w:val="Hyperlink"/>
                <w:bCs/>
              </w:rPr>
              <w:t>red</w:t>
            </w:r>
            <w:r w:rsidR="00AD5B6F" w:rsidRPr="00C22F67">
              <w:rPr>
                <w:rStyle w:val="Hyperlink"/>
                <w:bCs/>
                <w:spacing w:val="1"/>
              </w:rPr>
              <w:t>im</w:t>
            </w:r>
            <w:r w:rsidR="00AD5B6F" w:rsidRPr="00C22F67">
              <w:rPr>
                <w:rStyle w:val="Hyperlink"/>
                <w:bCs/>
              </w:rPr>
              <w:t>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24" w:history="1">
            <w:r w:rsidR="00AD5B6F" w:rsidRPr="00C22F67">
              <w:rPr>
                <w:rStyle w:val="Hyperlink"/>
                <w:bCs/>
              </w:rPr>
              <w:t>8.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  <w:spacing w:val="1"/>
              </w:rPr>
              <w:t>O</w:t>
            </w:r>
            <w:r w:rsidR="00AD5B6F" w:rsidRPr="00C22F67">
              <w:rPr>
                <w:rStyle w:val="Hyperlink"/>
                <w:bCs/>
              </w:rPr>
              <w:t>s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</w:rPr>
              <w:t>a</w:t>
            </w:r>
            <w:r w:rsidR="00AD5B6F" w:rsidRPr="00C22F67">
              <w:rPr>
                <w:rStyle w:val="Hyperlink"/>
                <w:bCs/>
                <w:spacing w:val="-1"/>
              </w:rPr>
              <w:t>l</w:t>
            </w:r>
            <w:r w:rsidR="00AD5B6F" w:rsidRPr="00C22F67">
              <w:rPr>
                <w:rStyle w:val="Hyperlink"/>
                <w:bCs/>
              </w:rPr>
              <w:t>i o</w:t>
            </w:r>
            <w:r w:rsidR="00AD5B6F" w:rsidRPr="00C22F67">
              <w:rPr>
                <w:rStyle w:val="Hyperlink"/>
                <w:bCs/>
                <w:spacing w:val="-1"/>
              </w:rPr>
              <w:t>b</w:t>
            </w:r>
            <w:r w:rsidR="00AD5B6F" w:rsidRPr="00C22F67">
              <w:rPr>
                <w:rStyle w:val="Hyperlink"/>
                <w:bCs/>
                <w:spacing w:val="1"/>
              </w:rPr>
              <w:t>li</w:t>
            </w:r>
            <w:r w:rsidR="00AD5B6F" w:rsidRPr="00C22F67">
              <w:rPr>
                <w:rStyle w:val="Hyperlink"/>
                <w:bCs/>
                <w:spacing w:val="-1"/>
              </w:rPr>
              <w:t>c</w:t>
            </w:r>
            <w:r w:rsidR="00AD5B6F" w:rsidRPr="00C22F67">
              <w:rPr>
                <w:rStyle w:val="Hyperlink"/>
                <w:bCs/>
              </w:rPr>
              <w:t>i neposr</w:t>
            </w:r>
            <w:r w:rsidR="00AD5B6F" w:rsidRPr="00C22F67">
              <w:rPr>
                <w:rStyle w:val="Hyperlink"/>
                <w:bCs/>
                <w:spacing w:val="-1"/>
              </w:rPr>
              <w:t>e</w:t>
            </w:r>
            <w:r w:rsidR="00AD5B6F" w:rsidRPr="00C22F67">
              <w:rPr>
                <w:rStyle w:val="Hyperlink"/>
                <w:bCs/>
              </w:rPr>
              <w:t>dnog odgo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no</w:t>
            </w:r>
            <w:r w:rsidR="00AD5B6F" w:rsidRPr="00C22F67">
              <w:rPr>
                <w:rStyle w:val="Hyperlink"/>
                <w:bCs/>
                <w:spacing w:val="1"/>
              </w:rPr>
              <w:t>-</w:t>
            </w:r>
            <w:r w:rsidR="00AD5B6F" w:rsidRPr="00C22F67">
              <w:rPr>
                <w:rStyle w:val="Hyperlink"/>
                <w:bCs/>
              </w:rPr>
              <w:t>obr</w:t>
            </w:r>
            <w:r w:rsidR="00AD5B6F" w:rsidRPr="00C22F67">
              <w:rPr>
                <w:rStyle w:val="Hyperlink"/>
                <w:bCs/>
                <w:spacing w:val="1"/>
              </w:rPr>
              <w:t>a</w:t>
            </w:r>
            <w:r w:rsidR="00AD5B6F" w:rsidRPr="00C22F67">
              <w:rPr>
                <w:rStyle w:val="Hyperlink"/>
                <w:bCs/>
                <w:spacing w:val="-2"/>
              </w:rPr>
              <w:t>z</w:t>
            </w:r>
            <w:r w:rsidR="00AD5B6F" w:rsidRPr="00C22F67">
              <w:rPr>
                <w:rStyle w:val="Hyperlink"/>
                <w:bCs/>
              </w:rPr>
              <w:t>o</w:t>
            </w:r>
            <w:r w:rsidR="00AD5B6F" w:rsidRPr="00C22F67">
              <w:rPr>
                <w:rStyle w:val="Hyperlink"/>
                <w:bCs/>
                <w:spacing w:val="1"/>
              </w:rPr>
              <w:t>v</w:t>
            </w:r>
            <w:r w:rsidR="00AD5B6F" w:rsidRPr="00C22F67">
              <w:rPr>
                <w:rStyle w:val="Hyperlink"/>
                <w:bCs/>
              </w:rPr>
              <w:t>nograda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25" w:history="1">
            <w:r w:rsidR="00AD5B6F" w:rsidRPr="00C22F67">
              <w:rPr>
                <w:rStyle w:val="Hyperlink"/>
                <w:bCs/>
              </w:rPr>
              <w:t>9.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  <w:spacing w:val="-1"/>
              </w:rPr>
              <w:t>Obaveze</w:t>
            </w:r>
            <w:r w:rsidR="00AD5B6F" w:rsidRPr="00C22F67">
              <w:rPr>
                <w:rStyle w:val="Hyperlink"/>
                <w:bCs/>
              </w:rPr>
              <w:t xml:space="preserve"> za januar,april,juni i august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462319626" w:history="1">
            <w:r w:rsidR="00AD5B6F" w:rsidRPr="00C22F67">
              <w:rPr>
                <w:rStyle w:val="Hyperlink"/>
                <w:noProof/>
                <w:lang w:val="bs-Latn-BA"/>
              </w:rPr>
              <w:t>V</w:t>
            </w:r>
            <w:r w:rsidR="00AD5B6F" w:rsidRPr="00C22F67">
              <w:rPr>
                <w:rStyle w:val="Hyperlink"/>
                <w:noProof/>
              </w:rPr>
              <w:t xml:space="preserve"> PLANIRANJE I PROGRAMIRANJE ODGOJNO – OBRAZOVNOG RADA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27" w:history="1">
            <w:r w:rsidR="00AD5B6F" w:rsidRPr="00C22F67">
              <w:rPr>
                <w:rStyle w:val="Hyperlink"/>
                <w:bCs/>
              </w:rPr>
              <w:t>1.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P</w:t>
            </w:r>
            <w:r w:rsidR="00AD5B6F" w:rsidRPr="00C22F67">
              <w:rPr>
                <w:rStyle w:val="Hyperlink"/>
                <w:bCs/>
                <w:spacing w:val="1"/>
              </w:rPr>
              <w:t>l</w:t>
            </w:r>
            <w:r w:rsidR="00AD5B6F" w:rsidRPr="00C22F67">
              <w:rPr>
                <w:rStyle w:val="Hyperlink"/>
                <w:bCs/>
              </w:rPr>
              <w:t>an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</w:rPr>
              <w:t>ran</w:t>
            </w:r>
            <w:r w:rsidR="00AD5B6F" w:rsidRPr="00C22F67">
              <w:rPr>
                <w:rStyle w:val="Hyperlink"/>
                <w:bCs/>
                <w:spacing w:val="-1"/>
              </w:rPr>
              <w:t>j</w:t>
            </w:r>
            <w:r w:rsidR="00AD5B6F" w:rsidRPr="00C22F67">
              <w:rPr>
                <w:rStyle w:val="Hyperlink"/>
                <w:bCs/>
              </w:rPr>
              <w:t>e i progra</w:t>
            </w:r>
            <w:r w:rsidR="00AD5B6F" w:rsidRPr="00C22F67">
              <w:rPr>
                <w:rStyle w:val="Hyperlink"/>
                <w:bCs/>
                <w:spacing w:val="-1"/>
              </w:rPr>
              <w:t>m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</w:rPr>
              <w:t>ran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e nas</w:t>
            </w:r>
            <w:r w:rsidR="00AD5B6F" w:rsidRPr="00C22F67">
              <w:rPr>
                <w:rStyle w:val="Hyperlink"/>
                <w:bCs/>
                <w:spacing w:val="1"/>
              </w:rPr>
              <w:t>t</w:t>
            </w:r>
            <w:r w:rsidR="00AD5B6F" w:rsidRPr="00C22F67">
              <w:rPr>
                <w:rStyle w:val="Hyperlink"/>
                <w:bCs/>
                <w:spacing w:val="-1"/>
              </w:rPr>
              <w:t>a</w:t>
            </w:r>
            <w:r w:rsidR="00AD5B6F" w:rsidRPr="00C22F67">
              <w:rPr>
                <w:rStyle w:val="Hyperlink"/>
                <w:bCs/>
              </w:rPr>
              <w:t>ve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28" w:history="1">
            <w:r w:rsidR="00AD5B6F" w:rsidRPr="00C22F67">
              <w:rPr>
                <w:rStyle w:val="Hyperlink"/>
              </w:rPr>
              <w:t>2.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Razvojno planiranje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29" w:history="1">
            <w:r w:rsidR="00AD5B6F" w:rsidRPr="00C22F67">
              <w:rPr>
                <w:rStyle w:val="Hyperlink"/>
              </w:rPr>
              <w:t>3.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Planiranje rada odjeljenjskih zajednica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30" w:history="1">
            <w:r w:rsidR="00AD5B6F" w:rsidRPr="00C22F67">
              <w:rPr>
                <w:rStyle w:val="Hyperlink"/>
              </w:rPr>
              <w:t>4.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Planiranje  stručnog  usavršavanja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31" w:history="1">
            <w:r w:rsidR="00AD5B6F" w:rsidRPr="00C22F67">
              <w:rPr>
                <w:rStyle w:val="Hyperlink"/>
              </w:rPr>
              <w:t>5.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Planiranje vannastavnih aktivnosti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32" w:history="1">
            <w:r w:rsidR="00AD5B6F" w:rsidRPr="00C22F67">
              <w:rPr>
                <w:rStyle w:val="Hyperlink"/>
              </w:rPr>
              <w:t>6.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Planiranje takmičenja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33" w:history="1">
            <w:r w:rsidR="00AD5B6F" w:rsidRPr="00C22F67">
              <w:rPr>
                <w:rStyle w:val="Hyperlink"/>
              </w:rPr>
              <w:t>7.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Planiranje izleta, posjeta, ekskurzija...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34" w:history="1">
            <w:r w:rsidR="00AD5B6F" w:rsidRPr="00C22F67">
              <w:rPr>
                <w:rStyle w:val="Hyperlink"/>
              </w:rPr>
              <w:t>8.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P</w:t>
            </w:r>
            <w:r w:rsidR="00AD5B6F" w:rsidRPr="00C22F67">
              <w:rPr>
                <w:rStyle w:val="Hyperlink"/>
                <w:spacing w:val="1"/>
              </w:rPr>
              <w:t>l</w:t>
            </w:r>
            <w:r w:rsidR="00AD5B6F" w:rsidRPr="00C22F67">
              <w:rPr>
                <w:rStyle w:val="Hyperlink"/>
              </w:rPr>
              <w:t>an</w:t>
            </w:r>
            <w:r w:rsidR="00AD5B6F" w:rsidRPr="00C22F67">
              <w:rPr>
                <w:rStyle w:val="Hyperlink"/>
                <w:spacing w:val="1"/>
              </w:rPr>
              <w:t>i</w:t>
            </w:r>
            <w:r w:rsidR="00AD5B6F" w:rsidRPr="00C22F67">
              <w:rPr>
                <w:rStyle w:val="Hyperlink"/>
              </w:rPr>
              <w:t>ran</w:t>
            </w:r>
            <w:r w:rsidR="00AD5B6F" w:rsidRPr="00C22F67">
              <w:rPr>
                <w:rStyle w:val="Hyperlink"/>
                <w:spacing w:val="-1"/>
              </w:rPr>
              <w:t>j</w:t>
            </w:r>
            <w:r w:rsidR="00AD5B6F" w:rsidRPr="00C22F67">
              <w:rPr>
                <w:rStyle w:val="Hyperlink"/>
              </w:rPr>
              <w:t>e nas</w:t>
            </w:r>
            <w:r w:rsidR="00AD5B6F" w:rsidRPr="00C22F67">
              <w:rPr>
                <w:rStyle w:val="Hyperlink"/>
                <w:spacing w:val="1"/>
              </w:rPr>
              <w:t>t</w:t>
            </w:r>
            <w:r w:rsidR="00AD5B6F" w:rsidRPr="00C22F67">
              <w:rPr>
                <w:rStyle w:val="Hyperlink"/>
              </w:rPr>
              <w:t xml:space="preserve">avnog </w:t>
            </w:r>
            <w:r w:rsidR="00AD5B6F" w:rsidRPr="00C22F67">
              <w:rPr>
                <w:rStyle w:val="Hyperlink"/>
                <w:spacing w:val="1"/>
              </w:rPr>
              <w:t>k</w:t>
            </w:r>
            <w:r w:rsidR="00AD5B6F" w:rsidRPr="00C22F67">
              <w:rPr>
                <w:rStyle w:val="Hyperlink"/>
              </w:rPr>
              <w:t>a</w:t>
            </w:r>
            <w:r w:rsidR="00AD5B6F" w:rsidRPr="00C22F67">
              <w:rPr>
                <w:rStyle w:val="Hyperlink"/>
                <w:spacing w:val="1"/>
              </w:rPr>
              <w:t>l</w:t>
            </w:r>
            <w:r w:rsidR="00AD5B6F" w:rsidRPr="00C22F67">
              <w:rPr>
                <w:rStyle w:val="Hyperlink"/>
              </w:rPr>
              <w:t>endara,s</w:t>
            </w:r>
            <w:r w:rsidR="00AD5B6F" w:rsidRPr="00C22F67">
              <w:rPr>
                <w:rStyle w:val="Hyperlink"/>
                <w:spacing w:val="1"/>
              </w:rPr>
              <w:t>mj</w:t>
            </w:r>
            <w:r w:rsidR="00AD5B6F" w:rsidRPr="00C22F67">
              <w:rPr>
                <w:rStyle w:val="Hyperlink"/>
              </w:rPr>
              <w:t>ena,r</w:t>
            </w:r>
            <w:r w:rsidR="00AD5B6F" w:rsidRPr="00C22F67">
              <w:rPr>
                <w:rStyle w:val="Hyperlink"/>
                <w:spacing w:val="-1"/>
              </w:rPr>
              <w:t>a</w:t>
            </w:r>
            <w:r w:rsidR="00AD5B6F" w:rsidRPr="00C22F67">
              <w:rPr>
                <w:rStyle w:val="Hyperlink"/>
              </w:rPr>
              <w:t>spored radnog vre</w:t>
            </w:r>
            <w:r w:rsidR="00AD5B6F" w:rsidRPr="00C22F67">
              <w:rPr>
                <w:rStyle w:val="Hyperlink"/>
                <w:spacing w:val="1"/>
              </w:rPr>
              <w:t>m</w:t>
            </w:r>
            <w:r w:rsidR="00AD5B6F" w:rsidRPr="00C22F67">
              <w:rPr>
                <w:rStyle w:val="Hyperlink"/>
                <w:spacing w:val="-1"/>
              </w:rPr>
              <w:t>e</w:t>
            </w:r>
            <w:r w:rsidR="00AD5B6F" w:rsidRPr="00C22F67">
              <w:rPr>
                <w:rStyle w:val="Hyperlink"/>
              </w:rPr>
              <w:t>na</w:t>
            </w:r>
            <w:r w:rsidR="00AD5B6F" w:rsidRPr="00C22F67">
              <w:rPr>
                <w:rStyle w:val="Hyperlink"/>
                <w:spacing w:val="-2"/>
              </w:rPr>
              <w:t xml:space="preserve"> z</w:t>
            </w:r>
            <w:r w:rsidR="00AD5B6F" w:rsidRPr="00C22F67">
              <w:rPr>
                <w:rStyle w:val="Hyperlink"/>
              </w:rPr>
              <w:t>a nena</w:t>
            </w:r>
            <w:r w:rsidR="00AD5B6F" w:rsidRPr="00C22F67">
              <w:rPr>
                <w:rStyle w:val="Hyperlink"/>
                <w:spacing w:val="1"/>
              </w:rPr>
              <w:t>st</w:t>
            </w:r>
            <w:r w:rsidR="00AD5B6F" w:rsidRPr="00C22F67">
              <w:rPr>
                <w:rStyle w:val="Hyperlink"/>
              </w:rPr>
              <w:t>avno osob</w:t>
            </w:r>
            <w:r w:rsidR="00AD5B6F" w:rsidRPr="00C22F67">
              <w:rPr>
                <w:rStyle w:val="Hyperlink"/>
                <w:spacing w:val="1"/>
              </w:rPr>
              <w:t>lj</w:t>
            </w:r>
            <w:r w:rsidR="00AD5B6F" w:rsidRPr="00C22F67">
              <w:rPr>
                <w:rStyle w:val="Hyperlink"/>
              </w:rPr>
              <w:t>e i de</w:t>
            </w:r>
            <w:r w:rsidR="00AD5B6F" w:rsidRPr="00C22F67">
              <w:rPr>
                <w:rStyle w:val="Hyperlink"/>
                <w:spacing w:val="-1"/>
              </w:rPr>
              <w:t>ž</w:t>
            </w:r>
            <w:r w:rsidR="00AD5B6F" w:rsidRPr="00C22F67">
              <w:rPr>
                <w:rStyle w:val="Hyperlink"/>
              </w:rPr>
              <w:t>urs</w:t>
            </w:r>
            <w:r w:rsidR="00AD5B6F" w:rsidRPr="00C22F67">
              <w:rPr>
                <w:rStyle w:val="Hyperlink"/>
                <w:spacing w:val="1"/>
              </w:rPr>
              <w:t>t</w:t>
            </w:r>
            <w:r w:rsidR="00AD5B6F" w:rsidRPr="00C22F67">
              <w:rPr>
                <w:rStyle w:val="Hyperlink"/>
              </w:rPr>
              <w:t>va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462319635" w:history="1">
            <w:r w:rsidR="00AD5B6F" w:rsidRPr="00C22F67">
              <w:rPr>
                <w:rStyle w:val="Hyperlink"/>
                <w:noProof/>
              </w:rPr>
              <w:t>VI SARADNJA SA DRUŠTVENOM SREDINOM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36" w:history="1">
            <w:r w:rsidR="00AD5B6F" w:rsidRPr="00C22F67">
              <w:rPr>
                <w:rStyle w:val="Hyperlink"/>
                <w:bCs/>
              </w:rPr>
              <w:t>1.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Saradn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a sa porod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  <w:spacing w:val="-1"/>
              </w:rPr>
              <w:t>c</w:t>
            </w:r>
            <w:r w:rsidR="00AD5B6F" w:rsidRPr="00C22F67">
              <w:rPr>
                <w:rStyle w:val="Hyperlink"/>
                <w:bCs/>
              </w:rPr>
              <w:t>om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37" w:history="1">
            <w:r w:rsidR="00AD5B6F" w:rsidRPr="00C22F67">
              <w:rPr>
                <w:rStyle w:val="Hyperlink"/>
                <w:bCs/>
              </w:rPr>
              <w:t>2.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>Saradn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 xml:space="preserve">a sa </w:t>
            </w:r>
            <w:r w:rsidR="00AD5B6F" w:rsidRPr="00C22F67">
              <w:rPr>
                <w:rStyle w:val="Hyperlink"/>
                <w:bCs/>
                <w:spacing w:val="1"/>
              </w:rPr>
              <w:t>l</w:t>
            </w:r>
            <w:r w:rsidR="00AD5B6F" w:rsidRPr="00C22F67">
              <w:rPr>
                <w:rStyle w:val="Hyperlink"/>
                <w:bCs/>
              </w:rPr>
              <w:t>o</w:t>
            </w:r>
            <w:r w:rsidR="00AD5B6F" w:rsidRPr="00C22F67">
              <w:rPr>
                <w:rStyle w:val="Hyperlink"/>
                <w:bCs/>
                <w:spacing w:val="1"/>
              </w:rPr>
              <w:t>k</w:t>
            </w:r>
            <w:r w:rsidR="00AD5B6F" w:rsidRPr="00C22F67">
              <w:rPr>
                <w:rStyle w:val="Hyperlink"/>
                <w:bCs/>
                <w:spacing w:val="-1"/>
              </w:rPr>
              <w:t>a</w:t>
            </w:r>
            <w:r w:rsidR="00AD5B6F" w:rsidRPr="00C22F67">
              <w:rPr>
                <w:rStyle w:val="Hyperlink"/>
                <w:bCs/>
                <w:spacing w:val="1"/>
              </w:rPr>
              <w:t>l</w:t>
            </w:r>
            <w:r w:rsidR="00AD5B6F" w:rsidRPr="00C22F67">
              <w:rPr>
                <w:rStyle w:val="Hyperlink"/>
                <w:bCs/>
              </w:rPr>
              <w:t>n</w:t>
            </w:r>
            <w:r w:rsidR="00AD5B6F" w:rsidRPr="00C22F67">
              <w:rPr>
                <w:rStyle w:val="Hyperlink"/>
                <w:bCs/>
                <w:spacing w:val="-1"/>
              </w:rPr>
              <w:t>o</w:t>
            </w:r>
            <w:r w:rsidR="00AD5B6F" w:rsidRPr="00C22F67">
              <w:rPr>
                <w:rStyle w:val="Hyperlink"/>
                <w:bCs/>
              </w:rPr>
              <w:t>m i š</w:t>
            </w:r>
            <w:r w:rsidR="00AD5B6F" w:rsidRPr="00C22F67">
              <w:rPr>
                <w:rStyle w:val="Hyperlink"/>
                <w:bCs/>
                <w:spacing w:val="-1"/>
              </w:rPr>
              <w:t>i</w:t>
            </w:r>
            <w:r w:rsidR="00AD5B6F" w:rsidRPr="00C22F67">
              <w:rPr>
                <w:rStyle w:val="Hyperlink"/>
                <w:bCs/>
              </w:rPr>
              <w:t xml:space="preserve">rom </w:t>
            </w:r>
            <w:r w:rsidR="00AD5B6F" w:rsidRPr="00C22F67">
              <w:rPr>
                <w:rStyle w:val="Hyperlink"/>
                <w:bCs/>
                <w:spacing w:val="-1"/>
              </w:rPr>
              <w:t>z</w:t>
            </w:r>
            <w:r w:rsidR="00AD5B6F" w:rsidRPr="00C22F67">
              <w:rPr>
                <w:rStyle w:val="Hyperlink"/>
                <w:bCs/>
              </w:rPr>
              <w:t>a</w:t>
            </w:r>
            <w:r w:rsidR="00AD5B6F" w:rsidRPr="00C22F67">
              <w:rPr>
                <w:rStyle w:val="Hyperlink"/>
                <w:bCs/>
                <w:spacing w:val="1"/>
              </w:rPr>
              <w:t>j</w:t>
            </w:r>
            <w:r w:rsidR="00AD5B6F" w:rsidRPr="00C22F67">
              <w:rPr>
                <w:rStyle w:val="Hyperlink"/>
                <w:bCs/>
              </w:rPr>
              <w:t>edn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</w:rPr>
              <w:t>com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462319638" w:history="1">
            <w:r w:rsidR="00AD5B6F" w:rsidRPr="00C22F67">
              <w:rPr>
                <w:rStyle w:val="Hyperlink"/>
                <w:noProof/>
              </w:rPr>
              <w:t>VII PLANOVI RADA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39" w:history="1">
            <w:r w:rsidR="00AD5B6F" w:rsidRPr="00C22F67">
              <w:rPr>
                <w:rStyle w:val="Hyperlink"/>
              </w:rPr>
              <w:t>1.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Rad Nastavničkog</w:t>
            </w:r>
            <w:r w:rsidR="00AD5B6F" w:rsidRPr="00C22F67">
              <w:rPr>
                <w:rStyle w:val="Hyperlink"/>
                <w:spacing w:val="-1"/>
              </w:rPr>
              <w:t>vi</w:t>
            </w:r>
            <w:r w:rsidR="00AD5B6F" w:rsidRPr="00C22F67">
              <w:rPr>
                <w:rStyle w:val="Hyperlink"/>
                <w:spacing w:val="1"/>
              </w:rPr>
              <w:t>j</w:t>
            </w:r>
            <w:r w:rsidR="00AD5B6F" w:rsidRPr="00C22F67">
              <w:rPr>
                <w:rStyle w:val="Hyperlink"/>
              </w:rPr>
              <w:t>eća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40" w:history="1">
            <w:r w:rsidR="00AD5B6F" w:rsidRPr="00C22F67">
              <w:rPr>
                <w:rStyle w:val="Hyperlink"/>
              </w:rPr>
              <w:t>2.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Rad odjeljenskih vijeća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41" w:history="1">
            <w:r w:rsidR="00AD5B6F" w:rsidRPr="00C22F67">
              <w:rPr>
                <w:rStyle w:val="Hyperlink"/>
                <w:bCs/>
              </w:rPr>
              <w:t>3.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</w:rPr>
              <w:t xml:space="preserve">Rad </w:t>
            </w:r>
            <w:r w:rsidR="00AD5B6F" w:rsidRPr="00C22F67">
              <w:rPr>
                <w:rStyle w:val="Hyperlink"/>
              </w:rPr>
              <w:t>stručnih</w:t>
            </w:r>
            <w:r w:rsidR="00AD5B6F" w:rsidRPr="00C22F67">
              <w:rPr>
                <w:rStyle w:val="Hyperlink"/>
                <w:bCs/>
              </w:rPr>
              <w:t xml:space="preserve"> a</w:t>
            </w:r>
            <w:r w:rsidR="00AD5B6F" w:rsidRPr="00C22F67">
              <w:rPr>
                <w:rStyle w:val="Hyperlink"/>
                <w:bCs/>
                <w:spacing w:val="1"/>
              </w:rPr>
              <w:t>k</w:t>
            </w:r>
            <w:r w:rsidR="00AD5B6F" w:rsidRPr="00C22F67">
              <w:rPr>
                <w:rStyle w:val="Hyperlink"/>
                <w:bCs/>
                <w:spacing w:val="-1"/>
              </w:rPr>
              <w:t>t</w:t>
            </w:r>
            <w:r w:rsidR="00AD5B6F" w:rsidRPr="00C22F67">
              <w:rPr>
                <w:rStyle w:val="Hyperlink"/>
                <w:bCs/>
                <w:spacing w:val="1"/>
              </w:rPr>
              <w:t>i</w:t>
            </w:r>
            <w:r w:rsidR="00AD5B6F" w:rsidRPr="00C22F67">
              <w:rPr>
                <w:rStyle w:val="Hyperlink"/>
                <w:bCs/>
              </w:rPr>
              <w:t>va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42" w:history="1">
            <w:r w:rsidR="00AD5B6F" w:rsidRPr="00C22F67">
              <w:rPr>
                <w:rStyle w:val="Hyperlink"/>
                <w:bCs/>
                <w:spacing w:val="1"/>
              </w:rPr>
              <w:t>4.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  <w:spacing w:val="1"/>
              </w:rPr>
              <w:t xml:space="preserve">Rad </w:t>
            </w:r>
            <w:r w:rsidR="00AD5B6F" w:rsidRPr="00C22F67">
              <w:rPr>
                <w:rStyle w:val="Hyperlink"/>
              </w:rPr>
              <w:t>razrednika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43" w:history="1">
            <w:r w:rsidR="00AD5B6F" w:rsidRPr="00C22F67">
              <w:rPr>
                <w:rStyle w:val="Hyperlink"/>
                <w:bCs/>
                <w:spacing w:val="1"/>
              </w:rPr>
              <w:t>5.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</w:rPr>
              <w:t>Rad</w:t>
            </w:r>
            <w:r w:rsidR="00AD5B6F" w:rsidRPr="00C22F67">
              <w:rPr>
                <w:rStyle w:val="Hyperlink"/>
                <w:bCs/>
                <w:spacing w:val="1"/>
              </w:rPr>
              <w:t xml:space="preserve"> direktora, pedagoga i bibliotekara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44" w:history="1">
            <w:r w:rsidR="00AD5B6F" w:rsidRPr="00C22F67">
              <w:rPr>
                <w:rStyle w:val="Hyperlink"/>
                <w:bCs/>
                <w:spacing w:val="1"/>
              </w:rPr>
              <w:t>6.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  <w:spacing w:val="1"/>
              </w:rPr>
              <w:t xml:space="preserve">Rad  </w:t>
            </w:r>
            <w:r w:rsidR="00AD5B6F" w:rsidRPr="00C22F67">
              <w:rPr>
                <w:rStyle w:val="Hyperlink"/>
              </w:rPr>
              <w:t>Vijeća</w:t>
            </w:r>
            <w:r w:rsidR="00AD5B6F" w:rsidRPr="00C22F67">
              <w:rPr>
                <w:rStyle w:val="Hyperlink"/>
                <w:bCs/>
                <w:spacing w:val="1"/>
              </w:rPr>
              <w:t xml:space="preserve"> učenika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lang w:val="hr-HR" w:eastAsia="hr-HR"/>
            </w:rPr>
          </w:pPr>
          <w:hyperlink w:anchor="_Toc462319645" w:history="1">
            <w:r w:rsidR="00AD5B6F" w:rsidRPr="00C22F67">
              <w:rPr>
                <w:rStyle w:val="Hyperlink"/>
                <w:bCs/>
                <w:spacing w:val="1"/>
              </w:rPr>
              <w:t>7.</w:t>
            </w:r>
            <w:r w:rsidR="00AD5B6F">
              <w:rPr>
                <w:rFonts w:asciiTheme="minorHAnsi" w:eastAsiaTheme="minorEastAsia" w:hAnsiTheme="minorHAnsi" w:cstheme="minorBidi"/>
                <w:b w:val="0"/>
                <w:lang w:val="hr-HR" w:eastAsia="hr-HR"/>
              </w:rPr>
              <w:tab/>
            </w:r>
            <w:r w:rsidR="00AD5B6F" w:rsidRPr="00C22F67">
              <w:rPr>
                <w:rStyle w:val="Hyperlink"/>
                <w:bCs/>
                <w:spacing w:val="1"/>
              </w:rPr>
              <w:t xml:space="preserve">Plan </w:t>
            </w:r>
            <w:r w:rsidR="00AD5B6F" w:rsidRPr="00C22F67">
              <w:rPr>
                <w:rStyle w:val="Hyperlink"/>
              </w:rPr>
              <w:t>rada</w:t>
            </w:r>
            <w:r w:rsidR="00AD5B6F" w:rsidRPr="00C22F67">
              <w:rPr>
                <w:rStyle w:val="Hyperlink"/>
                <w:bCs/>
                <w:spacing w:val="1"/>
              </w:rPr>
              <w:t xml:space="preserve"> Vijeća roditelja</w:t>
            </w:r>
            <w:r w:rsidR="00AD5B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D5B6F">
              <w:rPr>
                <w:webHidden/>
              </w:rPr>
              <w:instrText xml:space="preserve"> PAGEREF _Toc462319645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F3FBA"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462319646" w:history="1">
            <w:r w:rsidR="00AD5B6F" w:rsidRPr="00C22F67">
              <w:rPr>
                <w:rStyle w:val="Hyperlink"/>
                <w:noProof/>
                <w:lang w:val="hr-HR"/>
              </w:rPr>
              <w:t>VIII ASPEKT ‘ KULTURA ZAŠTITE’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462319647" w:history="1">
            <w:r w:rsidR="00AD5B6F" w:rsidRPr="00C22F67">
              <w:rPr>
                <w:rStyle w:val="Hyperlink"/>
                <w:noProof/>
              </w:rPr>
              <w:t>IX AKTIVNOSTI NA PREVENCIJI MALOLJETNIČKE DELINKVENCIJE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B6F" w:rsidRDefault="00216532" w:rsidP="00AD5B6F">
          <w:pPr>
            <w:pStyle w:val="TOC1"/>
            <w:numPr>
              <w:ilvl w:val="0"/>
              <w:numId w:val="0"/>
            </w:numPr>
            <w:ind w:left="720"/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462319648" w:history="1">
            <w:r w:rsidR="00AD5B6F" w:rsidRPr="00C22F67">
              <w:rPr>
                <w:rStyle w:val="Hyperlink"/>
                <w:noProof/>
              </w:rPr>
              <w:t>X PRILOZI</w:t>
            </w:r>
            <w:r w:rsidR="00AD5B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5B6F">
              <w:rPr>
                <w:noProof/>
                <w:webHidden/>
              </w:rPr>
              <w:instrText xml:space="preserve"> PAGEREF _Toc462319648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3FBA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5E04" w:rsidRDefault="00216532">
          <w:r>
            <w:rPr>
              <w:b/>
              <w:bCs/>
              <w:noProof/>
            </w:rPr>
            <w:fldChar w:fldCharType="end"/>
          </w:r>
        </w:p>
      </w:sdtContent>
    </w:sdt>
    <w:p w:rsidR="00D23055" w:rsidRPr="003070FB" w:rsidRDefault="00D23055" w:rsidP="00990C58">
      <w:pPr>
        <w:pStyle w:val="Heading1"/>
      </w:pPr>
    </w:p>
    <w:p w:rsidR="00004539" w:rsidRDefault="00004539" w:rsidP="00D23055">
      <w:pPr>
        <w:pStyle w:val="Heading1"/>
        <w:pageBreakBefore/>
        <w:rPr>
          <w:rFonts w:eastAsia="Times New Roman"/>
          <w:b w:val="0"/>
          <w:noProof/>
          <w:webHidden/>
          <w:sz w:val="22"/>
          <w:szCs w:val="22"/>
        </w:rPr>
      </w:pPr>
    </w:p>
    <w:p w:rsidR="00144202" w:rsidRPr="003070FB" w:rsidRDefault="00144202" w:rsidP="00D23055">
      <w:pPr>
        <w:pStyle w:val="Heading1"/>
        <w:pageBreakBefore/>
        <w:rPr>
          <w:sz w:val="22"/>
          <w:szCs w:val="22"/>
        </w:rPr>
        <w:sectPr w:rsidR="00144202" w:rsidRPr="003070FB" w:rsidSect="00C42558">
          <w:pgSz w:w="11900" w:h="16840"/>
          <w:pgMar w:top="567" w:right="851" w:bottom="567" w:left="851" w:header="0" w:footer="771" w:gutter="0"/>
          <w:pgNumType w:start="1" w:chapStyle="1"/>
          <w:cols w:space="720"/>
        </w:sectPr>
      </w:pPr>
    </w:p>
    <w:p w:rsidR="00A644BA" w:rsidRPr="003070FB" w:rsidRDefault="00A644BA" w:rsidP="007130D4">
      <w:pPr>
        <w:pStyle w:val="Heading1"/>
        <w:jc w:val="center"/>
        <w:rPr>
          <w:sz w:val="22"/>
          <w:szCs w:val="22"/>
        </w:rPr>
      </w:pPr>
      <w:bookmarkStart w:id="0" w:name="_Toc367477253"/>
      <w:bookmarkStart w:id="1" w:name="_Toc367478130"/>
      <w:bookmarkStart w:id="2" w:name="_Toc462319608"/>
      <w:r w:rsidRPr="003070FB">
        <w:rPr>
          <w:sz w:val="22"/>
          <w:szCs w:val="22"/>
        </w:rPr>
        <w:lastRenderedPageBreak/>
        <w:t>I  KRAĆI  HISTORIJAT I DJELATNOST ŠKOLE</w:t>
      </w:r>
      <w:bookmarkEnd w:id="0"/>
      <w:bookmarkEnd w:id="1"/>
      <w:bookmarkEnd w:id="2"/>
    </w:p>
    <w:p w:rsidR="00A644BA" w:rsidRPr="003070FB" w:rsidRDefault="00A644BA" w:rsidP="00924760">
      <w:pPr>
        <w:pStyle w:val="Heading1"/>
        <w:tabs>
          <w:tab w:val="left" w:pos="3460"/>
        </w:tabs>
        <w:ind w:left="3463" w:right="-20"/>
        <w:jc w:val="both"/>
        <w:rPr>
          <w:sz w:val="22"/>
          <w:szCs w:val="22"/>
        </w:rPr>
      </w:pPr>
    </w:p>
    <w:p w:rsidR="00A644BA" w:rsidRPr="003070FB" w:rsidRDefault="00A644BA" w:rsidP="00C25527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b/>
          <w:bCs/>
          <w:lang w:val="hr-HR"/>
        </w:rPr>
        <w:t>Osnovna škola «Alija Nametak» Buci – Visoko</w:t>
      </w:r>
      <w:r w:rsidRPr="003070FB">
        <w:rPr>
          <w:rFonts w:ascii="Times New Roman" w:hAnsi="Times New Roman" w:cs="Times New Roman"/>
          <w:lang w:val="hr-HR"/>
        </w:rPr>
        <w:t xml:space="preserve"> osnovana je Odlukom Skupštine općine Visoko i upisana u Registar osnovnih škola koje vodi Ministarstvo za obrazovanje, nauku, kulturu i sport BiH pod brojem: UP-I.04-610/12, a kao javna ustanova je organizovana Odlukom SO Visoko broj: 01/1-0/2-1010 od 1991. godine.</w:t>
      </w:r>
    </w:p>
    <w:p w:rsidR="00A644BA" w:rsidRPr="003070FB" w:rsidRDefault="00A644BA" w:rsidP="00C25527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Prema rješenju Ministarstva za obrazovanje, nauku, kulturu i sport BiH u Sarajevu br. UP-03-610-2583/94 upisana je pod rednim brojem 121 od 26.4.1994. godine. Kod Višeg suda u Sarajevu škola je upisana u registarski uložak 3-137 pod oznakom i brojem rješenja UF/I-1456/96 od 12.08.1996. godine pod nazivom Javna ustanova u državnoj svojini Osnovna škola «Alija Nametak» Buci – Visoko broj 74.</w:t>
      </w:r>
    </w:p>
    <w:p w:rsidR="00A644BA" w:rsidRPr="003070FB" w:rsidRDefault="00A644BA" w:rsidP="00C25527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C25527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Osnovna škola «Alija Nametak» Buci – Visoko smještena je u centralnom dijelu Mjesne zajednice Buci, a njoj gravitiraju i ostale Mjesne zajednice: Goduša, Kralupi i Tušnjići.</w:t>
      </w:r>
    </w:p>
    <w:p w:rsidR="00A644BA" w:rsidRPr="003070FB" w:rsidRDefault="00A644BA" w:rsidP="00C25527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Centralnoj školi Buci pripada područna škola u Goduši gdje je organizovana nastava od I do V razreda.</w:t>
      </w:r>
    </w:p>
    <w:p w:rsidR="00A644BA" w:rsidRPr="003070FB" w:rsidRDefault="00A644BA" w:rsidP="00C25527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Područna škola u Tušnjićima  prestala je sa radom zbog insistiranja roditelja da im djeca pohađaju nastavu u centralnoj školi Buci i nemogućnosti stvaranja kombinovanog odjeljenja u skladu sa Pedagoškim standardima.</w:t>
      </w:r>
    </w:p>
    <w:p w:rsidR="00A644BA" w:rsidRPr="003070FB" w:rsidRDefault="00A644BA" w:rsidP="00C25527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Područna škola u Kralupima je u toku rata potpuno spaljena tako da učenici od prvog do petog razreda sa tog područija školu pohađaju u centralnoj školi Buci.</w:t>
      </w:r>
    </w:p>
    <w:p w:rsidR="00A644BA" w:rsidRPr="003070FB" w:rsidRDefault="00A644BA" w:rsidP="00C25527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Osnovna škola «Alija Nametak» Buci – Visoko ima i svoj identifikacijski broj pod kojim je registrovana u Poreznoj upravi Federacije BiH, 4218188360009 a kao poslovni subjekt razvrstana je u djelatnost osnovnog obrazovanja pod šifrom djelatnosti: 80.102.</w:t>
      </w:r>
    </w:p>
    <w:p w:rsidR="0098300C" w:rsidRPr="00144202" w:rsidRDefault="0098300C" w:rsidP="007130D4">
      <w:pPr>
        <w:pStyle w:val="Heading1"/>
        <w:jc w:val="center"/>
        <w:rPr>
          <w:sz w:val="22"/>
          <w:szCs w:val="22"/>
          <w:lang w:val="hr-HR"/>
        </w:rPr>
      </w:pPr>
      <w:bookmarkStart w:id="3" w:name="_Toc367477254"/>
      <w:bookmarkStart w:id="4" w:name="_Toc367478131"/>
    </w:p>
    <w:p w:rsidR="00A644BA" w:rsidRPr="006C38BC" w:rsidRDefault="00A644BA" w:rsidP="007130D4">
      <w:pPr>
        <w:pStyle w:val="Heading1"/>
        <w:jc w:val="center"/>
        <w:rPr>
          <w:sz w:val="22"/>
          <w:szCs w:val="22"/>
          <w:lang w:val="it-IT"/>
        </w:rPr>
      </w:pPr>
      <w:bookmarkStart w:id="5" w:name="_Toc462319609"/>
      <w:r w:rsidRPr="006C38BC">
        <w:rPr>
          <w:sz w:val="22"/>
          <w:szCs w:val="22"/>
          <w:lang w:val="it-IT"/>
        </w:rPr>
        <w:t>II OPĆI PODACI O UČENICIMA I  ŠKOLI</w:t>
      </w:r>
      <w:bookmarkEnd w:id="3"/>
      <w:bookmarkEnd w:id="4"/>
      <w:bookmarkEnd w:id="5"/>
    </w:p>
    <w:p w:rsidR="00A644BA" w:rsidRPr="006C38BC" w:rsidRDefault="00A644BA" w:rsidP="005A3E84">
      <w:pPr>
        <w:spacing w:line="240" w:lineRule="exact"/>
        <w:jc w:val="center"/>
        <w:rPr>
          <w:rFonts w:ascii="Times New Roman" w:hAnsi="Times New Roman" w:cs="Times New Roman"/>
          <w:bCs/>
          <w:lang w:val="it-IT"/>
        </w:rPr>
      </w:pPr>
    </w:p>
    <w:p w:rsidR="00A644BA" w:rsidRPr="006C38BC" w:rsidRDefault="00A644BA" w:rsidP="009C4E57">
      <w:pPr>
        <w:spacing w:line="240" w:lineRule="exact"/>
        <w:rPr>
          <w:rFonts w:ascii="Times New Roman" w:hAnsi="Times New Roman" w:cs="Times New Roman"/>
          <w:bCs/>
          <w:lang w:val="it-IT"/>
        </w:rPr>
        <w:sectPr w:rsidR="00A644BA" w:rsidRPr="006C38BC" w:rsidSect="00C42558">
          <w:type w:val="continuous"/>
          <w:pgSz w:w="11900" w:h="16840"/>
          <w:pgMar w:top="567" w:right="851" w:bottom="567" w:left="851" w:header="0" w:footer="771" w:gutter="0"/>
          <w:pgNumType w:start="1" w:chapStyle="1"/>
          <w:cols w:space="720"/>
        </w:sectPr>
      </w:pPr>
    </w:p>
    <w:p w:rsidR="00A644BA" w:rsidRPr="00AC6988" w:rsidRDefault="00A644BA" w:rsidP="00E24A06">
      <w:pPr>
        <w:pStyle w:val="Heading2"/>
        <w:numPr>
          <w:ilvl w:val="0"/>
          <w:numId w:val="32"/>
        </w:numPr>
        <w:rPr>
          <w:bCs/>
          <w:sz w:val="22"/>
          <w:szCs w:val="22"/>
        </w:rPr>
      </w:pPr>
      <w:bookmarkStart w:id="6" w:name="_Toc367477255"/>
      <w:bookmarkStart w:id="7" w:name="_Toc367478132"/>
      <w:bookmarkStart w:id="8" w:name="_Toc462319610"/>
      <w:r w:rsidRPr="00AC6988">
        <w:rPr>
          <w:bCs/>
          <w:sz w:val="22"/>
          <w:szCs w:val="22"/>
        </w:rPr>
        <w:lastRenderedPageBreak/>
        <w:t>Opći podaci o školi</w:t>
      </w:r>
      <w:bookmarkEnd w:id="6"/>
      <w:bookmarkEnd w:id="7"/>
      <w:bookmarkEnd w:id="8"/>
    </w:p>
    <w:p w:rsidR="00A644BA" w:rsidRPr="003070FB" w:rsidRDefault="00A644BA">
      <w:pPr>
        <w:spacing w:before="3" w:line="100" w:lineRule="exact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br w:type="column"/>
      </w:r>
    </w:p>
    <w:p w:rsidR="00A644BA" w:rsidRPr="003070FB" w:rsidRDefault="00A644BA">
      <w:pPr>
        <w:spacing w:line="200" w:lineRule="exact"/>
        <w:rPr>
          <w:rFonts w:ascii="Times New Roman" w:hAnsi="Times New Roman" w:cs="Times New Roman"/>
        </w:rPr>
      </w:pPr>
    </w:p>
    <w:p w:rsidR="00A644BA" w:rsidRPr="003070FB" w:rsidRDefault="001F582D" w:rsidP="00280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A644BA" w:rsidRPr="003070FB">
        <w:rPr>
          <w:rFonts w:ascii="Times New Roman" w:hAnsi="Times New Roman" w:cs="Times New Roman"/>
        </w:rPr>
        <w:t>Tabe</w:t>
      </w:r>
      <w:r w:rsidR="00A644BA" w:rsidRPr="003070FB">
        <w:rPr>
          <w:rFonts w:ascii="Times New Roman" w:hAnsi="Times New Roman" w:cs="Times New Roman"/>
          <w:spacing w:val="1"/>
        </w:rPr>
        <w:t>l</w:t>
      </w:r>
      <w:r w:rsidR="00A644BA" w:rsidRPr="003070FB">
        <w:rPr>
          <w:rFonts w:ascii="Times New Roman" w:hAnsi="Times New Roman" w:cs="Times New Roman"/>
        </w:rPr>
        <w:t>a1</w:t>
      </w:r>
    </w:p>
    <w:p w:rsidR="00A644BA" w:rsidRPr="003070FB" w:rsidRDefault="00A644BA">
      <w:pPr>
        <w:rPr>
          <w:rFonts w:ascii="Times New Roman" w:hAnsi="Times New Roman" w:cs="Times New Roman"/>
        </w:rPr>
        <w:sectPr w:rsidR="00A644BA" w:rsidRPr="003070FB" w:rsidSect="00C42558">
          <w:type w:val="continuous"/>
          <w:pgSz w:w="11900" w:h="16840"/>
          <w:pgMar w:top="0" w:right="740" w:bottom="280" w:left="880" w:header="720" w:footer="720" w:gutter="0"/>
          <w:cols w:num="2" w:space="720" w:equalWidth="0">
            <w:col w:w="3169" w:space="4916"/>
            <w:col w:w="2195"/>
          </w:cols>
        </w:sectPr>
      </w:pPr>
    </w:p>
    <w:tbl>
      <w:tblPr>
        <w:tblW w:w="10511" w:type="dxa"/>
        <w:jc w:val="center"/>
        <w:tblLook w:val="00A0"/>
      </w:tblPr>
      <w:tblGrid>
        <w:gridCol w:w="3282"/>
        <w:gridCol w:w="2652"/>
        <w:gridCol w:w="2276"/>
        <w:gridCol w:w="2301"/>
      </w:tblGrid>
      <w:tr w:rsidR="00A644BA" w:rsidRPr="001037EF">
        <w:trPr>
          <w:trHeight w:val="375"/>
          <w:jc w:val="center"/>
        </w:trPr>
        <w:tc>
          <w:tcPr>
            <w:tcW w:w="32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lastRenderedPageBreak/>
              <w:t>Naziv škole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CB4AE5" w:rsidP="00CB4AE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Osnovna škola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" Alija Nametak "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Buci- Visoko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Adresa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A644BA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Buci 74 , 71300 Visoko</w:t>
            </w:r>
          </w:p>
        </w:tc>
      </w:tr>
      <w:tr w:rsidR="00A644BA" w:rsidRPr="001037EF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Akt o osnivanju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A644BA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UF/I-1456/96 –Viši sud u Sarajevu </w:t>
            </w:r>
          </w:p>
        </w:tc>
      </w:tr>
      <w:tr w:rsidR="00A644BA" w:rsidRPr="001037EF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Akt o upisu u sudski registar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C41477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Rješenje Općinskog suda u Zenici broj: 043-0-Reg-11-001547 od 25.01.2012. 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Akt o upisu u registar Ministarstva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C41477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Rješenje broj: 12/02-38-11-655-18/99 od 24.01.2000. godine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Direktor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BA" w:rsidRPr="003070FB" w:rsidRDefault="00A644BA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Nedžmina Alihodžić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Telefon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44BA" w:rsidRPr="003070FB" w:rsidRDefault="00A644BA" w:rsidP="007E59E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032/</w:t>
            </w:r>
            <w:r w:rsidR="007E59ED" w:rsidRPr="003070FB">
              <w:rPr>
                <w:rFonts w:ascii="Times New Roman" w:hAnsi="Times New Roman" w:cs="Times New Roman"/>
                <w:lang w:val="bs-Latn-BA" w:eastAsia="bs-Latn-BA"/>
              </w:rPr>
              <w:t>465-174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Pomoćnik direktora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BA" w:rsidRPr="003070FB" w:rsidRDefault="00A644BA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Telefon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44BA" w:rsidRPr="003070FB" w:rsidRDefault="00A644BA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Pedagog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BA" w:rsidRPr="003070FB" w:rsidRDefault="00A644BA" w:rsidP="009C564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Sorguč Azra</w:t>
            </w:r>
          </w:p>
          <w:p w:rsidR="00A644BA" w:rsidRPr="003070FB" w:rsidRDefault="00370283" w:rsidP="00466D3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Čišija Azra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Telefon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44BA" w:rsidRPr="003070FB" w:rsidRDefault="00A644BA" w:rsidP="007E59E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032/</w:t>
            </w:r>
            <w:r w:rsidR="007E59ED" w:rsidRPr="003070FB">
              <w:rPr>
                <w:rFonts w:ascii="Times New Roman" w:hAnsi="Times New Roman" w:cs="Times New Roman"/>
                <w:lang w:val="bs-Latn-BA" w:eastAsia="bs-Latn-BA"/>
              </w:rPr>
              <w:t>465-17</w:t>
            </w:r>
            <w:r w:rsidR="00C551E8"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Sekretar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BA" w:rsidRPr="003070FB" w:rsidRDefault="00A644BA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Smajić Mustafa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Telefon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644BA" w:rsidRPr="003070FB" w:rsidRDefault="00A644BA" w:rsidP="007E59E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032/</w:t>
            </w:r>
            <w:r w:rsidR="00C551E8" w:rsidRPr="003070FB">
              <w:rPr>
                <w:rFonts w:ascii="Times New Roman" w:hAnsi="Times New Roman" w:cs="Times New Roman"/>
                <w:lang w:val="bs-Latn-BA" w:eastAsia="bs-Latn-BA"/>
              </w:rPr>
              <w:t>465-173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Fax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A644BA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032/</w:t>
            </w:r>
            <w:r w:rsidR="00C551E8" w:rsidRPr="003070FB">
              <w:rPr>
                <w:rFonts w:ascii="Times New Roman" w:hAnsi="Times New Roman" w:cs="Times New Roman"/>
                <w:lang w:val="bs-Latn-BA" w:eastAsia="bs-Latn-BA"/>
              </w:rPr>
              <w:t>465-175</w:t>
            </w:r>
          </w:p>
        </w:tc>
      </w:tr>
      <w:tr w:rsidR="00A644BA" w:rsidRPr="001037EF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E-mail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216532" w:rsidP="000732CB">
            <w:pPr>
              <w:widowControl/>
              <w:jc w:val="center"/>
              <w:rPr>
                <w:rFonts w:ascii="Times New Roman" w:hAnsi="Times New Roman" w:cs="Times New Roman"/>
                <w:color w:val="0000FF"/>
                <w:u w:val="single"/>
                <w:lang w:val="bs-Latn-BA" w:eastAsia="bs-Latn-BA"/>
              </w:rPr>
            </w:pPr>
            <w:hyperlink r:id="rId12" w:history="1">
              <w:r w:rsidR="00A644BA" w:rsidRPr="003070FB">
                <w:rPr>
                  <w:rStyle w:val="Hyperlink"/>
                  <w:rFonts w:ascii="Times New Roman" w:hAnsi="Times New Roman"/>
                  <w:color w:val="auto"/>
                  <w:lang w:val="bs-Latn-BA" w:eastAsia="bs-Latn-BA"/>
                </w:rPr>
                <w:t>os.anametakbuci@bih.net.ba</w:t>
              </w:r>
            </w:hyperlink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Web site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977CB5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www.osalijanametak.edu.ba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učenika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BA" w:rsidRPr="003070FB" w:rsidRDefault="00977CB5" w:rsidP="00383BC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953734">
              <w:rPr>
                <w:rFonts w:ascii="Times New Roman" w:hAnsi="Times New Roman" w:cs="Times New Roman"/>
                <w:lang w:val="bs-Latn-BA" w:eastAsia="bs-Latn-BA"/>
              </w:rPr>
              <w:t>42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odjeljenja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A644BA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3C0262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nastavnog osoblja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4BA" w:rsidRPr="003070FB" w:rsidRDefault="00977CB5" w:rsidP="0098300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  <w:r w:rsidR="0098300C"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nenastavnog osoblja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977CB5" w:rsidP="0098300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723007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</w:tr>
      <w:tr w:rsidR="00A644BA" w:rsidRPr="003070FB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područnih škola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A644BA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</w:tr>
      <w:tr w:rsidR="00A644BA" w:rsidRPr="001037EF">
        <w:trPr>
          <w:trHeight w:val="375"/>
          <w:jc w:val="center"/>
        </w:trPr>
        <w:tc>
          <w:tcPr>
            <w:tcW w:w="32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644BA" w:rsidRPr="003070FB" w:rsidRDefault="00A644BA" w:rsidP="0092476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Školsko područje (adrese/MZ)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644BA" w:rsidRPr="003070FB" w:rsidRDefault="00E676A4" w:rsidP="0092476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MZ Buci, MZ Goduša, MZ Kralupi i MZ Tušnjići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</w:tbl>
    <w:p w:rsidR="00070155" w:rsidRDefault="00070155">
      <w:pPr>
        <w:rPr>
          <w:rFonts w:ascii="Times New Roman" w:hAnsi="Times New Roman" w:cs="Times New Roman"/>
          <w:lang w:val="bs-Latn-BA"/>
        </w:rPr>
        <w:sectPr w:rsidR="00070155" w:rsidSect="00C42558">
          <w:type w:val="continuous"/>
          <w:pgSz w:w="11900" w:h="16840"/>
          <w:pgMar w:top="0" w:right="510" w:bottom="278" w:left="879" w:header="720" w:footer="720" w:gutter="0"/>
          <w:cols w:space="720"/>
        </w:sectPr>
      </w:pPr>
    </w:p>
    <w:p w:rsidR="00A644BA" w:rsidRPr="00144202" w:rsidRDefault="00A644BA">
      <w:pPr>
        <w:spacing w:before="8" w:line="180" w:lineRule="exact"/>
        <w:rPr>
          <w:rFonts w:ascii="Times New Roman" w:hAnsi="Times New Roman" w:cs="Times New Roman"/>
          <w:lang w:val="bs-Latn-BA"/>
        </w:rPr>
      </w:pPr>
    </w:p>
    <w:p w:rsidR="00A644BA" w:rsidRPr="00144202" w:rsidRDefault="00A644BA">
      <w:pPr>
        <w:spacing w:line="200" w:lineRule="exact"/>
        <w:rPr>
          <w:rFonts w:ascii="Times New Roman" w:hAnsi="Times New Roman" w:cs="Times New Roman"/>
          <w:lang w:val="bs-Latn-BA"/>
        </w:rPr>
      </w:pPr>
    </w:p>
    <w:p w:rsidR="00A644BA" w:rsidRPr="00AC6988" w:rsidRDefault="00A644BA">
      <w:pPr>
        <w:spacing w:line="200" w:lineRule="exact"/>
        <w:rPr>
          <w:rFonts w:ascii="Times New Roman" w:hAnsi="Times New Roman" w:cs="Times New Roman"/>
          <w:bCs/>
          <w:lang w:val="bs-Latn-BA"/>
        </w:rPr>
        <w:sectPr w:rsidR="00A644BA" w:rsidRPr="00AC6988" w:rsidSect="00C42558">
          <w:headerReference w:type="default" r:id="rId13"/>
          <w:pgSz w:w="11900" w:h="16840"/>
          <w:pgMar w:top="0" w:right="720" w:bottom="960" w:left="880" w:header="0" w:footer="770" w:gutter="0"/>
          <w:pgNumType w:start="4"/>
          <w:cols w:space="720"/>
        </w:sectPr>
      </w:pPr>
    </w:p>
    <w:p w:rsidR="00E41B65" w:rsidRPr="00AC6988" w:rsidRDefault="00E41B65" w:rsidP="00E24A06">
      <w:pPr>
        <w:pStyle w:val="Heading2"/>
        <w:numPr>
          <w:ilvl w:val="0"/>
          <w:numId w:val="32"/>
        </w:numPr>
        <w:rPr>
          <w:bCs/>
          <w:sz w:val="22"/>
          <w:szCs w:val="22"/>
        </w:rPr>
      </w:pPr>
      <w:bookmarkStart w:id="9" w:name="_Toc366758148"/>
      <w:bookmarkStart w:id="10" w:name="_Toc462319611"/>
      <w:r w:rsidRPr="00AC6988">
        <w:rPr>
          <w:bCs/>
          <w:spacing w:val="1"/>
          <w:sz w:val="22"/>
          <w:szCs w:val="22"/>
        </w:rPr>
        <w:lastRenderedPageBreak/>
        <w:t>O</w:t>
      </w:r>
      <w:r w:rsidRPr="00AC6988">
        <w:rPr>
          <w:bCs/>
          <w:sz w:val="22"/>
          <w:szCs w:val="22"/>
        </w:rPr>
        <w:t>p</w:t>
      </w:r>
      <w:r w:rsidRPr="00AC6988">
        <w:rPr>
          <w:rFonts w:eastAsia="Arial"/>
          <w:bCs/>
          <w:sz w:val="22"/>
          <w:szCs w:val="22"/>
        </w:rPr>
        <w:t>ć</w:t>
      </w:r>
      <w:r w:rsidRPr="00AC6988">
        <w:rPr>
          <w:bCs/>
          <w:sz w:val="22"/>
          <w:szCs w:val="22"/>
        </w:rPr>
        <w:t>i   podaci o u</w:t>
      </w:r>
      <w:r w:rsidRPr="00AC6988">
        <w:rPr>
          <w:rFonts w:eastAsia="Arial"/>
          <w:bCs/>
          <w:sz w:val="22"/>
          <w:szCs w:val="22"/>
        </w:rPr>
        <w:t>č</w:t>
      </w:r>
      <w:r w:rsidRPr="00AC6988">
        <w:rPr>
          <w:bCs/>
          <w:sz w:val="22"/>
          <w:szCs w:val="22"/>
        </w:rPr>
        <w:t>en</w:t>
      </w:r>
      <w:r w:rsidRPr="00AC6988">
        <w:rPr>
          <w:bCs/>
          <w:spacing w:val="1"/>
          <w:sz w:val="22"/>
          <w:szCs w:val="22"/>
        </w:rPr>
        <w:t>i</w:t>
      </w:r>
      <w:r w:rsidRPr="00AC6988">
        <w:rPr>
          <w:bCs/>
          <w:spacing w:val="-1"/>
          <w:sz w:val="22"/>
          <w:szCs w:val="22"/>
        </w:rPr>
        <w:t>c</w:t>
      </w:r>
      <w:r w:rsidRPr="00AC6988">
        <w:rPr>
          <w:bCs/>
          <w:spacing w:val="1"/>
          <w:sz w:val="22"/>
          <w:szCs w:val="22"/>
        </w:rPr>
        <w:t>im</w:t>
      </w:r>
      <w:r w:rsidRPr="00AC6988">
        <w:rPr>
          <w:bCs/>
          <w:sz w:val="22"/>
          <w:szCs w:val="22"/>
        </w:rPr>
        <w:t>a</w:t>
      </w:r>
      <w:bookmarkEnd w:id="9"/>
      <w:bookmarkEnd w:id="10"/>
    </w:p>
    <w:p w:rsidR="00E41B65" w:rsidRPr="003070FB" w:rsidRDefault="00E41B65" w:rsidP="00DD6640">
      <w:pPr>
        <w:jc w:val="right"/>
        <w:rPr>
          <w:b/>
          <w:bCs/>
        </w:rPr>
      </w:pPr>
      <w:bookmarkStart w:id="11" w:name="_Toc366758149"/>
      <w:r w:rsidRPr="003070FB">
        <w:rPr>
          <w:lang w:val="bs-Latn-BA" w:eastAsia="bs-Latn-BA"/>
        </w:rPr>
        <w:t xml:space="preserve">                                                                                                                                Tabela 2</w:t>
      </w:r>
      <w:bookmarkEnd w:id="11"/>
    </w:p>
    <w:p w:rsidR="00E41B65" w:rsidRPr="003070FB" w:rsidRDefault="00E41B65" w:rsidP="00E41B65">
      <w:pPr>
        <w:spacing w:before="12" w:line="240" w:lineRule="exact"/>
        <w:rPr>
          <w:rFonts w:ascii="Times New Roman" w:hAnsi="Times New Roman" w:cs="Times New Roman"/>
        </w:rPr>
      </w:pPr>
    </w:p>
    <w:tbl>
      <w:tblPr>
        <w:tblW w:w="9668" w:type="dxa"/>
        <w:tblLook w:val="04A0"/>
      </w:tblPr>
      <w:tblGrid>
        <w:gridCol w:w="742"/>
        <w:gridCol w:w="2780"/>
        <w:gridCol w:w="580"/>
        <w:gridCol w:w="580"/>
        <w:gridCol w:w="580"/>
        <w:gridCol w:w="580"/>
        <w:gridCol w:w="580"/>
        <w:gridCol w:w="580"/>
        <w:gridCol w:w="580"/>
        <w:gridCol w:w="402"/>
        <w:gridCol w:w="193"/>
        <w:gridCol w:w="575"/>
        <w:gridCol w:w="965"/>
      </w:tblGrid>
      <w:tr w:rsidR="00E41B65" w:rsidRPr="003070FB" w:rsidTr="00E41B65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Redni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Porodično okruženje</w:t>
            </w:r>
          </w:p>
        </w:tc>
        <w:tc>
          <w:tcPr>
            <w:tcW w:w="61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Brojno stanje po razredima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SVEGA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Djeca sa oba roditelja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F3C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 w:rsidP="00627CD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613385" w:rsidP="00627CD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  <w:r w:rsidR="004F3C03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 w:rsidP="009C5BE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F3C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 w:rsidP="009C5BE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 w:rsidP="009C5BE1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4C0FA1" w:rsidP="005066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43</w:t>
            </w:r>
            <w:r w:rsidR="00BC4793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Djeca bez majke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4160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B41607" w:rsidP="009242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Djeca bez oca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61338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627CD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F3C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F3C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4160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61338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BC4793" w:rsidP="009242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Djeca bez oba roditelja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E41B65" w:rsidP="009242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Djeca roditelja RVI/HVIDRA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F3C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7E4EC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BC4793" w:rsidP="009242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Živi sa oba roditelja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F3C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 w:rsidP="00627CD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613385" w:rsidP="00627CD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  <w:r w:rsidR="004F3C03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C0FA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</w:t>
            </w:r>
            <w:r w:rsidR="00BC4793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F3C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613385" w:rsidP="009C5BE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BC4793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613385"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4C0FA1" w:rsidP="005066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43</w:t>
            </w:r>
            <w:r w:rsidR="00BC4793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Živi sa jednim roditeljem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627CD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BC479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F3C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F3C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C5BE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61338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BC4793" w:rsidP="009242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Živi u drugoj porodici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61338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7E4ECE" w:rsidP="009242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E41B65" w:rsidRPr="003070FB" w:rsidTr="00E41B65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Živi u ustanovi za djecu bez roditeljskog staranja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E41B65" w:rsidP="009242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E41B65" w:rsidRPr="003070FB" w:rsidTr="00E41B65">
        <w:trPr>
          <w:trHeight w:val="300"/>
        </w:trPr>
        <w:tc>
          <w:tcPr>
            <w:tcW w:w="694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7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Tabela 3</w:t>
            </w:r>
          </w:p>
        </w:tc>
      </w:tr>
      <w:tr w:rsidR="00E41B65" w:rsidRPr="003070FB" w:rsidTr="00E41B65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Redni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Obrazovni status roditelja</w:t>
            </w:r>
          </w:p>
        </w:tc>
        <w:tc>
          <w:tcPr>
            <w:tcW w:w="61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Školska sprema roditelja</w:t>
            </w:r>
          </w:p>
        </w:tc>
      </w:tr>
      <w:tr w:rsidR="00E41B65" w:rsidRPr="003070FB" w:rsidTr="00E41B65">
        <w:trPr>
          <w:trHeight w:val="10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Bez škole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SSS 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SSS IV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VKV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VSS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VSS 2.3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SVEGA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DB3590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A3418C" w:rsidP="00506603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24</w:t>
            </w:r>
            <w:r w:rsidR="0093506D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A3418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hideMark/>
          </w:tcPr>
          <w:p w:rsidR="00E41B65" w:rsidRPr="003070FB" w:rsidRDefault="00A3418C" w:rsidP="005066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43</w:t>
            </w:r>
            <w:r w:rsidR="0093506D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</w:tr>
      <w:tr w:rsidR="00E41B65" w:rsidRPr="003070FB" w:rsidTr="00E41B6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Majke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A3418C" w:rsidP="005066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93506D">
              <w:rPr>
                <w:rFonts w:ascii="Times New Roman" w:hAnsi="Times New Roman" w:cs="Times New Roman"/>
                <w:lang w:val="bs-Latn-BA" w:eastAsia="bs-Latn-BA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4C0FA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 w:rsidR="0093506D"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93506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A3418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E41B65" w:rsidRPr="003070FB" w:rsidRDefault="00A3418C" w:rsidP="005066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93506D">
              <w:rPr>
                <w:rFonts w:ascii="Times New Roman" w:hAnsi="Times New Roman" w:cs="Times New Roman"/>
                <w:lang w:val="bs-Latn-BA" w:eastAsia="bs-Latn-BA"/>
              </w:rPr>
              <w:t>42</w:t>
            </w:r>
          </w:p>
        </w:tc>
      </w:tr>
      <w:tr w:rsidR="00E41B65" w:rsidRPr="003070FB" w:rsidTr="00E41B65">
        <w:trPr>
          <w:trHeight w:val="300"/>
        </w:trPr>
        <w:tc>
          <w:tcPr>
            <w:tcW w:w="694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7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Tabela 4</w:t>
            </w:r>
          </w:p>
        </w:tc>
      </w:tr>
      <w:tr w:rsidR="00E41B65" w:rsidRPr="003070FB" w:rsidTr="00E41B65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Redni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Način doslaska u školu</w:t>
            </w:r>
          </w:p>
        </w:tc>
        <w:tc>
          <w:tcPr>
            <w:tcW w:w="5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Brojno učenika koji dolaze</w:t>
            </w:r>
          </w:p>
        </w:tc>
      </w:tr>
      <w:tr w:rsidR="00E41B65" w:rsidRPr="003070FB" w:rsidTr="00E41B65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41B65" w:rsidRPr="003070FB" w:rsidRDefault="00CC5DC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</w:t>
            </w:r>
            <w:r w:rsidR="00E41B65" w:rsidRPr="003070FB">
              <w:rPr>
                <w:rFonts w:ascii="Times New Roman" w:hAnsi="Times New Roman" w:cs="Times New Roman"/>
                <w:lang w:val="bs-Latn-BA" w:eastAsia="bs-Latn-BA"/>
              </w:rPr>
              <w:t>ješice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autobusom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Željeznicom</w:t>
            </w:r>
          </w:p>
        </w:tc>
      </w:tr>
      <w:tr w:rsidR="00383999" w:rsidRPr="003070FB" w:rsidTr="00E41B65">
        <w:trPr>
          <w:gridAfter w:val="3"/>
          <w:wAfter w:w="1740" w:type="dxa"/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999" w:rsidRPr="003070FB" w:rsidRDefault="0038399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3999" w:rsidRPr="003070FB" w:rsidRDefault="0038399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Udaljenost do 5 kilometara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3999" w:rsidRPr="003070FB" w:rsidRDefault="009B487A" w:rsidP="000800D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161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3999" w:rsidRPr="003070FB" w:rsidRDefault="004D3BDA" w:rsidP="009466C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9B487A">
              <w:rPr>
                <w:rFonts w:ascii="Times New Roman" w:hAnsi="Times New Roman" w:cs="Times New Roman"/>
                <w:lang w:val="bs-Latn-BA" w:eastAsia="bs-Latn-BA"/>
              </w:rPr>
              <w:t>60</w:t>
            </w:r>
          </w:p>
        </w:tc>
      </w:tr>
      <w:tr w:rsidR="00383999" w:rsidRPr="003070FB" w:rsidTr="00E41B65">
        <w:trPr>
          <w:gridAfter w:val="3"/>
          <w:wAfter w:w="1740" w:type="dxa"/>
          <w:trHeight w:val="3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999" w:rsidRPr="003070FB" w:rsidRDefault="0038399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3999" w:rsidRPr="003070FB" w:rsidRDefault="0038399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Udaljenost preko 5 kilometara                   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3999" w:rsidRPr="003070FB" w:rsidRDefault="0038399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3999" w:rsidRPr="003070FB" w:rsidRDefault="004D3BDA" w:rsidP="0050660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</w:t>
            </w:r>
            <w:r w:rsidR="009B487A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</w:tr>
    </w:tbl>
    <w:p w:rsidR="00E41B65" w:rsidRPr="003070FB" w:rsidRDefault="00E41B65" w:rsidP="00E41B65">
      <w:pPr>
        <w:widowControl/>
        <w:rPr>
          <w:rFonts w:ascii="Times New Roman" w:hAnsi="Times New Roman" w:cs="Times New Roman"/>
        </w:rPr>
      </w:pPr>
    </w:p>
    <w:p w:rsidR="0099474B" w:rsidRPr="003070FB" w:rsidRDefault="0099474B" w:rsidP="00E41B65">
      <w:pPr>
        <w:widowControl/>
        <w:rPr>
          <w:rFonts w:ascii="Times New Roman" w:hAnsi="Times New Roman" w:cs="Times New Roman"/>
        </w:rPr>
        <w:sectPr w:rsidR="0099474B" w:rsidRPr="003070FB" w:rsidSect="00C42558">
          <w:type w:val="continuous"/>
          <w:pgSz w:w="11900" w:h="16840"/>
          <w:pgMar w:top="0" w:right="720" w:bottom="280" w:left="880" w:header="720" w:footer="720" w:gutter="0"/>
          <w:cols w:space="720"/>
        </w:sectPr>
      </w:pPr>
      <w:r w:rsidRPr="003070FB">
        <w:rPr>
          <w:rFonts w:ascii="Times New Roman" w:hAnsi="Times New Roman" w:cs="Times New Roman"/>
        </w:rPr>
        <w:t>Napomena: učenici koji dolaze u školu pješice nemaju pješačke staze na putu od kuće</w:t>
      </w:r>
      <w:r w:rsidR="004D3BDA" w:rsidRPr="003070FB">
        <w:rPr>
          <w:rFonts w:ascii="Times New Roman" w:hAnsi="Times New Roman" w:cs="Times New Roman"/>
        </w:rPr>
        <w:t xml:space="preserve"> do škole.</w:t>
      </w:r>
    </w:p>
    <w:p w:rsidR="00E41B65" w:rsidRPr="003070FB" w:rsidRDefault="00E41B65" w:rsidP="00E41B65">
      <w:pPr>
        <w:spacing w:before="8" w:line="180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00" w:lineRule="exact"/>
        <w:rPr>
          <w:rFonts w:ascii="Times New Roman" w:hAnsi="Times New Roman" w:cs="Times New Roman"/>
        </w:rPr>
      </w:pPr>
    </w:p>
    <w:p w:rsidR="00E41B65" w:rsidRPr="00AC6988" w:rsidRDefault="00E41B65" w:rsidP="00E41B65">
      <w:pPr>
        <w:spacing w:line="200" w:lineRule="exact"/>
        <w:rPr>
          <w:rFonts w:ascii="Times New Roman" w:hAnsi="Times New Roman" w:cs="Times New Roman"/>
          <w:bCs/>
        </w:rPr>
      </w:pPr>
    </w:p>
    <w:p w:rsidR="00E41B65" w:rsidRPr="00AC6988" w:rsidRDefault="00E41B65" w:rsidP="00E24A06">
      <w:pPr>
        <w:pStyle w:val="Heading2"/>
        <w:numPr>
          <w:ilvl w:val="0"/>
          <w:numId w:val="32"/>
        </w:numPr>
        <w:rPr>
          <w:bCs/>
          <w:sz w:val="22"/>
          <w:szCs w:val="22"/>
        </w:rPr>
      </w:pPr>
      <w:bookmarkStart w:id="12" w:name="_Toc366758150"/>
      <w:bookmarkStart w:id="13" w:name="_Toc462319612"/>
      <w:r w:rsidRPr="00AC6988">
        <w:rPr>
          <w:bCs/>
          <w:sz w:val="22"/>
          <w:szCs w:val="22"/>
        </w:rPr>
        <w:t>Usp</w:t>
      </w:r>
      <w:r w:rsidRPr="00AC6988">
        <w:rPr>
          <w:bCs/>
          <w:spacing w:val="1"/>
          <w:sz w:val="22"/>
          <w:szCs w:val="22"/>
        </w:rPr>
        <w:t>j</w:t>
      </w:r>
      <w:r w:rsidRPr="00AC6988">
        <w:rPr>
          <w:bCs/>
          <w:sz w:val="22"/>
          <w:szCs w:val="22"/>
        </w:rPr>
        <w:t>eh u</w:t>
      </w:r>
      <w:r w:rsidRPr="00AC6988">
        <w:rPr>
          <w:rFonts w:eastAsia="Arial"/>
          <w:bCs/>
          <w:sz w:val="22"/>
          <w:szCs w:val="22"/>
        </w:rPr>
        <w:t>č</w:t>
      </w:r>
      <w:r w:rsidRPr="00AC6988">
        <w:rPr>
          <w:bCs/>
          <w:sz w:val="22"/>
          <w:szCs w:val="22"/>
        </w:rPr>
        <w:t>en</w:t>
      </w:r>
      <w:r w:rsidRPr="00AC6988">
        <w:rPr>
          <w:bCs/>
          <w:spacing w:val="1"/>
          <w:sz w:val="22"/>
          <w:szCs w:val="22"/>
        </w:rPr>
        <w:t>ik</w:t>
      </w:r>
      <w:r w:rsidRPr="00AC6988">
        <w:rPr>
          <w:bCs/>
          <w:sz w:val="22"/>
          <w:szCs w:val="22"/>
        </w:rPr>
        <w:t>a u u</w:t>
      </w:r>
      <w:r w:rsidRPr="00AC6988">
        <w:rPr>
          <w:rFonts w:eastAsia="Arial"/>
          <w:bCs/>
          <w:spacing w:val="-1"/>
          <w:sz w:val="22"/>
          <w:szCs w:val="22"/>
        </w:rPr>
        <w:t>č</w:t>
      </w:r>
      <w:r w:rsidRPr="00AC6988">
        <w:rPr>
          <w:bCs/>
          <w:sz w:val="22"/>
          <w:szCs w:val="22"/>
        </w:rPr>
        <w:t>en</w:t>
      </w:r>
      <w:r w:rsidRPr="00AC6988">
        <w:rPr>
          <w:bCs/>
          <w:spacing w:val="1"/>
          <w:sz w:val="22"/>
          <w:szCs w:val="22"/>
        </w:rPr>
        <w:t>j</w:t>
      </w:r>
      <w:r w:rsidRPr="00AC6988">
        <w:rPr>
          <w:bCs/>
          <w:sz w:val="22"/>
          <w:szCs w:val="22"/>
        </w:rPr>
        <w:t>ui v</w:t>
      </w:r>
      <w:r w:rsidRPr="00AC6988">
        <w:rPr>
          <w:bCs/>
          <w:spacing w:val="1"/>
          <w:sz w:val="22"/>
          <w:szCs w:val="22"/>
        </w:rPr>
        <w:t>l</w:t>
      </w:r>
      <w:r w:rsidRPr="00AC6988">
        <w:rPr>
          <w:bCs/>
          <w:sz w:val="22"/>
          <w:szCs w:val="22"/>
        </w:rPr>
        <w:t>ad</w:t>
      </w:r>
      <w:r w:rsidRPr="00AC6988">
        <w:rPr>
          <w:bCs/>
          <w:spacing w:val="-1"/>
          <w:sz w:val="22"/>
          <w:szCs w:val="22"/>
        </w:rPr>
        <w:t>a</w:t>
      </w:r>
      <w:r w:rsidRPr="00AC6988">
        <w:rPr>
          <w:bCs/>
          <w:sz w:val="22"/>
          <w:szCs w:val="22"/>
        </w:rPr>
        <w:t>n</w:t>
      </w:r>
      <w:r w:rsidRPr="00AC6988">
        <w:rPr>
          <w:bCs/>
          <w:spacing w:val="1"/>
          <w:sz w:val="22"/>
          <w:szCs w:val="22"/>
        </w:rPr>
        <w:t>j</w:t>
      </w:r>
      <w:r w:rsidRPr="00AC6988">
        <w:rPr>
          <w:bCs/>
          <w:sz w:val="22"/>
          <w:szCs w:val="22"/>
        </w:rPr>
        <w:t>u u pre</w:t>
      </w:r>
      <w:r w:rsidRPr="00AC6988">
        <w:rPr>
          <w:bCs/>
          <w:spacing w:val="1"/>
          <w:sz w:val="22"/>
          <w:szCs w:val="22"/>
        </w:rPr>
        <w:t>t</w:t>
      </w:r>
      <w:r w:rsidRPr="00AC6988">
        <w:rPr>
          <w:bCs/>
          <w:sz w:val="22"/>
          <w:szCs w:val="22"/>
        </w:rPr>
        <w:t>hodnom pe</w:t>
      </w:r>
      <w:r w:rsidRPr="00AC6988">
        <w:rPr>
          <w:bCs/>
          <w:spacing w:val="1"/>
          <w:sz w:val="22"/>
          <w:szCs w:val="22"/>
        </w:rPr>
        <w:t>t</w:t>
      </w:r>
      <w:r w:rsidRPr="00AC6988">
        <w:rPr>
          <w:bCs/>
          <w:sz w:val="22"/>
          <w:szCs w:val="22"/>
        </w:rPr>
        <w:t>ogod</w:t>
      </w:r>
      <w:r w:rsidRPr="00AC6988">
        <w:rPr>
          <w:bCs/>
          <w:spacing w:val="1"/>
          <w:sz w:val="22"/>
          <w:szCs w:val="22"/>
        </w:rPr>
        <w:t>i</w:t>
      </w:r>
      <w:r w:rsidRPr="00AC6988">
        <w:rPr>
          <w:bCs/>
          <w:sz w:val="22"/>
          <w:szCs w:val="22"/>
        </w:rPr>
        <w:t>šn</w:t>
      </w:r>
      <w:r w:rsidRPr="00AC6988">
        <w:rPr>
          <w:bCs/>
          <w:spacing w:val="1"/>
          <w:sz w:val="22"/>
          <w:szCs w:val="22"/>
        </w:rPr>
        <w:t>j</w:t>
      </w:r>
      <w:r w:rsidRPr="00AC6988">
        <w:rPr>
          <w:bCs/>
          <w:sz w:val="22"/>
          <w:szCs w:val="22"/>
        </w:rPr>
        <w:t>em per</w:t>
      </w:r>
      <w:r w:rsidRPr="00AC6988">
        <w:rPr>
          <w:bCs/>
          <w:spacing w:val="1"/>
          <w:sz w:val="22"/>
          <w:szCs w:val="22"/>
        </w:rPr>
        <w:t>i</w:t>
      </w:r>
      <w:r w:rsidRPr="00AC6988">
        <w:rPr>
          <w:bCs/>
          <w:sz w:val="22"/>
          <w:szCs w:val="22"/>
        </w:rPr>
        <w:t>odu</w:t>
      </w:r>
      <w:bookmarkEnd w:id="12"/>
      <w:bookmarkEnd w:id="13"/>
    </w:p>
    <w:p w:rsidR="00E41B65" w:rsidRPr="003070FB" w:rsidRDefault="00E41B65" w:rsidP="00E41B65">
      <w:pPr>
        <w:widowControl/>
        <w:rPr>
          <w:rFonts w:ascii="Times New Roman" w:hAnsi="Times New Roman" w:cs="Times New Roman"/>
          <w:b/>
        </w:rPr>
        <w:sectPr w:rsidR="00E41B65" w:rsidRPr="003070FB" w:rsidSect="00C42558">
          <w:pgSz w:w="11900" w:h="16840"/>
          <w:pgMar w:top="0" w:right="680" w:bottom="960" w:left="880" w:header="0" w:footer="770" w:gutter="0"/>
          <w:cols w:space="720"/>
        </w:sectPr>
      </w:pPr>
    </w:p>
    <w:p w:rsidR="00E41B65" w:rsidRPr="003070FB" w:rsidRDefault="00E41B65" w:rsidP="00E41B65">
      <w:pPr>
        <w:pStyle w:val="Heading2"/>
        <w:rPr>
          <w:sz w:val="22"/>
          <w:szCs w:val="22"/>
        </w:rPr>
      </w:pPr>
    </w:p>
    <w:tbl>
      <w:tblPr>
        <w:tblW w:w="9595" w:type="dxa"/>
        <w:tblInd w:w="93" w:type="dxa"/>
        <w:tblLook w:val="04A0"/>
      </w:tblPr>
      <w:tblGrid>
        <w:gridCol w:w="1390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</w:tblGrid>
      <w:tr w:rsidR="00E41B65" w:rsidRPr="003070FB" w:rsidTr="00F142BC">
        <w:trPr>
          <w:trHeight w:val="480"/>
        </w:trPr>
        <w:tc>
          <w:tcPr>
            <w:tcW w:w="9595" w:type="dxa"/>
            <w:gridSpan w:val="11"/>
            <w:noWrap/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USPJEH REDOVNIH UČENIKA</w:t>
            </w:r>
          </w:p>
        </w:tc>
      </w:tr>
      <w:tr w:rsidR="00E41B65" w:rsidRPr="003070FB" w:rsidTr="00F142BC">
        <w:trPr>
          <w:trHeight w:val="300"/>
        </w:trPr>
        <w:tc>
          <w:tcPr>
            <w:tcW w:w="95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Tabela 5a</w:t>
            </w:r>
          </w:p>
        </w:tc>
      </w:tr>
      <w:tr w:rsidR="00E41B65" w:rsidRPr="003070FB" w:rsidTr="00F142BC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USPJEH U UČENJU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B65" w:rsidRPr="003070FB" w:rsidRDefault="00735421" w:rsidP="001F47A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 2012</w:t>
            </w:r>
            <w:r w:rsidR="001F47AB">
              <w:rPr>
                <w:rFonts w:ascii="Times New Roman" w:hAnsi="Times New Roman" w:cs="Times New Roman"/>
                <w:lang w:val="bs-Latn-BA" w:eastAsia="bs-Latn-BA"/>
              </w:rPr>
              <w:t xml:space="preserve"> /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2013</w:t>
            </w:r>
            <w:r w:rsidR="00C64971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B65" w:rsidRPr="003070FB" w:rsidRDefault="00735421" w:rsidP="001F47A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 2013</w:t>
            </w:r>
            <w:r w:rsidR="001F47AB">
              <w:rPr>
                <w:rFonts w:ascii="Times New Roman" w:hAnsi="Times New Roman" w:cs="Times New Roman"/>
                <w:lang w:val="bs-Latn-BA" w:eastAsia="bs-Latn-BA"/>
              </w:rPr>
              <w:t xml:space="preserve"> /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2014</w:t>
            </w:r>
            <w:r w:rsidR="00C64971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B65" w:rsidRPr="003070FB" w:rsidRDefault="00735421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 2014</w:t>
            </w:r>
            <w:r w:rsidR="00E27F10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/ 201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B65" w:rsidRPr="003070FB" w:rsidRDefault="00735421" w:rsidP="001F47A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 2015</w:t>
            </w:r>
            <w:r w:rsidR="001F47AB">
              <w:rPr>
                <w:rFonts w:ascii="Times New Roman" w:hAnsi="Times New Roman" w:cs="Times New Roman"/>
                <w:lang w:val="bs-Latn-BA" w:eastAsia="bs-Latn-BA"/>
              </w:rPr>
              <w:t xml:space="preserve"> /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2016</w:t>
            </w:r>
            <w:r w:rsidR="00E27F10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B65" w:rsidRPr="003070FB" w:rsidRDefault="00735421" w:rsidP="004F78F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 2016 /2017</w:t>
            </w:r>
            <w:r w:rsidR="001F47AB" w:rsidRPr="001F47A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</w:tr>
      <w:tr w:rsidR="00E27F10" w:rsidRPr="003070FB" w:rsidTr="00F142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</w:tr>
      <w:tr w:rsidR="00F142BC" w:rsidRPr="003070FB" w:rsidTr="00F142BC">
        <w:trPr>
          <w:trHeight w:val="423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učenika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8E0FAE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42BC" w:rsidRPr="003070FB" w:rsidRDefault="00F142BC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Odličan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32,47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37,53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36,29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8E0FAE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8E0FAE" w:rsidP="00F2705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36,10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Vrlodobar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28,61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28,28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32,26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8E0FAE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8E0FAE" w:rsidP="00F2705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27,27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Dobar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34,79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28,79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28,22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28,38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8E0FAE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8E0FAE" w:rsidP="00F2705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31,43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Dovoljan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4,12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5,19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 prolazi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388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389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372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371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98,41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bCs/>
                <w:lang w:val="bs-Latn-BA" w:eastAsia="bs-Latn-BA"/>
              </w:rPr>
              <w:t>385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100,00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Nedovoljan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Prevedeni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Neocijenjeni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Opisna ocjena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9,76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13,89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13,29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13,53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 w:rsidP="00F2705B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11,49</w:t>
            </w:r>
          </w:p>
        </w:tc>
      </w:tr>
      <w:tr w:rsidR="00E27F10" w:rsidRPr="003070FB" w:rsidTr="00F142BC">
        <w:trPr>
          <w:trHeight w:val="225"/>
        </w:trPr>
        <w:tc>
          <w:tcPr>
            <w:tcW w:w="9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E27F10" w:rsidRPr="003070FB" w:rsidRDefault="00E27F1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E27F10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Srednja ocjena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3,8</w:t>
            </w:r>
            <w:r w:rsidR="00F142BC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F10" w:rsidRPr="003070FB" w:rsidRDefault="00F142BC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3,98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F10" w:rsidRPr="003070FB" w:rsidRDefault="00F142BC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4,02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F10" w:rsidRPr="003070FB" w:rsidRDefault="00F142BC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3,85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F10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3,94</w:t>
            </w:r>
          </w:p>
        </w:tc>
      </w:tr>
      <w:tr w:rsidR="00E27F10" w:rsidRPr="003070FB" w:rsidTr="00F142BC">
        <w:trPr>
          <w:trHeight w:val="255"/>
        </w:trPr>
        <w:tc>
          <w:tcPr>
            <w:tcW w:w="1390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1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1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1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1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1" w:type="dxa"/>
            <w:noWrap/>
            <w:vAlign w:val="bottom"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E27F10" w:rsidRPr="003070FB" w:rsidTr="00F142BC">
        <w:trPr>
          <w:trHeight w:val="393"/>
        </w:trPr>
        <w:tc>
          <w:tcPr>
            <w:tcW w:w="95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7F10" w:rsidRPr="003070FB" w:rsidRDefault="00E27F10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Tabela 5b</w:t>
            </w:r>
          </w:p>
        </w:tc>
      </w:tr>
      <w:tr w:rsidR="00E27F10" w:rsidRPr="003070FB" w:rsidTr="00F142BC">
        <w:trPr>
          <w:trHeight w:val="25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7F10" w:rsidRPr="003070FB" w:rsidRDefault="00E27F1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USPJEH U VLADANJU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F10" w:rsidRPr="003070FB" w:rsidRDefault="00304CFB" w:rsidP="001F47A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 2012</w:t>
            </w:r>
            <w:r w:rsidR="001F47AB">
              <w:rPr>
                <w:rFonts w:ascii="Times New Roman" w:hAnsi="Times New Roman" w:cs="Times New Roman"/>
                <w:lang w:val="bs-Latn-BA" w:eastAsia="bs-Latn-BA"/>
              </w:rPr>
              <w:t xml:space="preserve"> /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2013</w:t>
            </w:r>
            <w:r w:rsidR="00E27F10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F10" w:rsidRPr="003070FB" w:rsidRDefault="00304CFB" w:rsidP="001F47A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 2013</w:t>
            </w:r>
            <w:r w:rsidR="001F47AB">
              <w:rPr>
                <w:rFonts w:ascii="Times New Roman" w:hAnsi="Times New Roman" w:cs="Times New Roman"/>
                <w:lang w:val="bs-Latn-BA" w:eastAsia="bs-Latn-BA"/>
              </w:rPr>
              <w:t xml:space="preserve"> /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2014</w:t>
            </w:r>
            <w:r w:rsidR="00E27F10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F10" w:rsidRPr="003070FB" w:rsidRDefault="00304CFB" w:rsidP="001F47A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 2014</w:t>
            </w:r>
            <w:r w:rsidR="001F47AB">
              <w:rPr>
                <w:rFonts w:ascii="Times New Roman" w:hAnsi="Times New Roman" w:cs="Times New Roman"/>
                <w:lang w:val="bs-Latn-BA" w:eastAsia="bs-Latn-BA"/>
              </w:rPr>
              <w:t xml:space="preserve"> /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2015</w:t>
            </w:r>
            <w:r w:rsidR="00E27F10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F10" w:rsidRPr="003070FB" w:rsidRDefault="00304CFB" w:rsidP="001F47A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 2015</w:t>
            </w:r>
            <w:r w:rsidR="001F47AB">
              <w:rPr>
                <w:rFonts w:ascii="Times New Roman" w:hAnsi="Times New Roman" w:cs="Times New Roman"/>
                <w:lang w:val="bs-Latn-BA" w:eastAsia="bs-Latn-BA"/>
              </w:rPr>
              <w:t xml:space="preserve"> /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2016</w:t>
            </w:r>
            <w:r w:rsidR="00E27F10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F10" w:rsidRPr="003070FB" w:rsidRDefault="00304C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ŠK.2016/2017</w:t>
            </w:r>
            <w:r w:rsidR="00E27F10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</w:tr>
      <w:tr w:rsidR="00E27F10" w:rsidRPr="003070FB" w:rsidTr="00F142B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27F10" w:rsidRPr="003070FB" w:rsidRDefault="00E27F1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%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učenika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42BC" w:rsidRPr="003070FB" w:rsidRDefault="00F142B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Primjerno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93,72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95,71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96,03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93,58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93,10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Vrlodobro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4,60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Dobar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2,26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1,61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Zadovoljava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0,23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Loše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1,43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bCs/>
                <w:lang w:val="bs-Latn-BA" w:eastAsia="bs-Latn-BA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0,46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Neocijenjeni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i/>
                <w:iCs/>
                <w:lang w:val="bs-Latn-BA" w:eastAsia="bs-Latn-BA"/>
              </w:rPr>
              <w:t>0,00</w:t>
            </w:r>
          </w:p>
        </w:tc>
      </w:tr>
      <w:tr w:rsidR="00E27F10" w:rsidRPr="003070FB" w:rsidTr="00F142BC">
        <w:trPr>
          <w:trHeight w:val="375"/>
        </w:trPr>
        <w:tc>
          <w:tcPr>
            <w:tcW w:w="9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27F10" w:rsidRPr="003070FB" w:rsidRDefault="00E27F1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IZOSTANCI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Opravdani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9908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13044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12241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17614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18007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Neopravdani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283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232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347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349</w:t>
            </w:r>
          </w:p>
        </w:tc>
      </w:tr>
      <w:tr w:rsidR="00F142BC" w:rsidRPr="003070FB" w:rsidTr="00F142BC">
        <w:trPr>
          <w:trHeight w:val="37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142BC" w:rsidRPr="003070FB" w:rsidRDefault="00F142B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10191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13276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12355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142BC" w:rsidRPr="003070FB" w:rsidRDefault="00F142BC" w:rsidP="00A557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17961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142BC" w:rsidRPr="003070FB" w:rsidRDefault="00C9179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18356</w:t>
            </w:r>
          </w:p>
        </w:tc>
      </w:tr>
    </w:tbl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p w:rsidR="00E41B65" w:rsidRPr="003070FB" w:rsidRDefault="00E41B65" w:rsidP="00E41B65">
      <w:pPr>
        <w:spacing w:line="276" w:lineRule="exact"/>
        <w:rPr>
          <w:rFonts w:ascii="Times New Roman" w:hAnsi="Times New Roman" w:cs="Times New Roman"/>
        </w:rPr>
      </w:pPr>
    </w:p>
    <w:tbl>
      <w:tblPr>
        <w:tblW w:w="9560" w:type="dxa"/>
        <w:tblInd w:w="93" w:type="dxa"/>
        <w:tblLook w:val="04A0"/>
      </w:tblPr>
      <w:tblGrid>
        <w:gridCol w:w="13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41B65" w:rsidRPr="003070FB" w:rsidTr="00E41B65">
        <w:trPr>
          <w:trHeight w:val="429"/>
        </w:trPr>
        <w:tc>
          <w:tcPr>
            <w:tcW w:w="9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USPJEH VANREDNIH UČENIKA                                                                                              Tabela 5c</w:t>
            </w:r>
          </w:p>
        </w:tc>
      </w:tr>
      <w:tr w:rsidR="00704C4D" w:rsidRPr="003070FB" w:rsidTr="00E41B65">
        <w:trPr>
          <w:trHeight w:val="25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4D" w:rsidRPr="003070FB" w:rsidRDefault="00704C4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USPJEH U UČENJU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4D" w:rsidRPr="003070FB" w:rsidRDefault="00704C4D" w:rsidP="00462500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Šk. 20</w:t>
            </w:r>
            <w:r w:rsidR="001F47AB">
              <w:rPr>
                <w:rFonts w:ascii="Times New Roman" w:hAnsi="Times New Roman" w:cs="Times New Roman"/>
              </w:rPr>
              <w:t>1</w:t>
            </w:r>
            <w:r w:rsidR="00487DFD">
              <w:rPr>
                <w:rFonts w:ascii="Times New Roman" w:hAnsi="Times New Roman" w:cs="Times New Roman"/>
              </w:rPr>
              <w:t>2</w:t>
            </w:r>
            <w:r w:rsidR="001F47AB">
              <w:rPr>
                <w:rFonts w:ascii="Times New Roman" w:hAnsi="Times New Roman" w:cs="Times New Roman"/>
              </w:rPr>
              <w:t xml:space="preserve"> /</w:t>
            </w:r>
            <w:r w:rsidRPr="003070FB">
              <w:rPr>
                <w:rFonts w:ascii="Times New Roman" w:hAnsi="Times New Roman" w:cs="Times New Roman"/>
              </w:rPr>
              <w:t>201</w:t>
            </w:r>
            <w:r w:rsidR="00487DFD">
              <w:rPr>
                <w:rFonts w:ascii="Times New Roman" w:hAnsi="Times New Roman" w:cs="Times New Roman"/>
              </w:rPr>
              <w:t>3</w:t>
            </w:r>
            <w:r w:rsidRPr="00307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4D" w:rsidRPr="003070FB" w:rsidRDefault="00704C4D" w:rsidP="00462500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Šk. 201</w:t>
            </w:r>
            <w:r w:rsidR="00487DFD">
              <w:rPr>
                <w:rFonts w:ascii="Times New Roman" w:hAnsi="Times New Roman" w:cs="Times New Roman"/>
              </w:rPr>
              <w:t>3</w:t>
            </w:r>
            <w:r w:rsidR="00DC4EEC">
              <w:rPr>
                <w:rFonts w:ascii="Times New Roman" w:hAnsi="Times New Roman" w:cs="Times New Roman"/>
              </w:rPr>
              <w:t xml:space="preserve"> /</w:t>
            </w:r>
            <w:r w:rsidRPr="003070FB">
              <w:rPr>
                <w:rFonts w:ascii="Times New Roman" w:hAnsi="Times New Roman" w:cs="Times New Roman"/>
              </w:rPr>
              <w:t>201</w:t>
            </w:r>
            <w:r w:rsidR="00487DFD">
              <w:rPr>
                <w:rFonts w:ascii="Times New Roman" w:hAnsi="Times New Roman" w:cs="Times New Roman"/>
              </w:rPr>
              <w:t>4</w:t>
            </w:r>
            <w:r w:rsidRPr="00307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4D" w:rsidRPr="003070FB" w:rsidRDefault="00DC4EEC" w:rsidP="0046250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Šk. 201</w:t>
            </w:r>
            <w:r w:rsidR="00487D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="00704C4D" w:rsidRPr="003070FB">
              <w:rPr>
                <w:rFonts w:ascii="Times New Roman" w:hAnsi="Times New Roman" w:cs="Times New Roman"/>
              </w:rPr>
              <w:t>201</w:t>
            </w:r>
            <w:r w:rsidR="00487DFD">
              <w:rPr>
                <w:rFonts w:ascii="Times New Roman" w:hAnsi="Times New Roman" w:cs="Times New Roman"/>
              </w:rPr>
              <w:t>5</w:t>
            </w:r>
            <w:r w:rsidR="00704C4D" w:rsidRPr="00307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4D" w:rsidRPr="003070FB" w:rsidRDefault="00704C4D" w:rsidP="00462500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Šk. 201</w:t>
            </w:r>
            <w:r w:rsidR="00487DFD">
              <w:rPr>
                <w:rFonts w:ascii="Times New Roman" w:hAnsi="Times New Roman" w:cs="Times New Roman"/>
              </w:rPr>
              <w:t>5</w:t>
            </w:r>
            <w:r w:rsidRPr="003070FB">
              <w:rPr>
                <w:rFonts w:ascii="Times New Roman" w:hAnsi="Times New Roman" w:cs="Times New Roman"/>
              </w:rPr>
              <w:t>/201</w:t>
            </w:r>
            <w:r w:rsidR="00487DFD">
              <w:rPr>
                <w:rFonts w:ascii="Times New Roman" w:hAnsi="Times New Roman" w:cs="Times New Roman"/>
              </w:rPr>
              <w:t>6</w:t>
            </w:r>
            <w:r w:rsidRPr="00307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4D" w:rsidRPr="003070FB" w:rsidRDefault="00704C4D" w:rsidP="00DC4EEC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Šk. 201</w:t>
            </w:r>
            <w:r w:rsidR="00487DFD">
              <w:rPr>
                <w:rFonts w:ascii="Times New Roman" w:hAnsi="Times New Roman" w:cs="Times New Roman"/>
              </w:rPr>
              <w:t>6</w:t>
            </w:r>
            <w:r w:rsidRPr="003070FB">
              <w:rPr>
                <w:rFonts w:ascii="Times New Roman" w:hAnsi="Times New Roman" w:cs="Times New Roman"/>
              </w:rPr>
              <w:t>/201</w:t>
            </w:r>
            <w:r w:rsidR="00487DFD">
              <w:rPr>
                <w:rFonts w:ascii="Times New Roman" w:hAnsi="Times New Roman" w:cs="Times New Roman"/>
              </w:rPr>
              <w:t>7</w:t>
            </w:r>
            <w:r w:rsidRPr="003070FB">
              <w:rPr>
                <w:rFonts w:ascii="Times New Roman" w:hAnsi="Times New Roman" w:cs="Times New Roman"/>
              </w:rPr>
              <w:t>.</w:t>
            </w:r>
          </w:p>
        </w:tc>
      </w:tr>
      <w:tr w:rsidR="00E41B65" w:rsidRPr="003070FB" w:rsidTr="00E41B6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%</w:t>
            </w:r>
          </w:p>
        </w:tc>
      </w:tr>
      <w:tr w:rsidR="00E41B65" w:rsidRPr="003070FB" w:rsidTr="00E41B65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B65" w:rsidRPr="003070FB" w:rsidTr="00E41B65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Odličan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1B65" w:rsidRPr="003070FB" w:rsidTr="00E41B65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Vrlodobar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1B65" w:rsidRPr="003070FB" w:rsidTr="00E41B65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Dobar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1B65" w:rsidRPr="003070FB" w:rsidTr="00E41B65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Dovoljan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1B65" w:rsidRPr="003070FB" w:rsidTr="00E41B65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Ukupno prolazi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1B65" w:rsidRPr="003070FB" w:rsidTr="00E41B65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Nedovoljan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1B65" w:rsidRPr="003070FB" w:rsidTr="00E41B65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Opisna ocjena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1B65" w:rsidRPr="003070FB" w:rsidTr="00E41B65">
        <w:trPr>
          <w:trHeight w:val="225"/>
        </w:trPr>
        <w:tc>
          <w:tcPr>
            <w:tcW w:w="9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B65" w:rsidRPr="003070FB" w:rsidTr="00E41B65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Srednja ocjena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4BA" w:rsidRPr="006C38BC" w:rsidRDefault="00A644BA">
      <w:pPr>
        <w:spacing w:line="276" w:lineRule="exact"/>
        <w:rPr>
          <w:rFonts w:ascii="Times New Roman" w:hAnsi="Times New Roman" w:cs="Times New Roman"/>
          <w:b/>
          <w:bCs/>
          <w:lang w:val="it-IT"/>
        </w:rPr>
      </w:pPr>
      <w:r w:rsidRPr="006C38BC">
        <w:rPr>
          <w:rFonts w:ascii="Times New Roman" w:hAnsi="Times New Roman" w:cs="Times New Roman"/>
          <w:b/>
          <w:bCs/>
          <w:lang w:val="it-IT"/>
        </w:rPr>
        <w:t>Napomena: U našoj školi nema vanrednih učenika.</w:t>
      </w:r>
    </w:p>
    <w:p w:rsidR="00A644BA" w:rsidRPr="006C38BC" w:rsidRDefault="00A644BA">
      <w:pPr>
        <w:spacing w:line="276" w:lineRule="exact"/>
        <w:rPr>
          <w:rFonts w:ascii="Times New Roman" w:hAnsi="Times New Roman" w:cs="Times New Roman"/>
          <w:b/>
          <w:bCs/>
          <w:lang w:val="it-IT"/>
        </w:rPr>
      </w:pPr>
    </w:p>
    <w:p w:rsidR="00A644BA" w:rsidRPr="006C38BC" w:rsidRDefault="00A644BA" w:rsidP="007130D4">
      <w:pPr>
        <w:spacing w:line="276" w:lineRule="exact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A644BA" w:rsidRPr="003070FB" w:rsidRDefault="00A644BA" w:rsidP="008F2232">
      <w:pPr>
        <w:pStyle w:val="Heading1"/>
        <w:jc w:val="center"/>
      </w:pPr>
      <w:bookmarkStart w:id="14" w:name="_Toc367477257"/>
      <w:bookmarkStart w:id="15" w:name="_Toc367478134"/>
      <w:bookmarkStart w:id="16" w:name="_Toc462319613"/>
      <w:r w:rsidRPr="003070FB">
        <w:t>III UVJETI RADA</w:t>
      </w:r>
      <w:bookmarkEnd w:id="14"/>
      <w:bookmarkEnd w:id="15"/>
      <w:bookmarkEnd w:id="16"/>
    </w:p>
    <w:p w:rsidR="00A644BA" w:rsidRPr="003070FB" w:rsidRDefault="00A644BA" w:rsidP="00B0401B">
      <w:pPr>
        <w:pStyle w:val="Heading2"/>
        <w:tabs>
          <w:tab w:val="left" w:pos="8880"/>
        </w:tabs>
        <w:spacing w:before="28" w:line="272" w:lineRule="exact"/>
        <w:ind w:left="254" w:right="-20"/>
        <w:jc w:val="center"/>
        <w:rPr>
          <w:sz w:val="22"/>
          <w:szCs w:val="22"/>
        </w:rPr>
        <w:sectPr w:rsidR="00A644BA" w:rsidRPr="003070FB" w:rsidSect="00C42558">
          <w:headerReference w:type="default" r:id="rId14"/>
          <w:type w:val="continuous"/>
          <w:pgSz w:w="11900" w:h="16840"/>
          <w:pgMar w:top="0" w:right="680" w:bottom="960" w:left="880" w:header="0" w:footer="770" w:gutter="0"/>
          <w:cols w:space="720"/>
        </w:sectPr>
      </w:pPr>
    </w:p>
    <w:p w:rsidR="00A644BA" w:rsidRPr="00AC6988" w:rsidRDefault="00A644BA" w:rsidP="00B0401B">
      <w:pPr>
        <w:spacing w:before="10" w:line="280" w:lineRule="exact"/>
        <w:rPr>
          <w:rFonts w:ascii="Times New Roman" w:hAnsi="Times New Roman" w:cs="Times New Roman"/>
          <w:bCs/>
        </w:rPr>
      </w:pPr>
    </w:p>
    <w:p w:rsidR="00A644BA" w:rsidRPr="00AC6988" w:rsidRDefault="00A644BA" w:rsidP="00E24A06">
      <w:pPr>
        <w:pStyle w:val="Heading2"/>
        <w:numPr>
          <w:ilvl w:val="0"/>
          <w:numId w:val="33"/>
        </w:numPr>
        <w:rPr>
          <w:bCs/>
          <w:sz w:val="22"/>
          <w:szCs w:val="22"/>
        </w:rPr>
      </w:pPr>
      <w:bookmarkStart w:id="17" w:name="_Toc367477258"/>
      <w:bookmarkStart w:id="18" w:name="_Toc367478135"/>
      <w:bookmarkStart w:id="19" w:name="_Toc462319614"/>
      <w:r w:rsidRPr="00AC6988">
        <w:rPr>
          <w:bCs/>
          <w:sz w:val="22"/>
          <w:szCs w:val="22"/>
        </w:rPr>
        <w:t>Š</w:t>
      </w:r>
      <w:r w:rsidRPr="00AC6988">
        <w:rPr>
          <w:bCs/>
          <w:spacing w:val="1"/>
          <w:sz w:val="22"/>
          <w:szCs w:val="22"/>
        </w:rPr>
        <w:t>k</w:t>
      </w:r>
      <w:r w:rsidRPr="00AC6988">
        <w:rPr>
          <w:bCs/>
          <w:sz w:val="22"/>
          <w:szCs w:val="22"/>
        </w:rPr>
        <w:t>o</w:t>
      </w:r>
      <w:r w:rsidRPr="00AC6988">
        <w:rPr>
          <w:bCs/>
          <w:spacing w:val="1"/>
          <w:sz w:val="22"/>
          <w:szCs w:val="22"/>
        </w:rPr>
        <w:t>l</w:t>
      </w:r>
      <w:r w:rsidRPr="00AC6988">
        <w:rPr>
          <w:bCs/>
          <w:spacing w:val="-1"/>
          <w:sz w:val="22"/>
          <w:szCs w:val="22"/>
        </w:rPr>
        <w:t>s</w:t>
      </w:r>
      <w:r w:rsidRPr="00AC6988">
        <w:rPr>
          <w:bCs/>
          <w:spacing w:val="1"/>
          <w:sz w:val="22"/>
          <w:szCs w:val="22"/>
        </w:rPr>
        <w:t>k</w:t>
      </w:r>
      <w:r w:rsidRPr="00AC6988">
        <w:rPr>
          <w:bCs/>
          <w:sz w:val="22"/>
          <w:szCs w:val="22"/>
        </w:rPr>
        <w:t>i</w:t>
      </w:r>
      <w:r w:rsidR="00F142BC">
        <w:rPr>
          <w:bCs/>
          <w:sz w:val="22"/>
          <w:szCs w:val="22"/>
        </w:rPr>
        <w:t xml:space="preserve"> </w:t>
      </w:r>
      <w:r w:rsidR="00A55718">
        <w:rPr>
          <w:bCs/>
          <w:spacing w:val="-1"/>
          <w:sz w:val="22"/>
          <w:szCs w:val="22"/>
        </w:rPr>
        <w:t>pros</w:t>
      </w:r>
      <w:r w:rsidR="00F142BC">
        <w:rPr>
          <w:bCs/>
          <w:spacing w:val="-1"/>
          <w:sz w:val="22"/>
          <w:szCs w:val="22"/>
        </w:rPr>
        <w:t>tor</w:t>
      </w:r>
      <w:r w:rsidR="00F142BC">
        <w:rPr>
          <w:bCs/>
          <w:sz w:val="22"/>
          <w:szCs w:val="22"/>
        </w:rPr>
        <w:t xml:space="preserve"> </w:t>
      </w:r>
      <w:r w:rsidR="00E27F10" w:rsidRPr="00AC6988">
        <w:rPr>
          <w:bCs/>
          <w:sz w:val="22"/>
          <w:szCs w:val="22"/>
        </w:rPr>
        <w:t xml:space="preserve"> </w:t>
      </w:r>
      <w:r w:rsidRPr="00AC6988">
        <w:rPr>
          <w:bCs/>
          <w:sz w:val="22"/>
          <w:szCs w:val="22"/>
        </w:rPr>
        <w:t>n</w:t>
      </w:r>
      <w:r w:rsidRPr="00AC6988">
        <w:rPr>
          <w:bCs/>
          <w:spacing w:val="-1"/>
          <w:sz w:val="22"/>
          <w:szCs w:val="22"/>
        </w:rPr>
        <w:t>a</w:t>
      </w:r>
      <w:r w:rsidRPr="00AC6988">
        <w:rPr>
          <w:bCs/>
          <w:spacing w:val="1"/>
          <w:sz w:val="22"/>
          <w:szCs w:val="22"/>
        </w:rPr>
        <w:t>mj</w:t>
      </w:r>
      <w:r w:rsidRPr="00AC6988">
        <w:rPr>
          <w:bCs/>
          <w:sz w:val="22"/>
          <w:szCs w:val="22"/>
        </w:rPr>
        <w:t>e</w:t>
      </w:r>
      <w:r w:rsidRPr="00AC6988">
        <w:rPr>
          <w:bCs/>
          <w:spacing w:val="-1"/>
          <w:sz w:val="22"/>
          <w:szCs w:val="22"/>
        </w:rPr>
        <w:t>š</w:t>
      </w:r>
      <w:r w:rsidRPr="00AC6988">
        <w:rPr>
          <w:bCs/>
          <w:spacing w:val="1"/>
          <w:sz w:val="22"/>
          <w:szCs w:val="22"/>
        </w:rPr>
        <w:t>t</w:t>
      </w:r>
      <w:r w:rsidRPr="00AC6988">
        <w:rPr>
          <w:bCs/>
          <w:sz w:val="22"/>
          <w:szCs w:val="22"/>
        </w:rPr>
        <w:t>aj</w:t>
      </w:r>
      <w:bookmarkEnd w:id="17"/>
      <w:bookmarkEnd w:id="18"/>
      <w:bookmarkEnd w:id="19"/>
    </w:p>
    <w:p w:rsidR="00A644BA" w:rsidRPr="003070FB" w:rsidRDefault="00A644BA" w:rsidP="00A70C47">
      <w:pPr>
        <w:pStyle w:val="Heading2"/>
        <w:rPr>
          <w:sz w:val="22"/>
          <w:szCs w:val="22"/>
          <w:lang w:val="hr-HR"/>
        </w:rPr>
      </w:pPr>
    </w:p>
    <w:p w:rsidR="00A644BA" w:rsidRPr="003070FB" w:rsidRDefault="00A644BA" w:rsidP="00B0401B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 xml:space="preserve">  Osnovna škola «Alija Nametak» Buci raspolaže  sa jednom centralnom i jednom područnom školom.</w:t>
      </w:r>
    </w:p>
    <w:p w:rsidR="00A644BA" w:rsidRPr="003070FB" w:rsidRDefault="00A644BA" w:rsidP="00DC359C">
      <w:pPr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Centalna škola na Bucima ima ukupno 10 učionica</w:t>
      </w:r>
    </w:p>
    <w:p w:rsidR="00A644BA" w:rsidRPr="003070FB" w:rsidRDefault="00A644BA" w:rsidP="00DC359C">
      <w:pPr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Područna škola Goduša ima dvije učionice</w:t>
      </w:r>
    </w:p>
    <w:p w:rsidR="00A644BA" w:rsidRPr="003070FB" w:rsidRDefault="00A644BA" w:rsidP="00B0401B">
      <w:pPr>
        <w:widowControl/>
        <w:tabs>
          <w:tab w:val="left" w:pos="3105"/>
        </w:tabs>
        <w:ind w:left="426" w:hanging="426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ab/>
      </w:r>
      <w:r w:rsidRPr="003070FB">
        <w:rPr>
          <w:rFonts w:ascii="Times New Roman" w:hAnsi="Times New Roman" w:cs="Times New Roman"/>
          <w:lang w:val="hr-HR"/>
        </w:rPr>
        <w:tab/>
      </w:r>
    </w:p>
    <w:p w:rsidR="00A644BA" w:rsidRPr="003070FB" w:rsidRDefault="00A644BA" w:rsidP="00B0401B">
      <w:pPr>
        <w:widowControl/>
        <w:ind w:firstLine="709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Ukupan broj učionica u centralnoj i područnim školama je 12.</w:t>
      </w:r>
    </w:p>
    <w:p w:rsidR="00A644BA" w:rsidRPr="003070FB" w:rsidRDefault="00A644BA" w:rsidP="00B0401B">
      <w:pPr>
        <w:widowControl/>
        <w:ind w:firstLine="709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Centralna škola na Bucima raspolaže sa 7 kabineta i jednom salom za tjelesni i zdravstveni odgoj.</w:t>
      </w:r>
    </w:p>
    <w:p w:rsidR="00A644BA" w:rsidRPr="003070FB" w:rsidRDefault="00A644BA" w:rsidP="00B0401B">
      <w:pPr>
        <w:widowControl/>
        <w:ind w:firstLine="709"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B0401B">
      <w:pPr>
        <w:widowControl/>
        <w:ind w:firstLine="709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Djelimično je zastupljena kabinetska nastava. Trenutna oprema</w:t>
      </w:r>
      <w:r w:rsidR="00AC63DB" w:rsidRPr="003070FB">
        <w:rPr>
          <w:rFonts w:ascii="Times New Roman" w:hAnsi="Times New Roman" w:cs="Times New Roman"/>
          <w:lang w:val="hr-HR"/>
        </w:rPr>
        <w:t xml:space="preserve"> (školske klupe, stolice, zidna projekciona platna, računari, zidne plazme, grafoskopi i projektor)</w:t>
      </w:r>
      <w:r w:rsidRPr="003070FB">
        <w:rPr>
          <w:rFonts w:ascii="Times New Roman" w:hAnsi="Times New Roman" w:cs="Times New Roman"/>
          <w:lang w:val="hr-HR"/>
        </w:rPr>
        <w:t xml:space="preserve"> koja se nalazi u kabinetima donekle  zadovoljava nastavni proces. </w:t>
      </w:r>
      <w:r w:rsidR="00AC63DB" w:rsidRPr="003070FB">
        <w:rPr>
          <w:rFonts w:ascii="Times New Roman" w:hAnsi="Times New Roman" w:cs="Times New Roman"/>
          <w:lang w:val="hr-HR"/>
        </w:rPr>
        <w:t>Sa navedenom opremom su</w:t>
      </w:r>
      <w:r w:rsidRPr="003070FB">
        <w:rPr>
          <w:rFonts w:ascii="Times New Roman" w:hAnsi="Times New Roman" w:cs="Times New Roman"/>
          <w:lang w:val="hr-HR"/>
        </w:rPr>
        <w:t xml:space="preserve"> opremljeni kabineti biologije</w:t>
      </w:r>
      <w:r w:rsidR="00AC63DB" w:rsidRPr="003070FB">
        <w:rPr>
          <w:rFonts w:ascii="Times New Roman" w:hAnsi="Times New Roman" w:cs="Times New Roman"/>
          <w:lang w:val="hr-HR"/>
        </w:rPr>
        <w:t xml:space="preserve">, geografije, historije, tehničkog odgoja, </w:t>
      </w:r>
      <w:r w:rsidRPr="003070FB">
        <w:rPr>
          <w:rFonts w:ascii="Times New Roman" w:hAnsi="Times New Roman" w:cs="Times New Roman"/>
          <w:lang w:val="hr-HR"/>
        </w:rPr>
        <w:t xml:space="preserve"> informatike</w:t>
      </w:r>
      <w:r w:rsidR="00AC63DB" w:rsidRPr="003070FB">
        <w:rPr>
          <w:rFonts w:ascii="Times New Roman" w:hAnsi="Times New Roman" w:cs="Times New Roman"/>
          <w:lang w:val="hr-HR"/>
        </w:rPr>
        <w:t xml:space="preserve"> i bosanskog jezika</w:t>
      </w:r>
      <w:r w:rsidRPr="003070FB">
        <w:rPr>
          <w:rFonts w:ascii="Times New Roman" w:hAnsi="Times New Roman" w:cs="Times New Roman"/>
          <w:lang w:val="hr-HR"/>
        </w:rPr>
        <w:t>.</w:t>
      </w:r>
    </w:p>
    <w:p w:rsidR="00A644BA" w:rsidRPr="003070FB" w:rsidRDefault="00A644BA" w:rsidP="00B0401B">
      <w:pPr>
        <w:widowControl/>
        <w:ind w:firstLine="709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ab/>
        <w:t xml:space="preserve">Prioritetni kabineti koje treba opremiti bi bili kabineti fizike, hemije, matematike. Novim školskim namještajem opremljeno je 5 učionica, a tri učionice opremljene su za devetogodišnje obrazovanje. Ono sa čime bi škola mogla biti zadovoljna je školska biblioteka jer zadovoljava uslove koji su propisani u školskoj lektiri po nastavnom planu i okvirnom programu od I/9 do IX razreda. </w:t>
      </w:r>
    </w:p>
    <w:p w:rsidR="00A644BA" w:rsidRPr="003070FB" w:rsidRDefault="00A644BA" w:rsidP="00B0401B">
      <w:pPr>
        <w:widowControl/>
        <w:ind w:firstLine="709"/>
        <w:jc w:val="both"/>
        <w:rPr>
          <w:rFonts w:ascii="Times New Roman" w:hAnsi="Times New Roman" w:cs="Times New Roman"/>
          <w:bCs/>
          <w:lang w:val="hr-HR"/>
        </w:rPr>
      </w:pPr>
      <w:r w:rsidRPr="003070FB">
        <w:rPr>
          <w:rFonts w:ascii="Times New Roman" w:hAnsi="Times New Roman" w:cs="Times New Roman"/>
          <w:lang w:val="hr-HR"/>
        </w:rPr>
        <w:t>Osnovna škola «Alija Nametak» Buci raspolaže sa vanjski</w:t>
      </w:r>
      <w:r w:rsidR="00704C4D" w:rsidRPr="003070FB">
        <w:rPr>
          <w:rFonts w:ascii="Times New Roman" w:hAnsi="Times New Roman" w:cs="Times New Roman"/>
          <w:lang w:val="hr-HR"/>
        </w:rPr>
        <w:t>m igralištem za učenike koje je  preuređeno i  pristupaćno za boravak učenika.</w:t>
      </w:r>
      <w:r w:rsidR="00704C4D" w:rsidRPr="003070FB">
        <w:rPr>
          <w:rFonts w:ascii="Times New Roman" w:hAnsi="Times New Roman" w:cs="Times New Roman"/>
          <w:bCs/>
          <w:lang w:val="hr-HR"/>
        </w:rPr>
        <w:t xml:space="preserve">Jedan dio školskog dvorišta </w:t>
      </w:r>
      <w:r w:rsidR="00A74FE2" w:rsidRPr="003070FB">
        <w:rPr>
          <w:rFonts w:ascii="Times New Roman" w:hAnsi="Times New Roman" w:cs="Times New Roman"/>
          <w:bCs/>
          <w:lang w:val="hr-HR"/>
        </w:rPr>
        <w:t>je zauzet i pripada  ambulanti</w:t>
      </w:r>
      <w:r w:rsidRPr="003070FB">
        <w:rPr>
          <w:rFonts w:ascii="Times New Roman" w:hAnsi="Times New Roman" w:cs="Times New Roman"/>
          <w:bCs/>
          <w:lang w:val="hr-HR"/>
        </w:rPr>
        <w:t xml:space="preserve"> za područje ov</w:t>
      </w:r>
      <w:r w:rsidR="00A74FE2" w:rsidRPr="003070FB">
        <w:rPr>
          <w:rFonts w:ascii="Times New Roman" w:hAnsi="Times New Roman" w:cs="Times New Roman"/>
          <w:bCs/>
          <w:lang w:val="hr-HR"/>
        </w:rPr>
        <w:t>og kraja koja je  puštena u rad 2008 godine.</w:t>
      </w:r>
    </w:p>
    <w:p w:rsidR="00A644BA" w:rsidRPr="003070FB" w:rsidRDefault="00A644BA" w:rsidP="00B0401B">
      <w:pPr>
        <w:widowControl/>
        <w:ind w:left="426" w:firstLine="283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B0401B">
      <w:pPr>
        <w:widowControl/>
        <w:ind w:left="426" w:firstLine="283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B0401B">
      <w:pPr>
        <w:widowControl/>
        <w:ind w:left="426" w:firstLine="283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B0401B">
      <w:pPr>
        <w:widowControl/>
        <w:ind w:left="426" w:firstLine="283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B0401B">
      <w:pPr>
        <w:widowControl/>
        <w:ind w:left="426" w:firstLine="283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B0401B">
      <w:pPr>
        <w:widowControl/>
        <w:ind w:left="426" w:firstLine="283"/>
        <w:rPr>
          <w:rFonts w:ascii="Times New Roman" w:hAnsi="Times New Roman" w:cs="Times New Roman"/>
          <w:lang w:val="hr-HR"/>
        </w:rPr>
      </w:pPr>
    </w:p>
    <w:p w:rsidR="00A644BA" w:rsidRDefault="00A644BA" w:rsidP="00B0401B">
      <w:pPr>
        <w:widowControl/>
        <w:ind w:left="426" w:firstLine="283"/>
        <w:rPr>
          <w:rFonts w:ascii="Times New Roman" w:hAnsi="Times New Roman" w:cs="Times New Roman"/>
          <w:lang w:val="hr-HR"/>
        </w:rPr>
      </w:pPr>
    </w:p>
    <w:p w:rsidR="008E10DC" w:rsidRPr="003070FB" w:rsidRDefault="008E10DC" w:rsidP="00B0401B">
      <w:pPr>
        <w:widowControl/>
        <w:ind w:left="426" w:firstLine="283"/>
        <w:rPr>
          <w:rFonts w:ascii="Times New Roman" w:hAnsi="Times New Roman" w:cs="Times New Roman"/>
          <w:lang w:val="hr-HR"/>
        </w:rPr>
      </w:pPr>
    </w:p>
    <w:p w:rsidR="00A644BA" w:rsidRPr="00144202" w:rsidRDefault="00A644BA">
      <w:pPr>
        <w:spacing w:line="276" w:lineRule="exact"/>
        <w:rPr>
          <w:rFonts w:ascii="Times New Roman" w:hAnsi="Times New Roman" w:cs="Times New Roman"/>
          <w:b/>
          <w:bCs/>
          <w:lang w:val="hr-HR"/>
        </w:rPr>
      </w:pPr>
    </w:p>
    <w:tbl>
      <w:tblPr>
        <w:tblW w:w="9938" w:type="dxa"/>
        <w:tblInd w:w="93" w:type="dxa"/>
        <w:tblLook w:val="04A0"/>
      </w:tblPr>
      <w:tblGrid>
        <w:gridCol w:w="790"/>
        <w:gridCol w:w="2795"/>
        <w:gridCol w:w="1769"/>
        <w:gridCol w:w="1755"/>
        <w:gridCol w:w="2829"/>
      </w:tblGrid>
      <w:tr w:rsidR="00E41B65" w:rsidRPr="003070FB" w:rsidTr="00E41B65">
        <w:trPr>
          <w:trHeight w:val="261"/>
        </w:trPr>
        <w:tc>
          <w:tcPr>
            <w:tcW w:w="790" w:type="dxa"/>
            <w:vAlign w:val="center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795" w:type="dxa"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769" w:type="dxa"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755" w:type="dxa"/>
            <w:vAlign w:val="bottom"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829" w:type="dxa"/>
            <w:vAlign w:val="bottom"/>
            <w:hideMark/>
          </w:tcPr>
          <w:p w:rsidR="008E10DC" w:rsidRDefault="008E10D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8E10DC" w:rsidRDefault="008E10D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4A396F" w:rsidRDefault="004A396F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4A396F" w:rsidRDefault="004A396F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lastRenderedPageBreak/>
              <w:t>Tabela 6</w:t>
            </w:r>
          </w:p>
        </w:tc>
      </w:tr>
      <w:tr w:rsidR="00E41B65" w:rsidRPr="003070FB" w:rsidTr="00E41B65">
        <w:trPr>
          <w:trHeight w:val="44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lastRenderedPageBreak/>
              <w:t>Redni broj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PROSTOR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PROSTORIJA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POVRŠINA u m²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NAPOMENA          (izraziti funkcionalnost)</w:t>
            </w:r>
          </w:p>
        </w:tc>
      </w:tr>
      <w:tr w:rsidR="00E41B65" w:rsidRPr="003070FB" w:rsidTr="00E41B65">
        <w:trPr>
          <w:trHeight w:val="44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VLASTITI ZATVORENI PROSTOR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E41B65" w:rsidRPr="001037EF" w:rsidTr="00A93B28">
        <w:trPr>
          <w:trHeight w:val="86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Učionice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B65" w:rsidRPr="003070FB" w:rsidRDefault="00A93B28" w:rsidP="00A93B28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A93B28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739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B28" w:rsidRPr="003070FB" w:rsidRDefault="00A93B28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Učionice 1-3 (razredna nastava) , 4-12 (predmetna nastava) </w:t>
            </w:r>
            <w:r w:rsidR="00C6041B">
              <w:rPr>
                <w:rFonts w:ascii="Times New Roman" w:hAnsi="Times New Roman" w:cs="Times New Roman"/>
                <w:lang w:val="bs-Latn-BA" w:eastAsia="bs-Latn-BA"/>
              </w:rPr>
              <w:t>– u upotrebi</w:t>
            </w:r>
          </w:p>
        </w:tc>
      </w:tr>
      <w:tr w:rsidR="00E41B65" w:rsidRPr="001037EF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Kabineti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165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C6041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Djelimično u upotrebi (nisu opremljeni nastavnim sredstvima i pomagalima)</w:t>
            </w:r>
          </w:p>
        </w:tc>
      </w:tr>
      <w:tr w:rsidR="00E41B65" w:rsidRPr="003070FB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Labaratorij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 w:rsidP="00A93B28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A93B28" w:rsidRPr="003070FB">
              <w:rPr>
                <w:rFonts w:ascii="Times New Roman" w:hAnsi="Times New Roman" w:cs="Times New Roman"/>
                <w:lang w:val="bs-Latn-BA" w:eastAsia="bs-Latn-BA"/>
              </w:rPr>
              <w:t>Nema</w:t>
            </w:r>
          </w:p>
        </w:tc>
      </w:tr>
      <w:tr w:rsidR="00E41B65" w:rsidRPr="003070FB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Radionice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 w:rsidP="00A93B28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A93B28" w:rsidRPr="003070FB">
              <w:rPr>
                <w:rFonts w:ascii="Times New Roman" w:hAnsi="Times New Roman" w:cs="Times New Roman"/>
                <w:lang w:val="bs-Latn-BA" w:eastAsia="bs-Latn-BA"/>
              </w:rPr>
              <w:t>Nema</w:t>
            </w:r>
          </w:p>
        </w:tc>
      </w:tr>
      <w:tr w:rsidR="00E41B65" w:rsidRPr="003070FB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sale za tjelesni odgoj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 centralnoj školi</w:t>
            </w:r>
          </w:p>
        </w:tc>
      </w:tr>
      <w:tr w:rsidR="00E41B65" w:rsidRPr="003070FB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Biblioteka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C6041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U upotrebi</w:t>
            </w:r>
          </w:p>
        </w:tc>
      </w:tr>
      <w:tr w:rsidR="00E41B65" w:rsidRPr="001037EF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Multifunkcionalna prostorija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Za vannastavne aktivnosti,dodatnu i dopunsku nastavu,sjednice vijeća učenika i Vijeća roditelja</w:t>
            </w:r>
            <w:r w:rsidR="00C6041B">
              <w:rPr>
                <w:rFonts w:ascii="Times New Roman" w:hAnsi="Times New Roman" w:cs="Times New Roman"/>
                <w:lang w:val="bs-Latn-BA" w:eastAsia="bs-Latn-BA"/>
              </w:rPr>
              <w:t xml:space="preserve"> – u upotrebi</w:t>
            </w:r>
          </w:p>
        </w:tc>
      </w:tr>
      <w:tr w:rsidR="00E41B65" w:rsidRPr="001037EF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Ostali zatvoreni prostor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Dvije svlačionice i spravarnica</w:t>
            </w:r>
            <w:r w:rsidR="00C6041B">
              <w:rPr>
                <w:rFonts w:ascii="Times New Roman" w:hAnsi="Times New Roman" w:cs="Times New Roman"/>
                <w:lang w:val="bs-Latn-BA" w:eastAsia="bs-Latn-BA"/>
              </w:rPr>
              <w:t xml:space="preserve"> – u upotrebi</w:t>
            </w:r>
          </w:p>
        </w:tc>
      </w:tr>
      <w:tr w:rsidR="00E41B65" w:rsidRPr="003070FB" w:rsidTr="00E41B65">
        <w:trPr>
          <w:trHeight w:val="44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VLASTITI OTVORENI PROSTOR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E41B65" w:rsidRPr="001037EF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 w:rsidP="006325C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Sportsk</w:t>
            </w:r>
            <w:r w:rsidR="006325CC" w:rsidRPr="003070FB">
              <w:rPr>
                <w:rFonts w:ascii="Times New Roman" w:hAnsi="Times New Roman" w:cs="Times New Roman"/>
                <w:lang w:val="bs-Latn-BA" w:eastAsia="bs-Latn-BA"/>
              </w:rPr>
              <w:t>o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igrališt</w:t>
            </w:r>
            <w:r w:rsidR="006325CC" w:rsidRPr="003070FB">
              <w:rPr>
                <w:rFonts w:ascii="Times New Roman" w:hAnsi="Times New Roman" w:cs="Times New Roman"/>
                <w:lang w:val="bs-Latn-BA" w:eastAsia="bs-Latn-BA"/>
              </w:rPr>
              <w:t>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 w:rsidP="009B3936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9B3936" w:rsidRPr="003070FB">
              <w:rPr>
                <w:rFonts w:ascii="Times New Roman" w:hAnsi="Times New Roman" w:cs="Times New Roman"/>
                <w:lang w:val="bs-Latn-BA" w:eastAsia="bs-Latn-BA"/>
              </w:rPr>
              <w:t>900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6325C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Učenici koriste za igru i zabavu i sportske aktivnosti</w:t>
            </w:r>
            <w:r w:rsidR="00C6041B">
              <w:rPr>
                <w:rFonts w:ascii="Times New Roman" w:hAnsi="Times New Roman" w:cs="Times New Roman"/>
                <w:lang w:val="bs-Latn-BA" w:eastAsia="bs-Latn-BA"/>
              </w:rPr>
              <w:t xml:space="preserve"> – u upotrebi</w:t>
            </w:r>
          </w:p>
        </w:tc>
      </w:tr>
      <w:tr w:rsidR="00E41B65" w:rsidRPr="001037EF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Dvorište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 w:rsidP="00DA0F0D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DA0F0D"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2035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 w:rsidP="00A93B28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A93B28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Dio prostora se koristi za parkiranje automobila, a ostali za igru i boravak </w:t>
            </w:r>
            <w:r w:rsidR="009B3936" w:rsidRPr="003070FB">
              <w:rPr>
                <w:rFonts w:ascii="Times New Roman" w:hAnsi="Times New Roman" w:cs="Times New Roman"/>
                <w:lang w:val="bs-Latn-BA" w:eastAsia="bs-Latn-BA"/>
              </w:rPr>
              <w:t>učenika</w:t>
            </w:r>
            <w:r w:rsidR="00C6041B">
              <w:rPr>
                <w:rFonts w:ascii="Times New Roman" w:hAnsi="Times New Roman" w:cs="Times New Roman"/>
                <w:lang w:val="bs-Latn-BA" w:eastAsia="bs-Latn-BA"/>
              </w:rPr>
              <w:t xml:space="preserve"> – u upotrebi</w:t>
            </w:r>
          </w:p>
        </w:tc>
      </w:tr>
      <w:tr w:rsidR="00E41B65" w:rsidRPr="001037EF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Školski vrt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 w:rsidP="00DA0F0D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DA0F0D"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5939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Zasađen voćnjak-156 sadnica</w:t>
            </w:r>
            <w:r w:rsidR="00C6041B">
              <w:rPr>
                <w:rFonts w:ascii="Times New Roman" w:hAnsi="Times New Roman" w:cs="Times New Roman"/>
                <w:lang w:val="bs-Latn-BA" w:eastAsia="bs-Latn-BA"/>
              </w:rPr>
              <w:t xml:space="preserve"> – u upotrebi</w:t>
            </w:r>
          </w:p>
        </w:tc>
      </w:tr>
      <w:tr w:rsidR="00E41B65" w:rsidRPr="001037EF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Ostali otvoreni prostor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 w:rsidP="009B3936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9B3936" w:rsidRPr="003070FB">
              <w:rPr>
                <w:rFonts w:ascii="Times New Roman" w:hAnsi="Times New Roman" w:cs="Times New Roman"/>
                <w:lang w:val="bs-Latn-BA" w:eastAsia="bs-Latn-BA"/>
              </w:rPr>
              <w:t>1500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9B393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Voćnjak i zelene površine</w:t>
            </w:r>
            <w:r w:rsidR="00C6041B">
              <w:rPr>
                <w:rFonts w:ascii="Times New Roman" w:hAnsi="Times New Roman" w:cs="Times New Roman"/>
                <w:lang w:val="bs-Latn-BA" w:eastAsia="bs-Latn-BA"/>
              </w:rPr>
              <w:t xml:space="preserve"> – u upotrebi</w:t>
            </w:r>
          </w:p>
        </w:tc>
      </w:tr>
      <w:tr w:rsidR="00E41B65" w:rsidRPr="001037EF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KORIŠTENI PROSTOR U TUĐEM VLASNIŠTVU</w:t>
            </w:r>
          </w:p>
        </w:tc>
      </w:tr>
      <w:tr w:rsidR="00E41B65" w:rsidRPr="003070FB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DA0F0D" w:rsidRPr="003070FB">
              <w:rPr>
                <w:rFonts w:ascii="Times New Roman" w:hAnsi="Times New Roman" w:cs="Times New Roman"/>
                <w:lang w:val="bs-Latn-BA" w:eastAsia="bs-Latn-BA"/>
              </w:rPr>
              <w:t>Nema</w:t>
            </w:r>
          </w:p>
        </w:tc>
      </w:tr>
      <w:tr w:rsidR="00E41B65" w:rsidRPr="001037EF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IZNAJMLJENI VLASTITI PROSTOR DRUGOM KORISNIKU</w:t>
            </w:r>
          </w:p>
        </w:tc>
      </w:tr>
      <w:tr w:rsidR="00E41B65" w:rsidRPr="003070FB" w:rsidTr="00E41B65">
        <w:trPr>
          <w:trHeight w:val="28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65" w:rsidRPr="003070FB" w:rsidRDefault="00E41B6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B65" w:rsidRPr="003070FB" w:rsidRDefault="00E41B6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</w:tbl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Pr="003070FB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A644BA" w:rsidRDefault="00A644BA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8E10DC" w:rsidRDefault="008E10DC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8E10DC" w:rsidRDefault="008E10DC">
      <w:pPr>
        <w:spacing w:line="276" w:lineRule="exact"/>
        <w:rPr>
          <w:rFonts w:ascii="Times New Roman" w:hAnsi="Times New Roman" w:cs="Times New Roman"/>
          <w:b/>
          <w:bCs/>
        </w:rPr>
      </w:pPr>
    </w:p>
    <w:p w:rsidR="008E10DC" w:rsidRPr="003070FB" w:rsidRDefault="008E10DC">
      <w:pPr>
        <w:spacing w:line="276" w:lineRule="exact"/>
        <w:rPr>
          <w:rFonts w:ascii="Times New Roman" w:hAnsi="Times New Roman" w:cs="Times New Roman"/>
          <w:b/>
          <w:bCs/>
        </w:rPr>
        <w:sectPr w:rsidR="008E10DC" w:rsidRPr="003070FB" w:rsidSect="00C42558">
          <w:type w:val="continuous"/>
          <w:pgSz w:w="11900" w:h="16840"/>
          <w:pgMar w:top="0" w:right="680" w:bottom="280" w:left="880" w:header="720" w:footer="720" w:gutter="0"/>
          <w:cols w:space="720"/>
        </w:sectPr>
      </w:pPr>
    </w:p>
    <w:p w:rsidR="00A644BA" w:rsidRPr="003070FB" w:rsidRDefault="00A644BA">
      <w:pPr>
        <w:spacing w:before="14" w:line="260" w:lineRule="exact"/>
        <w:rPr>
          <w:rFonts w:ascii="Times New Roman" w:hAnsi="Times New Roman" w:cs="Times New Roman"/>
        </w:rPr>
      </w:pPr>
    </w:p>
    <w:p w:rsidR="00466D34" w:rsidRPr="003070FB" w:rsidRDefault="00466D34">
      <w:pPr>
        <w:spacing w:before="14" w:line="260" w:lineRule="exact"/>
        <w:rPr>
          <w:rFonts w:ascii="Times New Roman" w:hAnsi="Times New Roman" w:cs="Times New Roman"/>
        </w:rPr>
      </w:pPr>
    </w:p>
    <w:p w:rsidR="00466D34" w:rsidRPr="003070FB" w:rsidRDefault="00466D34">
      <w:pPr>
        <w:spacing w:before="14" w:line="260" w:lineRule="exact"/>
        <w:rPr>
          <w:rFonts w:ascii="Times New Roman" w:hAnsi="Times New Roman" w:cs="Times New Roman"/>
        </w:rPr>
      </w:pPr>
    </w:p>
    <w:p w:rsidR="00A644BA" w:rsidRPr="006C38BC" w:rsidRDefault="00A644BA" w:rsidP="00E24A06">
      <w:pPr>
        <w:numPr>
          <w:ilvl w:val="0"/>
          <w:numId w:val="33"/>
        </w:numPr>
        <w:rPr>
          <w:rFonts w:ascii="Times New Roman" w:hAnsi="Times New Roman" w:cs="Times New Roman"/>
          <w:bCs/>
          <w:lang w:val="it-IT"/>
        </w:rPr>
      </w:pPr>
      <w:r w:rsidRPr="006C38BC">
        <w:rPr>
          <w:rFonts w:ascii="Times New Roman" w:hAnsi="Times New Roman" w:cs="Times New Roman"/>
          <w:bCs/>
          <w:lang w:val="it-IT"/>
        </w:rPr>
        <w:t xml:space="preserve">Nastavna sredstva, pomagala i ostala oprema                           </w:t>
      </w:r>
    </w:p>
    <w:p w:rsidR="00A644BA" w:rsidRPr="003070FB" w:rsidRDefault="00A644BA" w:rsidP="00DC4EEC">
      <w:pPr>
        <w:jc w:val="center"/>
        <w:rPr>
          <w:rFonts w:ascii="Times New Roman" w:hAnsi="Times New Roman" w:cs="Times New Roman"/>
        </w:rPr>
      </w:pPr>
      <w:r w:rsidRPr="006C38BC">
        <w:rPr>
          <w:rFonts w:ascii="Times New Roman" w:hAnsi="Times New Roman" w:cs="Times New Roman"/>
          <w:lang w:val="it-IT"/>
        </w:rPr>
        <w:t xml:space="preserve"> </w:t>
      </w:r>
      <w:r w:rsidRPr="003070FB">
        <w:rPr>
          <w:rFonts w:ascii="Times New Roman" w:hAnsi="Times New Roman" w:cs="Times New Roman"/>
        </w:rPr>
        <w:t xml:space="preserve">Tabela 7                                                    </w:t>
      </w:r>
    </w:p>
    <w:tbl>
      <w:tblPr>
        <w:tblW w:w="9280" w:type="dxa"/>
        <w:tblInd w:w="880" w:type="dxa"/>
        <w:tblLook w:val="00A0"/>
      </w:tblPr>
      <w:tblGrid>
        <w:gridCol w:w="779"/>
        <w:gridCol w:w="3695"/>
        <w:gridCol w:w="1451"/>
        <w:gridCol w:w="1476"/>
        <w:gridCol w:w="1879"/>
      </w:tblGrid>
      <w:tr w:rsidR="00A644BA" w:rsidRPr="003070FB">
        <w:trPr>
          <w:trHeight w:val="51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bCs/>
                <w:lang w:val="bs-Latn-BA" w:eastAsia="bs-Latn-BA"/>
              </w:rPr>
              <w:t>Redni broj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bCs/>
                <w:lang w:val="bs-Latn-BA" w:eastAsia="bs-Latn-BA"/>
              </w:rPr>
              <w:t>NASTAVNA SREDSTVA I POMAGALA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bCs/>
                <w:lang w:val="bs-Latn-BA" w:eastAsia="bs-Latn-BA"/>
              </w:rPr>
              <w:t>POTREBNO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bCs/>
                <w:lang w:val="bs-Latn-BA" w:eastAsia="bs-Latn-BA"/>
              </w:rPr>
              <w:t>POSJEDUJE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bCs/>
                <w:lang w:val="bs-Latn-BA" w:eastAsia="bs-Latn-BA"/>
              </w:rPr>
              <w:t>STANJE ISPARAVNOSTI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TV prijemnik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BB54A2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370A10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Grafoskop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 4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Plazma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BB54A2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DVD player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CD player/kasetofon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BB54A2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Računari u nastavi - van kabineta informatike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71374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Fonolaboratorija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4F0D46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4F0D46"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4F0D46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4F0D46"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Komplet </w:t>
            </w:r>
            <w:r w:rsidR="00554590" w:rsidRPr="003070FB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matematika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6806A6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9.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Komplet - fizika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4D3BDA" w:rsidP="004D3BDA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1/3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4D3BDA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10.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Komplet </w:t>
            </w:r>
            <w:r w:rsidR="00554590" w:rsidRPr="003070FB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hemija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4D3BDA" w:rsidP="0071374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1/3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4D3BD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11.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Komplet – biologija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4D3BD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1/2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4D3BDA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Računari u nastavi - u kabinetu informatike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41B65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41B65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13.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Projekciono platno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14.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Projektor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15.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Laptop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6806A6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Ispravno 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16.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Pokretni sto za projektor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715F2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715F2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17.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Zidno projekciono platno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715F2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715F2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8B18C4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C4" w:rsidRPr="003070FB" w:rsidRDefault="008B18C4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18.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C4" w:rsidRPr="003070FB" w:rsidRDefault="008B18C4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Flipchart ploče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8C4" w:rsidRPr="003070FB" w:rsidRDefault="008B18C4" w:rsidP="00715F2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8C4" w:rsidRPr="003070FB" w:rsidRDefault="008B18C4" w:rsidP="00715F2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8C4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bs-Latn-BA" w:eastAsia="bs-Latn-BA"/>
              </w:rPr>
            </w:pP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Računari u kancelarijama/kabinetima nastavnika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71374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850D14"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BB54A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E65BFE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Aparat za kopiranje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6806A6" w:rsidP="0071374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  <w:r w:rsidR="006806A6">
              <w:rPr>
                <w:rFonts w:ascii="Times New Roman" w:hAnsi="Times New Roman" w:cs="Times New Roman"/>
                <w:lang w:val="bs-Latn-BA" w:eastAsia="bs-Latn-BA"/>
              </w:rPr>
              <w:t xml:space="preserve"> 1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Telefon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71374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6806A6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Fax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71374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BB54A2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Štampač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71374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71374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Skener HP Scanjet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71374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  <w:tr w:rsidR="00A644BA" w:rsidRPr="003070FB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4BA" w:rsidRPr="003070FB" w:rsidRDefault="00A644BA" w:rsidP="001F75A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Galileoskop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71374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A644BA" w:rsidP="001F75A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4BA" w:rsidRPr="003070FB" w:rsidRDefault="00850D14" w:rsidP="002638E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Ispravno</w:t>
            </w:r>
          </w:p>
        </w:tc>
      </w:tr>
    </w:tbl>
    <w:p w:rsidR="00A644BA" w:rsidRPr="003070FB" w:rsidRDefault="00A644BA" w:rsidP="00F477F9">
      <w:pPr>
        <w:pStyle w:val="Heading1"/>
        <w:tabs>
          <w:tab w:val="left" w:pos="3500"/>
        </w:tabs>
        <w:spacing w:before="29"/>
        <w:ind w:left="3183" w:right="-20"/>
        <w:rPr>
          <w:b w:val="0"/>
          <w:bCs w:val="0"/>
          <w:sz w:val="22"/>
          <w:szCs w:val="22"/>
        </w:rPr>
      </w:pPr>
    </w:p>
    <w:p w:rsidR="00A644BA" w:rsidRPr="003070FB" w:rsidRDefault="00A644BA" w:rsidP="005A3E84">
      <w:pPr>
        <w:pStyle w:val="Heading1"/>
        <w:tabs>
          <w:tab w:val="left" w:pos="3500"/>
        </w:tabs>
        <w:spacing w:before="29"/>
        <w:ind w:right="-20"/>
        <w:rPr>
          <w:sz w:val="22"/>
          <w:szCs w:val="22"/>
        </w:rPr>
      </w:pPr>
    </w:p>
    <w:p w:rsidR="00A644BA" w:rsidRPr="003070FB" w:rsidRDefault="00A644BA" w:rsidP="005A3E84">
      <w:pPr>
        <w:pStyle w:val="Heading1"/>
        <w:tabs>
          <w:tab w:val="left" w:pos="3500"/>
        </w:tabs>
        <w:spacing w:before="29"/>
        <w:ind w:right="-20"/>
        <w:rPr>
          <w:sz w:val="22"/>
          <w:szCs w:val="22"/>
        </w:rPr>
      </w:pPr>
    </w:p>
    <w:p w:rsidR="00A644BA" w:rsidRPr="006806A6" w:rsidRDefault="006806A6" w:rsidP="005A3E84">
      <w:pPr>
        <w:pStyle w:val="Heading1"/>
        <w:tabs>
          <w:tab w:val="left" w:pos="3500"/>
        </w:tabs>
        <w:spacing w:before="29"/>
        <w:ind w:right="-20"/>
        <w:rPr>
          <w:b w:val="0"/>
          <w:sz w:val="22"/>
          <w:szCs w:val="22"/>
        </w:rPr>
      </w:pPr>
      <w:r w:rsidRPr="006806A6">
        <w:rPr>
          <w:b w:val="0"/>
          <w:sz w:val="22"/>
          <w:szCs w:val="22"/>
        </w:rPr>
        <w:t xml:space="preserve">NAPOMENA: </w:t>
      </w:r>
      <w:r>
        <w:rPr>
          <w:b w:val="0"/>
          <w:sz w:val="22"/>
          <w:szCs w:val="22"/>
        </w:rPr>
        <w:t>Zbog dotrajalosti školskog namještaja I nastavnih pomagala za izvođenje nastave (fizika, hemija, biologija) u nekim učionicama, potrebno je izvršiti zamjenu u istim.</w:t>
      </w:r>
    </w:p>
    <w:p w:rsidR="00A644BA" w:rsidRPr="003070FB" w:rsidRDefault="00A644BA" w:rsidP="005A3E84">
      <w:pPr>
        <w:pStyle w:val="Heading1"/>
        <w:tabs>
          <w:tab w:val="left" w:pos="3500"/>
        </w:tabs>
        <w:spacing w:before="29"/>
        <w:ind w:right="-20"/>
        <w:rPr>
          <w:sz w:val="22"/>
          <w:szCs w:val="22"/>
        </w:rPr>
      </w:pPr>
    </w:p>
    <w:p w:rsidR="00A644BA" w:rsidRPr="003070FB" w:rsidRDefault="00A644BA" w:rsidP="005A3E84">
      <w:pPr>
        <w:pStyle w:val="Heading1"/>
        <w:tabs>
          <w:tab w:val="left" w:pos="3500"/>
        </w:tabs>
        <w:spacing w:before="29"/>
        <w:ind w:right="-20"/>
        <w:rPr>
          <w:sz w:val="22"/>
          <w:szCs w:val="22"/>
        </w:rPr>
      </w:pPr>
    </w:p>
    <w:p w:rsidR="00A644BA" w:rsidRPr="003070FB" w:rsidRDefault="00A644BA" w:rsidP="007130D4">
      <w:pPr>
        <w:pStyle w:val="Heading1"/>
        <w:tabs>
          <w:tab w:val="left" w:pos="3500"/>
        </w:tabs>
        <w:spacing w:before="29"/>
        <w:ind w:right="-20"/>
        <w:jc w:val="center"/>
        <w:rPr>
          <w:sz w:val="22"/>
          <w:szCs w:val="22"/>
        </w:rPr>
      </w:pPr>
    </w:p>
    <w:p w:rsidR="004F0D46" w:rsidRPr="003070FB" w:rsidRDefault="004F0D46" w:rsidP="007130D4">
      <w:pPr>
        <w:pStyle w:val="Heading2"/>
        <w:jc w:val="center"/>
        <w:rPr>
          <w:b/>
          <w:sz w:val="22"/>
          <w:szCs w:val="22"/>
        </w:rPr>
      </w:pPr>
      <w:bookmarkStart w:id="20" w:name="_Toc367477259"/>
      <w:bookmarkStart w:id="21" w:name="_Toc367478136"/>
    </w:p>
    <w:p w:rsidR="004F0D46" w:rsidRPr="003070FB" w:rsidRDefault="004F0D46" w:rsidP="007130D4">
      <w:pPr>
        <w:pStyle w:val="Heading2"/>
        <w:jc w:val="center"/>
        <w:rPr>
          <w:b/>
          <w:sz w:val="22"/>
          <w:szCs w:val="22"/>
        </w:rPr>
      </w:pPr>
    </w:p>
    <w:p w:rsidR="004F0D46" w:rsidRPr="003070FB" w:rsidRDefault="004F0D46" w:rsidP="007130D4">
      <w:pPr>
        <w:pStyle w:val="Heading2"/>
        <w:jc w:val="center"/>
        <w:rPr>
          <w:b/>
          <w:sz w:val="22"/>
          <w:szCs w:val="22"/>
        </w:rPr>
      </w:pPr>
    </w:p>
    <w:p w:rsidR="004F0D46" w:rsidRPr="003070FB" w:rsidRDefault="004F0D46" w:rsidP="007130D4">
      <w:pPr>
        <w:pStyle w:val="Heading2"/>
        <w:jc w:val="center"/>
        <w:rPr>
          <w:b/>
          <w:sz w:val="22"/>
          <w:szCs w:val="22"/>
        </w:rPr>
      </w:pPr>
    </w:p>
    <w:p w:rsidR="004F0D46" w:rsidRPr="003070FB" w:rsidRDefault="004F0D46" w:rsidP="007130D4">
      <w:pPr>
        <w:pStyle w:val="Heading2"/>
        <w:jc w:val="center"/>
        <w:rPr>
          <w:b/>
          <w:sz w:val="22"/>
          <w:szCs w:val="22"/>
        </w:rPr>
      </w:pPr>
    </w:p>
    <w:p w:rsidR="004F0D46" w:rsidRPr="003070FB" w:rsidRDefault="004F0D46" w:rsidP="007130D4">
      <w:pPr>
        <w:pStyle w:val="Heading2"/>
        <w:jc w:val="center"/>
        <w:rPr>
          <w:b/>
          <w:sz w:val="22"/>
          <w:szCs w:val="22"/>
        </w:rPr>
      </w:pPr>
    </w:p>
    <w:p w:rsidR="004F0D46" w:rsidRPr="003070FB" w:rsidRDefault="004F0D46" w:rsidP="007130D4">
      <w:pPr>
        <w:pStyle w:val="Heading2"/>
        <w:jc w:val="center"/>
        <w:rPr>
          <w:b/>
          <w:sz w:val="22"/>
          <w:szCs w:val="22"/>
        </w:rPr>
      </w:pPr>
    </w:p>
    <w:p w:rsidR="004F0D46" w:rsidRPr="003070FB" w:rsidRDefault="004F0D46" w:rsidP="007130D4">
      <w:pPr>
        <w:pStyle w:val="Heading2"/>
        <w:jc w:val="center"/>
        <w:rPr>
          <w:b/>
          <w:sz w:val="22"/>
          <w:szCs w:val="22"/>
        </w:rPr>
      </w:pPr>
    </w:p>
    <w:p w:rsidR="004F0D46" w:rsidRPr="003070FB" w:rsidRDefault="004F0D46" w:rsidP="007130D4">
      <w:pPr>
        <w:pStyle w:val="Heading2"/>
        <w:jc w:val="center"/>
        <w:rPr>
          <w:b/>
          <w:sz w:val="22"/>
          <w:szCs w:val="22"/>
        </w:rPr>
      </w:pPr>
    </w:p>
    <w:p w:rsidR="00DC4EEC" w:rsidRDefault="00DC4EEC" w:rsidP="008F2232">
      <w:pPr>
        <w:pStyle w:val="Heading1"/>
        <w:jc w:val="center"/>
      </w:pPr>
    </w:p>
    <w:p w:rsidR="00A644BA" w:rsidRPr="006C38BC" w:rsidRDefault="00A644BA" w:rsidP="008F2232">
      <w:pPr>
        <w:pStyle w:val="Heading1"/>
        <w:jc w:val="center"/>
        <w:rPr>
          <w:lang w:val="it-IT"/>
        </w:rPr>
      </w:pPr>
      <w:bookmarkStart w:id="22" w:name="_Toc462319615"/>
      <w:r w:rsidRPr="006C38BC">
        <w:rPr>
          <w:lang w:val="it-IT"/>
        </w:rPr>
        <w:t>IV SADRŽAJ I OBIM ODGOJNO- OBRAZOVNOG RADA</w:t>
      </w:r>
      <w:bookmarkEnd w:id="20"/>
      <w:bookmarkEnd w:id="21"/>
      <w:bookmarkEnd w:id="22"/>
    </w:p>
    <w:p w:rsidR="00A644BA" w:rsidRPr="006C38BC" w:rsidRDefault="00A644BA" w:rsidP="00AC44A8">
      <w:pPr>
        <w:pStyle w:val="Heading4"/>
        <w:spacing w:line="360" w:lineRule="auto"/>
        <w:rPr>
          <w:rFonts w:ascii="Times New Roman" w:hAnsi="Times New Roman"/>
          <w:sz w:val="22"/>
          <w:szCs w:val="22"/>
          <w:lang w:val="it-IT"/>
        </w:rPr>
      </w:pPr>
      <w:r w:rsidRPr="006C38BC">
        <w:rPr>
          <w:rFonts w:ascii="Times New Roman" w:hAnsi="Times New Roman"/>
          <w:b w:val="0"/>
          <w:sz w:val="22"/>
          <w:szCs w:val="22"/>
          <w:lang w:val="it-IT"/>
        </w:rPr>
        <w:t>Nastava u 201</w:t>
      </w:r>
      <w:r w:rsidR="00A55718" w:rsidRPr="006C38BC">
        <w:rPr>
          <w:rFonts w:ascii="Times New Roman" w:hAnsi="Times New Roman"/>
          <w:b w:val="0"/>
          <w:sz w:val="22"/>
          <w:szCs w:val="22"/>
          <w:lang w:val="it-IT"/>
        </w:rPr>
        <w:t>7</w:t>
      </w:r>
      <w:r w:rsidRPr="006C38BC">
        <w:rPr>
          <w:rFonts w:ascii="Times New Roman" w:hAnsi="Times New Roman"/>
          <w:b w:val="0"/>
          <w:sz w:val="22"/>
          <w:szCs w:val="22"/>
          <w:lang w:val="it-IT"/>
        </w:rPr>
        <w:t>/1</w:t>
      </w:r>
      <w:r w:rsidR="00A55718" w:rsidRPr="006C38BC">
        <w:rPr>
          <w:rFonts w:ascii="Times New Roman" w:hAnsi="Times New Roman"/>
          <w:b w:val="0"/>
          <w:sz w:val="22"/>
          <w:szCs w:val="22"/>
          <w:lang w:val="it-IT"/>
        </w:rPr>
        <w:t>8</w:t>
      </w:r>
      <w:r w:rsidRPr="006C38BC">
        <w:rPr>
          <w:rFonts w:ascii="Times New Roman" w:hAnsi="Times New Roman"/>
          <w:b w:val="0"/>
          <w:sz w:val="22"/>
          <w:szCs w:val="22"/>
          <w:lang w:val="it-IT"/>
        </w:rPr>
        <w:t>. školskoj godini će se izvoditi na osnovu</w:t>
      </w:r>
      <w:r w:rsidRPr="006C38BC">
        <w:rPr>
          <w:rFonts w:ascii="Times New Roman" w:hAnsi="Times New Roman"/>
          <w:sz w:val="22"/>
          <w:szCs w:val="22"/>
          <w:lang w:val="it-IT"/>
        </w:rPr>
        <w:t xml:space="preserve"> :</w:t>
      </w:r>
    </w:p>
    <w:p w:rsidR="00A644BA" w:rsidRPr="006C38BC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Zakona o Osnovnoj školi Službene novine ZE – DO kantona br. 05/04 od 23.04.2004. godine</w:t>
      </w:r>
    </w:p>
    <w:p w:rsidR="00A644BA" w:rsidRPr="006C38BC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Zakona o izmjenama i dopunama Zakona osnovne škole, Službene novine ZE –DO kantona BR. 20/07 od 26.12.2007. godine i službene novine ZE –DO kantona Br. 9/11 od 15.07.2011. godine</w:t>
      </w:r>
    </w:p>
    <w:p w:rsidR="00A644BA" w:rsidRPr="006C38BC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NP</w:t>
      </w:r>
      <w:r w:rsidR="00B80FD8" w:rsidRPr="006C38BC">
        <w:rPr>
          <w:rFonts w:ascii="Times New Roman" w:hAnsi="Times New Roman" w:cs="Times New Roman"/>
          <w:lang w:val="it-IT"/>
        </w:rPr>
        <w:t>iO</w:t>
      </w:r>
      <w:r w:rsidRPr="006C38BC">
        <w:rPr>
          <w:rFonts w:ascii="Times New Roman" w:hAnsi="Times New Roman" w:cs="Times New Roman"/>
          <w:lang w:val="it-IT"/>
        </w:rPr>
        <w:t xml:space="preserve">P I- II –III/9 </w:t>
      </w:r>
      <w:r w:rsidR="00B80FD8" w:rsidRPr="006C38BC">
        <w:rPr>
          <w:rFonts w:ascii="Times New Roman" w:hAnsi="Times New Roman" w:cs="Times New Roman"/>
          <w:lang w:val="it-IT"/>
        </w:rPr>
        <w:t>o</w:t>
      </w:r>
      <w:r w:rsidRPr="006C38BC">
        <w:rPr>
          <w:rFonts w:ascii="Times New Roman" w:hAnsi="Times New Roman" w:cs="Times New Roman"/>
          <w:lang w:val="it-IT"/>
        </w:rPr>
        <w:t xml:space="preserve">snovne škole </w:t>
      </w:r>
      <w:r w:rsidR="00B80FD8" w:rsidRPr="006C38BC">
        <w:rPr>
          <w:rFonts w:ascii="Times New Roman" w:hAnsi="Times New Roman" w:cs="Times New Roman"/>
          <w:lang w:val="it-IT"/>
        </w:rPr>
        <w:t xml:space="preserve">doneseni su </w:t>
      </w:r>
      <w:r w:rsidRPr="006C38BC">
        <w:rPr>
          <w:rFonts w:ascii="Times New Roman" w:hAnsi="Times New Roman" w:cs="Times New Roman"/>
          <w:lang w:val="it-IT"/>
        </w:rPr>
        <w:t xml:space="preserve">Odlukom </w:t>
      </w:r>
      <w:r w:rsidR="00B63611" w:rsidRPr="006C38BC">
        <w:rPr>
          <w:rFonts w:ascii="Times New Roman" w:hAnsi="Times New Roman" w:cs="Times New Roman"/>
          <w:lang w:val="it-IT"/>
        </w:rPr>
        <w:t>MONKS-a b</w:t>
      </w:r>
      <w:r w:rsidRPr="006C38BC">
        <w:rPr>
          <w:rFonts w:ascii="Times New Roman" w:hAnsi="Times New Roman" w:cs="Times New Roman"/>
          <w:lang w:val="it-IT"/>
        </w:rPr>
        <w:t>r. 10-1-38-14476-2/10 od 09.06.2010. godine</w:t>
      </w:r>
    </w:p>
    <w:p w:rsidR="00A644BA" w:rsidRPr="006C38BC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NP</w:t>
      </w:r>
      <w:r w:rsidR="00B80FD8" w:rsidRPr="006C38BC">
        <w:rPr>
          <w:rFonts w:ascii="Times New Roman" w:hAnsi="Times New Roman" w:cs="Times New Roman"/>
          <w:lang w:val="it-IT"/>
        </w:rPr>
        <w:t>iO</w:t>
      </w:r>
      <w:r w:rsidRPr="006C38BC">
        <w:rPr>
          <w:rFonts w:ascii="Times New Roman" w:hAnsi="Times New Roman" w:cs="Times New Roman"/>
          <w:lang w:val="it-IT"/>
        </w:rPr>
        <w:t xml:space="preserve">P za IV/9 </w:t>
      </w:r>
      <w:r w:rsidR="00B80FD8" w:rsidRPr="006C38BC">
        <w:rPr>
          <w:rFonts w:ascii="Times New Roman" w:hAnsi="Times New Roman" w:cs="Times New Roman"/>
          <w:lang w:val="it-IT"/>
        </w:rPr>
        <w:t>o</w:t>
      </w:r>
      <w:r w:rsidR="00B63611" w:rsidRPr="006C38BC">
        <w:rPr>
          <w:rFonts w:ascii="Times New Roman" w:hAnsi="Times New Roman" w:cs="Times New Roman"/>
          <w:lang w:val="it-IT"/>
        </w:rPr>
        <w:t>snovne škole doneseni su Odlukom MONKS-a b</w:t>
      </w:r>
      <w:r w:rsidRPr="006C38BC">
        <w:rPr>
          <w:rFonts w:ascii="Times New Roman" w:hAnsi="Times New Roman" w:cs="Times New Roman"/>
          <w:lang w:val="it-IT"/>
        </w:rPr>
        <w:t>r. 10-38-19301/07. od 22.08.2007. godine</w:t>
      </w:r>
    </w:p>
    <w:p w:rsidR="00A644BA" w:rsidRPr="003070FB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6C38BC">
        <w:rPr>
          <w:rFonts w:ascii="Times New Roman" w:hAnsi="Times New Roman" w:cs="Times New Roman"/>
          <w:lang w:val="it-IT"/>
        </w:rPr>
        <w:t>NP</w:t>
      </w:r>
      <w:r w:rsidR="00B80FD8" w:rsidRPr="006C38BC">
        <w:rPr>
          <w:rFonts w:ascii="Times New Roman" w:hAnsi="Times New Roman" w:cs="Times New Roman"/>
          <w:lang w:val="it-IT"/>
        </w:rPr>
        <w:t>iO</w:t>
      </w:r>
      <w:r w:rsidRPr="006C38BC">
        <w:rPr>
          <w:rFonts w:ascii="Times New Roman" w:hAnsi="Times New Roman" w:cs="Times New Roman"/>
          <w:lang w:val="it-IT"/>
        </w:rPr>
        <w:t xml:space="preserve">P V/9 </w:t>
      </w:r>
      <w:r w:rsidR="00B80FD8" w:rsidRPr="006C38BC">
        <w:rPr>
          <w:rFonts w:ascii="Times New Roman" w:hAnsi="Times New Roman" w:cs="Times New Roman"/>
          <w:lang w:val="it-IT"/>
        </w:rPr>
        <w:t>o</w:t>
      </w:r>
      <w:r w:rsidRPr="006C38BC">
        <w:rPr>
          <w:rFonts w:ascii="Times New Roman" w:hAnsi="Times New Roman" w:cs="Times New Roman"/>
          <w:lang w:val="it-IT"/>
        </w:rPr>
        <w:t>snovne škole</w:t>
      </w:r>
      <w:r w:rsidR="00B63611" w:rsidRPr="006C38BC">
        <w:rPr>
          <w:rFonts w:ascii="Times New Roman" w:hAnsi="Times New Roman" w:cs="Times New Roman"/>
          <w:lang w:val="it-IT"/>
        </w:rPr>
        <w:t xml:space="preserve"> doneseni su Odlukom MONKS-a</w:t>
      </w:r>
      <w:r w:rsidRPr="006C38BC">
        <w:rPr>
          <w:rFonts w:ascii="Times New Roman" w:hAnsi="Times New Roman" w:cs="Times New Roman"/>
          <w:lang w:val="it-IT"/>
        </w:rPr>
        <w:t xml:space="preserve">. </w:t>
      </w:r>
      <w:r w:rsidRPr="003070FB">
        <w:rPr>
          <w:rFonts w:ascii="Times New Roman" w:hAnsi="Times New Roman" w:cs="Times New Roman"/>
        </w:rPr>
        <w:t>10-38-2385/08 od 13.06.2008. godine</w:t>
      </w:r>
    </w:p>
    <w:p w:rsidR="00A644BA" w:rsidRPr="006C38BC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NP</w:t>
      </w:r>
      <w:r w:rsidR="00B80FD8" w:rsidRPr="006C38BC">
        <w:rPr>
          <w:rFonts w:ascii="Times New Roman" w:hAnsi="Times New Roman" w:cs="Times New Roman"/>
          <w:lang w:val="it-IT"/>
        </w:rPr>
        <w:t>iO</w:t>
      </w:r>
      <w:r w:rsidRPr="006C38BC">
        <w:rPr>
          <w:rFonts w:ascii="Times New Roman" w:hAnsi="Times New Roman" w:cs="Times New Roman"/>
          <w:lang w:val="it-IT"/>
        </w:rPr>
        <w:t xml:space="preserve">P za VI/9 za </w:t>
      </w:r>
      <w:r w:rsidR="00B63611" w:rsidRPr="006C38BC">
        <w:rPr>
          <w:rFonts w:ascii="Times New Roman" w:hAnsi="Times New Roman" w:cs="Times New Roman"/>
          <w:lang w:val="it-IT"/>
        </w:rPr>
        <w:t>o</w:t>
      </w:r>
      <w:r w:rsidRPr="006C38BC">
        <w:rPr>
          <w:rFonts w:ascii="Times New Roman" w:hAnsi="Times New Roman" w:cs="Times New Roman"/>
          <w:lang w:val="it-IT"/>
        </w:rPr>
        <w:t>snovne škole</w:t>
      </w:r>
      <w:r w:rsidR="00AB2FB8">
        <w:rPr>
          <w:rFonts w:ascii="Times New Roman" w:hAnsi="Times New Roman" w:cs="Times New Roman"/>
          <w:lang w:val="it-IT"/>
        </w:rPr>
        <w:t xml:space="preserve"> </w:t>
      </w:r>
      <w:r w:rsidR="00B63611" w:rsidRPr="006C38BC">
        <w:rPr>
          <w:rFonts w:ascii="Times New Roman" w:hAnsi="Times New Roman" w:cs="Times New Roman"/>
          <w:lang w:val="it-IT"/>
        </w:rPr>
        <w:t>doneseni su Odlukom MONKS-a br</w:t>
      </w:r>
      <w:r w:rsidRPr="006C38BC">
        <w:rPr>
          <w:rFonts w:ascii="Times New Roman" w:hAnsi="Times New Roman" w:cs="Times New Roman"/>
          <w:lang w:val="it-IT"/>
        </w:rPr>
        <w:t xml:space="preserve"> 10-38-15682/09 od 12.06.2009. godine</w:t>
      </w:r>
    </w:p>
    <w:p w:rsidR="00A644BA" w:rsidRPr="006C38BC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NP</w:t>
      </w:r>
      <w:r w:rsidR="00B80FD8" w:rsidRPr="006C38BC">
        <w:rPr>
          <w:rFonts w:ascii="Times New Roman" w:hAnsi="Times New Roman" w:cs="Times New Roman"/>
          <w:lang w:val="it-IT"/>
        </w:rPr>
        <w:t>iO</w:t>
      </w:r>
      <w:r w:rsidRPr="006C38BC">
        <w:rPr>
          <w:rFonts w:ascii="Times New Roman" w:hAnsi="Times New Roman" w:cs="Times New Roman"/>
          <w:lang w:val="it-IT"/>
        </w:rPr>
        <w:t xml:space="preserve">P VII/9 za </w:t>
      </w:r>
      <w:r w:rsidR="00B63611" w:rsidRPr="006C38BC">
        <w:rPr>
          <w:rFonts w:ascii="Times New Roman" w:hAnsi="Times New Roman" w:cs="Times New Roman"/>
          <w:lang w:val="it-IT"/>
        </w:rPr>
        <w:t>o</w:t>
      </w:r>
      <w:r w:rsidRPr="006C38BC">
        <w:rPr>
          <w:rFonts w:ascii="Times New Roman" w:hAnsi="Times New Roman" w:cs="Times New Roman"/>
          <w:lang w:val="it-IT"/>
        </w:rPr>
        <w:t>snovne škole</w:t>
      </w:r>
      <w:r w:rsidR="00AB2FB8">
        <w:rPr>
          <w:rFonts w:ascii="Times New Roman" w:hAnsi="Times New Roman" w:cs="Times New Roman"/>
          <w:lang w:val="it-IT"/>
        </w:rPr>
        <w:t xml:space="preserve"> </w:t>
      </w:r>
      <w:r w:rsidR="00B63611" w:rsidRPr="006C38BC">
        <w:rPr>
          <w:rFonts w:ascii="Times New Roman" w:hAnsi="Times New Roman" w:cs="Times New Roman"/>
          <w:lang w:val="it-IT"/>
        </w:rPr>
        <w:t>doneseni su Odlukom MONKS-a br</w:t>
      </w:r>
      <w:r w:rsidRPr="006C38BC">
        <w:rPr>
          <w:rFonts w:ascii="Times New Roman" w:hAnsi="Times New Roman" w:cs="Times New Roman"/>
          <w:lang w:val="it-IT"/>
        </w:rPr>
        <w:t>. 15682-1/09 od 09.06.2010. godine</w:t>
      </w:r>
    </w:p>
    <w:p w:rsidR="00A644BA" w:rsidRPr="006C38BC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NP</w:t>
      </w:r>
      <w:r w:rsidR="00B80FD8" w:rsidRPr="006C38BC">
        <w:rPr>
          <w:rFonts w:ascii="Times New Roman" w:hAnsi="Times New Roman" w:cs="Times New Roman"/>
          <w:lang w:val="it-IT"/>
        </w:rPr>
        <w:t>iO</w:t>
      </w:r>
      <w:r w:rsidRPr="006C38BC">
        <w:rPr>
          <w:rFonts w:ascii="Times New Roman" w:hAnsi="Times New Roman" w:cs="Times New Roman"/>
          <w:lang w:val="it-IT"/>
        </w:rPr>
        <w:t>P za VIII/9 i IX/9 za osnovne škole</w:t>
      </w:r>
      <w:r w:rsidR="00587502">
        <w:rPr>
          <w:rFonts w:ascii="Times New Roman" w:hAnsi="Times New Roman" w:cs="Times New Roman"/>
          <w:lang w:val="it-IT"/>
        </w:rPr>
        <w:t xml:space="preserve"> </w:t>
      </w:r>
      <w:r w:rsidR="00B63611" w:rsidRPr="006C38BC">
        <w:rPr>
          <w:rFonts w:ascii="Times New Roman" w:hAnsi="Times New Roman" w:cs="Times New Roman"/>
          <w:lang w:val="it-IT"/>
        </w:rPr>
        <w:t>doneseni su Odlukom MONKS-a br</w:t>
      </w:r>
      <w:r w:rsidRPr="006C38BC">
        <w:rPr>
          <w:rFonts w:ascii="Times New Roman" w:hAnsi="Times New Roman" w:cs="Times New Roman"/>
          <w:lang w:val="it-IT"/>
        </w:rPr>
        <w:t>. 10-1-38-3881-2/10 od 23.12.2010. godine</w:t>
      </w:r>
    </w:p>
    <w:p w:rsidR="004D3BDA" w:rsidRPr="006C38BC" w:rsidRDefault="000800D9" w:rsidP="000800D9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Izmjene i dopune NPiOP za osnovnu školu za predmet informatika doneseni su Odlukom MONKS-a br.10-38-11473-1/16</w:t>
      </w:r>
      <w:r w:rsidR="0080402A" w:rsidRPr="006C38BC">
        <w:rPr>
          <w:rFonts w:ascii="Times New Roman" w:hAnsi="Times New Roman" w:cs="Times New Roman"/>
          <w:lang w:val="it-IT"/>
        </w:rPr>
        <w:t xml:space="preserve"> od 24.06.2016.godine</w:t>
      </w:r>
      <w:r w:rsidR="008B5388">
        <w:rPr>
          <w:rFonts w:ascii="Times New Roman" w:hAnsi="Times New Roman" w:cs="Times New Roman"/>
          <w:lang w:val="it-IT"/>
        </w:rPr>
        <w:t>. Nastava informatike realizira se u skladu sa: Izmjene i dopune Nastavnog plana i i okvirnog programa za devetogodišnju osnovnu školu broj: 10-38-10710-2-01/16 od 7.6.2016. godine i Izmjene i dopune Nastavnog plana za osnovnu školu broj: 10-38-10710-2-1-01/16 od 31.8.2016.godine.</w:t>
      </w:r>
    </w:p>
    <w:p w:rsidR="00B33E44" w:rsidRPr="006C38BC" w:rsidRDefault="00B33E44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Izmjene i dopune NPiOP za osnovnu školu doneseni su Odlukom MONKS-a br. 10-30-1044-2/12 od 14.03.2012. godine</w:t>
      </w:r>
    </w:p>
    <w:p w:rsidR="00B33E44" w:rsidRPr="006C38BC" w:rsidRDefault="00B33E44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Odluka o usvajanju NPiOP osnovne škole za izborni predmet Kultura i zajednica donesena od strane MONKS-a br. 10-38-5499-2/12 od 20.03.2012. godine</w:t>
      </w:r>
    </w:p>
    <w:p w:rsidR="00B33E44" w:rsidRPr="006C38BC" w:rsidRDefault="00B33E44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Dopune NP za devetogodišnju osnovnu školu doneseni Odlukom MONKS-a br. 10-38-5499-3/12 od 20.03.2012. godine</w:t>
      </w:r>
    </w:p>
    <w:p w:rsidR="004543F4" w:rsidRPr="006C38BC" w:rsidRDefault="004543F4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Obavezujuća Instrukcija na postupanje poslata od strane MONKS-a br. 10-49-2063-7/07 od 24.09.2007. godine</w:t>
      </w:r>
    </w:p>
    <w:p w:rsidR="00A644BA" w:rsidRPr="003070FB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Zajedničkih jezgra NP</w:t>
      </w:r>
      <w:r w:rsidR="00B80FD8" w:rsidRPr="003070FB">
        <w:rPr>
          <w:rFonts w:ascii="Times New Roman" w:hAnsi="Times New Roman" w:cs="Times New Roman"/>
        </w:rPr>
        <w:t>iO</w:t>
      </w:r>
      <w:r w:rsidRPr="003070FB">
        <w:rPr>
          <w:rFonts w:ascii="Times New Roman" w:hAnsi="Times New Roman" w:cs="Times New Roman"/>
        </w:rPr>
        <w:t>P</w:t>
      </w:r>
    </w:p>
    <w:p w:rsidR="00A644BA" w:rsidRPr="003070FB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Pravila škole</w:t>
      </w:r>
    </w:p>
    <w:p w:rsidR="00A644BA" w:rsidRDefault="00A644BA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Nastave Islamske vjeronauke, Odlukom Rijaseta IZ BiH sa 12 –te sjednice u Sarajevu od 18.07.2005. godine</w:t>
      </w:r>
    </w:p>
    <w:p w:rsidR="00224E78" w:rsidRPr="003070FB" w:rsidRDefault="00224E78" w:rsidP="00DC359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usvajanju NPiOP osnovne škole za tu</w:t>
      </w:r>
      <w:r w:rsidR="00CE5A4B">
        <w:rPr>
          <w:rFonts w:ascii="Times New Roman" w:hAnsi="Times New Roman" w:cs="Times New Roman"/>
        </w:rPr>
        <w:t>rski jezik kao drugi strani</w:t>
      </w:r>
      <w:r>
        <w:rPr>
          <w:rFonts w:ascii="Times New Roman" w:hAnsi="Times New Roman" w:cs="Times New Roman"/>
        </w:rPr>
        <w:t xml:space="preserve"> jezik broj 10-38-13472/11 od 24.05.2011. godine</w:t>
      </w:r>
    </w:p>
    <w:p w:rsidR="00A644BA" w:rsidRPr="003070FB" w:rsidRDefault="00A644BA" w:rsidP="00D87925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644BA" w:rsidRPr="003070FB" w:rsidRDefault="00A644BA" w:rsidP="00D87925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644BA" w:rsidRPr="003070FB" w:rsidRDefault="00A644BA" w:rsidP="00D87925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644BA" w:rsidRPr="003070FB" w:rsidRDefault="00A644BA" w:rsidP="00D87925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644BA" w:rsidRPr="003070FB" w:rsidRDefault="00A644BA" w:rsidP="00D87925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644BA" w:rsidRPr="003070FB" w:rsidRDefault="00A644BA" w:rsidP="00D87925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644BA" w:rsidRPr="003070FB" w:rsidRDefault="00A644BA" w:rsidP="00D87925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BB54A2" w:rsidRDefault="00BB54A2" w:rsidP="00BB54A2">
      <w:pPr>
        <w:pStyle w:val="Heading2"/>
        <w:rPr>
          <w:sz w:val="22"/>
          <w:szCs w:val="22"/>
        </w:rPr>
      </w:pPr>
      <w:bookmarkStart w:id="23" w:name="_Toc366758156"/>
    </w:p>
    <w:p w:rsidR="005E5FC2" w:rsidRDefault="005E5FC2" w:rsidP="00BB54A2">
      <w:pPr>
        <w:pStyle w:val="Heading2"/>
        <w:rPr>
          <w:sz w:val="22"/>
          <w:szCs w:val="22"/>
        </w:rPr>
      </w:pPr>
    </w:p>
    <w:p w:rsidR="005E5FC2" w:rsidRDefault="005E5FC2" w:rsidP="00BB54A2">
      <w:pPr>
        <w:pStyle w:val="Heading2"/>
        <w:rPr>
          <w:sz w:val="22"/>
          <w:szCs w:val="22"/>
        </w:rPr>
      </w:pPr>
    </w:p>
    <w:p w:rsidR="005E5FC2" w:rsidRDefault="005E5FC2" w:rsidP="00BB54A2">
      <w:pPr>
        <w:pStyle w:val="Heading2"/>
        <w:rPr>
          <w:sz w:val="22"/>
          <w:szCs w:val="22"/>
        </w:rPr>
      </w:pPr>
    </w:p>
    <w:p w:rsidR="005E5FC2" w:rsidRDefault="005E5FC2" w:rsidP="00BB54A2">
      <w:pPr>
        <w:pStyle w:val="Heading2"/>
        <w:rPr>
          <w:sz w:val="22"/>
          <w:szCs w:val="22"/>
        </w:rPr>
      </w:pPr>
    </w:p>
    <w:p w:rsidR="005E5FC2" w:rsidRDefault="005E5FC2" w:rsidP="00BB54A2">
      <w:pPr>
        <w:pStyle w:val="Heading2"/>
        <w:rPr>
          <w:sz w:val="22"/>
          <w:szCs w:val="22"/>
        </w:rPr>
      </w:pPr>
    </w:p>
    <w:p w:rsidR="005E5FC2" w:rsidRDefault="005E5FC2" w:rsidP="00BB54A2">
      <w:pPr>
        <w:pStyle w:val="Heading2"/>
        <w:rPr>
          <w:sz w:val="22"/>
          <w:szCs w:val="22"/>
        </w:rPr>
      </w:pPr>
    </w:p>
    <w:p w:rsidR="005E5FC2" w:rsidRPr="003070FB" w:rsidRDefault="005E5FC2" w:rsidP="00BB54A2">
      <w:pPr>
        <w:pStyle w:val="Heading2"/>
        <w:rPr>
          <w:sz w:val="22"/>
          <w:szCs w:val="22"/>
        </w:rPr>
      </w:pPr>
    </w:p>
    <w:p w:rsidR="00BB54A2" w:rsidRPr="003070FB" w:rsidRDefault="00BB54A2" w:rsidP="00BB54A2">
      <w:pPr>
        <w:pStyle w:val="Heading2"/>
        <w:rPr>
          <w:sz w:val="22"/>
          <w:szCs w:val="22"/>
        </w:rPr>
      </w:pPr>
    </w:p>
    <w:p w:rsidR="00BB54A2" w:rsidRPr="00AC6988" w:rsidRDefault="00BB54A2" w:rsidP="00E24A06">
      <w:pPr>
        <w:pStyle w:val="Heading2"/>
        <w:numPr>
          <w:ilvl w:val="0"/>
          <w:numId w:val="34"/>
        </w:numPr>
        <w:rPr>
          <w:bCs/>
          <w:sz w:val="22"/>
          <w:szCs w:val="22"/>
        </w:rPr>
      </w:pPr>
      <w:bookmarkStart w:id="24" w:name="_Toc462319616"/>
      <w:r w:rsidRPr="00AC6988">
        <w:rPr>
          <w:bCs/>
          <w:sz w:val="22"/>
          <w:szCs w:val="22"/>
        </w:rPr>
        <w:t>Bro</w:t>
      </w:r>
      <w:r w:rsidRPr="00AC6988">
        <w:rPr>
          <w:bCs/>
          <w:spacing w:val="1"/>
          <w:sz w:val="22"/>
          <w:szCs w:val="22"/>
        </w:rPr>
        <w:t>j</w:t>
      </w:r>
      <w:r w:rsidRPr="00AC6988">
        <w:rPr>
          <w:bCs/>
          <w:sz w:val="22"/>
          <w:szCs w:val="22"/>
        </w:rPr>
        <w:t>no s</w:t>
      </w:r>
      <w:r w:rsidRPr="00AC6988">
        <w:rPr>
          <w:bCs/>
          <w:spacing w:val="-1"/>
          <w:sz w:val="22"/>
          <w:szCs w:val="22"/>
        </w:rPr>
        <w:t>t</w:t>
      </w:r>
      <w:r w:rsidRPr="00AC6988">
        <w:rPr>
          <w:bCs/>
          <w:sz w:val="22"/>
          <w:szCs w:val="22"/>
        </w:rPr>
        <w:t>an</w:t>
      </w:r>
      <w:r w:rsidRPr="00AC6988">
        <w:rPr>
          <w:bCs/>
          <w:spacing w:val="1"/>
          <w:sz w:val="22"/>
          <w:szCs w:val="22"/>
        </w:rPr>
        <w:t>j</w:t>
      </w:r>
      <w:r w:rsidRPr="00AC6988">
        <w:rPr>
          <w:bCs/>
          <w:sz w:val="22"/>
          <w:szCs w:val="22"/>
        </w:rPr>
        <w:t>e ra</w:t>
      </w:r>
      <w:r w:rsidRPr="00AC6988">
        <w:rPr>
          <w:bCs/>
          <w:spacing w:val="-2"/>
          <w:sz w:val="22"/>
          <w:szCs w:val="22"/>
        </w:rPr>
        <w:t>z</w:t>
      </w:r>
      <w:r w:rsidRPr="00AC6988">
        <w:rPr>
          <w:bCs/>
          <w:sz w:val="22"/>
          <w:szCs w:val="22"/>
        </w:rPr>
        <w:t>re</w:t>
      </w:r>
      <w:r w:rsidRPr="00AC6988">
        <w:rPr>
          <w:bCs/>
          <w:spacing w:val="1"/>
          <w:sz w:val="22"/>
          <w:szCs w:val="22"/>
        </w:rPr>
        <w:t>d</w:t>
      </w:r>
      <w:r w:rsidRPr="00AC6988">
        <w:rPr>
          <w:bCs/>
          <w:sz w:val="22"/>
          <w:szCs w:val="22"/>
        </w:rPr>
        <w:t>a,od</w:t>
      </w:r>
      <w:r w:rsidRPr="00AC6988">
        <w:rPr>
          <w:bCs/>
          <w:spacing w:val="1"/>
          <w:sz w:val="22"/>
          <w:szCs w:val="22"/>
        </w:rPr>
        <w:t>j</w:t>
      </w:r>
      <w:r w:rsidRPr="00AC6988">
        <w:rPr>
          <w:bCs/>
          <w:sz w:val="22"/>
          <w:szCs w:val="22"/>
        </w:rPr>
        <w:t>e</w:t>
      </w:r>
      <w:r w:rsidRPr="00AC6988">
        <w:rPr>
          <w:bCs/>
          <w:spacing w:val="1"/>
          <w:sz w:val="22"/>
          <w:szCs w:val="22"/>
        </w:rPr>
        <w:t>lj</w:t>
      </w:r>
      <w:r w:rsidRPr="00AC6988">
        <w:rPr>
          <w:bCs/>
          <w:sz w:val="22"/>
          <w:szCs w:val="22"/>
        </w:rPr>
        <w:t>e</w:t>
      </w:r>
      <w:r w:rsidRPr="00AC6988">
        <w:rPr>
          <w:bCs/>
          <w:spacing w:val="-1"/>
          <w:sz w:val="22"/>
          <w:szCs w:val="22"/>
        </w:rPr>
        <w:t>nj</w:t>
      </w:r>
      <w:r w:rsidRPr="00AC6988">
        <w:rPr>
          <w:bCs/>
          <w:sz w:val="22"/>
          <w:szCs w:val="22"/>
        </w:rPr>
        <w:t>a i u</w:t>
      </w:r>
      <w:r w:rsidRPr="00AC6988">
        <w:rPr>
          <w:rFonts w:eastAsia="Arial"/>
          <w:bCs/>
          <w:sz w:val="22"/>
          <w:szCs w:val="22"/>
        </w:rPr>
        <w:t>č</w:t>
      </w:r>
      <w:r w:rsidRPr="00AC6988">
        <w:rPr>
          <w:bCs/>
          <w:sz w:val="22"/>
          <w:szCs w:val="22"/>
        </w:rPr>
        <w:t>en</w:t>
      </w:r>
      <w:r w:rsidRPr="00AC6988">
        <w:rPr>
          <w:bCs/>
          <w:spacing w:val="-1"/>
          <w:sz w:val="22"/>
          <w:szCs w:val="22"/>
        </w:rPr>
        <w:t>i</w:t>
      </w:r>
      <w:r w:rsidRPr="00AC6988">
        <w:rPr>
          <w:bCs/>
          <w:spacing w:val="1"/>
          <w:sz w:val="22"/>
          <w:szCs w:val="22"/>
        </w:rPr>
        <w:t>k</w:t>
      </w:r>
      <w:r w:rsidRPr="00AC6988">
        <w:rPr>
          <w:bCs/>
          <w:sz w:val="22"/>
          <w:szCs w:val="22"/>
        </w:rPr>
        <w:t>a</w:t>
      </w:r>
      <w:bookmarkEnd w:id="23"/>
      <w:bookmarkEnd w:id="24"/>
    </w:p>
    <w:p w:rsidR="00BB54A2" w:rsidRPr="003070FB" w:rsidRDefault="00BB54A2" w:rsidP="00BB54A2">
      <w:pPr>
        <w:widowControl/>
        <w:rPr>
          <w:rFonts w:ascii="Times New Roman" w:hAnsi="Times New Roman" w:cs="Times New Roman"/>
        </w:rPr>
        <w:sectPr w:rsidR="00BB54A2" w:rsidRPr="003070FB" w:rsidSect="00C42558">
          <w:type w:val="continuous"/>
          <w:pgSz w:w="11900" w:h="16840"/>
          <w:pgMar w:top="0" w:right="360" w:bottom="960" w:left="900" w:header="0" w:footer="770" w:gutter="0"/>
          <w:cols w:space="720"/>
        </w:sectPr>
      </w:pPr>
    </w:p>
    <w:tbl>
      <w:tblPr>
        <w:tblW w:w="10099" w:type="dxa"/>
        <w:tblInd w:w="93" w:type="dxa"/>
        <w:tblLook w:val="04A0"/>
      </w:tblPr>
      <w:tblGrid>
        <w:gridCol w:w="556"/>
        <w:gridCol w:w="210"/>
        <w:gridCol w:w="324"/>
        <w:gridCol w:w="196"/>
        <w:gridCol w:w="324"/>
        <w:gridCol w:w="196"/>
        <w:gridCol w:w="304"/>
        <w:gridCol w:w="216"/>
        <w:gridCol w:w="284"/>
        <w:gridCol w:w="236"/>
        <w:gridCol w:w="264"/>
        <w:gridCol w:w="256"/>
        <w:gridCol w:w="244"/>
        <w:gridCol w:w="276"/>
        <w:gridCol w:w="270"/>
        <w:gridCol w:w="250"/>
        <w:gridCol w:w="296"/>
        <w:gridCol w:w="224"/>
        <w:gridCol w:w="520"/>
        <w:gridCol w:w="520"/>
        <w:gridCol w:w="520"/>
        <w:gridCol w:w="520"/>
        <w:gridCol w:w="500"/>
        <w:gridCol w:w="500"/>
        <w:gridCol w:w="500"/>
        <w:gridCol w:w="500"/>
        <w:gridCol w:w="546"/>
        <w:gridCol w:w="547"/>
      </w:tblGrid>
      <w:tr w:rsidR="00BB54A2" w:rsidRPr="003070FB" w:rsidTr="00C47BC7">
        <w:trPr>
          <w:trHeight w:val="80"/>
        </w:trPr>
        <w:tc>
          <w:tcPr>
            <w:tcW w:w="8006" w:type="dxa"/>
            <w:gridSpan w:val="24"/>
            <w:noWrap/>
            <w:vAlign w:val="bottom"/>
            <w:hideMark/>
          </w:tcPr>
          <w:p w:rsidR="000109B0" w:rsidRDefault="000109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PRIKAZ BROJNOG STANJA NA NIVOU ŠKOLE</w:t>
            </w:r>
          </w:p>
        </w:tc>
        <w:tc>
          <w:tcPr>
            <w:tcW w:w="2093" w:type="dxa"/>
            <w:gridSpan w:val="4"/>
            <w:noWrap/>
            <w:vAlign w:val="bottom"/>
            <w:hideMark/>
          </w:tcPr>
          <w:p w:rsidR="00BB54A2" w:rsidRPr="003070FB" w:rsidRDefault="00BB54A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Tabela 8</w:t>
            </w:r>
          </w:p>
        </w:tc>
      </w:tr>
      <w:tr w:rsidR="00BB54A2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Razred</w:t>
            </w:r>
          </w:p>
        </w:tc>
        <w:tc>
          <w:tcPr>
            <w:tcW w:w="82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  d  j  e  l  j  e  n  j  a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Svega 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C33D2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kupno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Ulupno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Ukpno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</w:tr>
      <w:tr w:rsidR="00BB54A2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I/9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9466C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0F2D2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9466C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15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0173CC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444EFC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9466C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753F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9466C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33</w:t>
            </w:r>
          </w:p>
        </w:tc>
      </w:tr>
      <w:tr w:rsidR="00BB54A2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II/9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0173C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444EFC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3154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31541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9466C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9130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F31541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9130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F31541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F31541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0173CC" w:rsidP="009466C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444EFC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31541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51</w:t>
            </w:r>
          </w:p>
        </w:tc>
      </w:tr>
      <w:tr w:rsidR="00BB54A2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III/9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A7AC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A7AC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1A280D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39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A7AC1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25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9130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4A2" w:rsidRPr="003070FB" w:rsidRDefault="004753F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4753F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59</w:t>
            </w:r>
          </w:p>
        </w:tc>
      </w:tr>
      <w:tr w:rsidR="00B27C8D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IV/9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92715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927158" w:rsidP="0019130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91F8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91F8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 w:rsidP="00F3154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 w:rsidP="00F3154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 w:rsidP="00F3154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 w:rsidP="00F3154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91F8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927158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92715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28</w:t>
            </w:r>
          </w:p>
        </w:tc>
      </w:tr>
      <w:tr w:rsidR="00B27C8D" w:rsidRPr="003070FB" w:rsidTr="00F31541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27C8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27C8D" w:rsidP="0019130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15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B27C8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4753F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4753F5" w:rsidP="00F3154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8D" w:rsidRPr="003070FB" w:rsidRDefault="004753F5" w:rsidP="00F3154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C8D" w:rsidRPr="003070FB" w:rsidRDefault="00B27C8D" w:rsidP="0019130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54</w:t>
            </w:r>
          </w:p>
        </w:tc>
      </w:tr>
      <w:tr w:rsidR="00BB54A2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V/9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6249C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6249C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9130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 w:rsidP="0019130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30DE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30DE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30DEF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30DEF" w:rsidP="0019130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28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6249C" w:rsidP="0019130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444EF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83375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14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FB3E5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53</w:t>
            </w:r>
          </w:p>
        </w:tc>
      </w:tr>
      <w:tr w:rsidR="00BB54A2" w:rsidRPr="003070FB" w:rsidTr="00C47BC7">
        <w:trPr>
          <w:trHeight w:val="270"/>
        </w:trPr>
        <w:tc>
          <w:tcPr>
            <w:tcW w:w="800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4A2" w:rsidRPr="003070FB" w:rsidRDefault="0012637E" w:rsidP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Ukupan broj odjeljenja od I do V razreda   </w:t>
            </w:r>
            <w:r w:rsidR="008F6923"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4753F5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30DEF" w:rsidP="00101C1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30DEF" w:rsidP="009E599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134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I/9 - V/9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C47BC7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F31541">
              <w:rPr>
                <w:rFonts w:ascii="Times New Roman" w:hAnsi="Times New Roman" w:cs="Times New Roman"/>
                <w:lang w:val="bs-Latn-BA" w:eastAsia="bs-Latn-BA"/>
              </w:rPr>
              <w:t>50</w:t>
            </w:r>
          </w:p>
        </w:tc>
      </w:tr>
      <w:tr w:rsidR="0012637E" w:rsidRPr="003070FB" w:rsidTr="00C47BC7">
        <w:trPr>
          <w:gridAfter w:val="11"/>
          <w:wAfter w:w="5397" w:type="dxa"/>
          <w:trHeight w:val="270"/>
        </w:trPr>
        <w:tc>
          <w:tcPr>
            <w:tcW w:w="556" w:type="dxa"/>
            <w:noWrap/>
            <w:vAlign w:val="bottom"/>
          </w:tcPr>
          <w:p w:rsidR="0012637E" w:rsidRPr="003070FB" w:rsidRDefault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34" w:type="dxa"/>
            <w:gridSpan w:val="2"/>
            <w:noWrap/>
            <w:vAlign w:val="bottom"/>
          </w:tcPr>
          <w:p w:rsidR="0012637E" w:rsidRPr="003070FB" w:rsidRDefault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noWrap/>
            <w:vAlign w:val="bottom"/>
          </w:tcPr>
          <w:p w:rsidR="0012637E" w:rsidRPr="003070FB" w:rsidRDefault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gridSpan w:val="2"/>
            <w:noWrap/>
            <w:vAlign w:val="bottom"/>
          </w:tcPr>
          <w:p w:rsidR="0012637E" w:rsidRPr="003070FB" w:rsidRDefault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gridSpan w:val="2"/>
            <w:noWrap/>
            <w:vAlign w:val="bottom"/>
          </w:tcPr>
          <w:p w:rsidR="0012637E" w:rsidRPr="003070FB" w:rsidRDefault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gridSpan w:val="2"/>
            <w:noWrap/>
            <w:vAlign w:val="bottom"/>
          </w:tcPr>
          <w:p w:rsidR="0012637E" w:rsidRPr="003070FB" w:rsidRDefault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gridSpan w:val="2"/>
            <w:noWrap/>
            <w:vAlign w:val="bottom"/>
          </w:tcPr>
          <w:p w:rsidR="0012637E" w:rsidRPr="003070FB" w:rsidRDefault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12637E" w:rsidRPr="003070FB" w:rsidRDefault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12637E" w:rsidRPr="003070FB" w:rsidRDefault="0012637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B54A2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Razred</w:t>
            </w:r>
          </w:p>
        </w:tc>
        <w:tc>
          <w:tcPr>
            <w:tcW w:w="82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  d  j  e  l  j  e  n  j  a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C33D2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kupno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790F8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kupno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</w:tr>
      <w:tr w:rsidR="00C47BC7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VI/9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B30DEF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B30DEF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1E6E68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1E6E68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1E6E68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B30DEF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1E6E68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B30DEF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</w:tr>
      <w:tr w:rsidR="00C47BC7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46</w:t>
            </w:r>
          </w:p>
        </w:tc>
      </w:tr>
      <w:tr w:rsidR="00C47BC7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VII/9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24</w:t>
            </w:r>
          </w:p>
        </w:tc>
      </w:tr>
      <w:tr w:rsidR="00C47BC7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50</w:t>
            </w:r>
          </w:p>
        </w:tc>
      </w:tr>
      <w:tr w:rsidR="00C47BC7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VIII/9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4753F5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4753F5" w:rsidP="00C47BC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18</w:t>
            </w:r>
          </w:p>
        </w:tc>
      </w:tr>
      <w:tr w:rsidR="00C47BC7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49</w:t>
            </w:r>
          </w:p>
        </w:tc>
      </w:tr>
      <w:tr w:rsidR="00C47BC7" w:rsidRPr="003070FB" w:rsidTr="00C47BC7">
        <w:trPr>
          <w:trHeight w:val="27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IX/9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B91F80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4B7F80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B91F80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4753F5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4B7F80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4753F5" w:rsidP="00C47BC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</w:tr>
      <w:tr w:rsidR="00C47BC7" w:rsidRPr="003070FB" w:rsidTr="00C47BC7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4B7F80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C7" w:rsidRPr="003070FB" w:rsidRDefault="00C47BC7" w:rsidP="00C47BC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4B7F80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</w:tr>
      <w:tr w:rsidR="00BB54A2" w:rsidRPr="003070FB" w:rsidTr="00C47BC7">
        <w:trPr>
          <w:trHeight w:val="270"/>
        </w:trPr>
        <w:tc>
          <w:tcPr>
            <w:tcW w:w="800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4A2" w:rsidRPr="003070FB" w:rsidRDefault="00BB54A2" w:rsidP="00455510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Ukupan broj odjeljenja od VI do IX razreda je  </w:t>
            </w:r>
            <w:r w:rsidR="004753F5">
              <w:rPr>
                <w:rFonts w:ascii="Times New Roman" w:hAnsi="Times New Roman" w:cs="Times New Roman"/>
                <w:lang w:val="bs-Latn-BA" w:eastAsia="bs-Latn-BA"/>
              </w:rPr>
              <w:t>osam</w:t>
            </w:r>
            <w:r w:rsidR="00705CF4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odjeljenja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30DE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30DE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84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VI-IX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C47BC7" w:rsidP="009E599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19</w:t>
            </w:r>
            <w:r w:rsidR="004B7F80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</w:tr>
      <w:tr w:rsidR="00BB54A2" w:rsidRPr="003070FB" w:rsidTr="00C47BC7">
        <w:trPr>
          <w:trHeight w:val="270"/>
        </w:trPr>
        <w:tc>
          <w:tcPr>
            <w:tcW w:w="800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4A2" w:rsidRPr="003070FB" w:rsidRDefault="00BB54A2" w:rsidP="00705CF4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Ukupan broj odjeljenja od </w:t>
            </w:r>
            <w:r w:rsidR="002401F7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 do IX razreda je </w:t>
            </w:r>
            <w:r w:rsidR="004753F5">
              <w:rPr>
                <w:rFonts w:ascii="Times New Roman" w:hAnsi="Times New Roman" w:cs="Times New Roman"/>
                <w:lang w:val="bs-Latn-BA" w:eastAsia="bs-Latn-BA"/>
              </w:rPr>
              <w:t>dvadeset četiri</w:t>
            </w:r>
            <w:r w:rsidR="00705CF4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odjeljenj</w:t>
            </w:r>
            <w:r w:rsidR="004753F5">
              <w:rPr>
                <w:rFonts w:ascii="Times New Roman" w:hAnsi="Times New Roman" w:cs="Times New Roman"/>
                <w:lang w:val="bs-Latn-BA" w:eastAsia="bs-Latn-BA"/>
              </w:rPr>
              <w:t>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3A220B" w:rsidP="009E599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3A220B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218</w:t>
            </w:r>
          </w:p>
        </w:tc>
      </w:tr>
      <w:tr w:rsidR="00BB54A2" w:rsidRPr="003070FB" w:rsidTr="00C47BC7">
        <w:trPr>
          <w:trHeight w:val="270"/>
        </w:trPr>
        <w:tc>
          <w:tcPr>
            <w:tcW w:w="0" w:type="auto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I/-IX/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C47BC7" w:rsidP="001A28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44</w:t>
            </w:r>
            <w:r w:rsidR="006C7874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</w:tr>
      <w:tr w:rsidR="00BB54A2" w:rsidRPr="003070FB" w:rsidTr="00C47BC7">
        <w:trPr>
          <w:trHeight w:val="280"/>
        </w:trPr>
        <w:tc>
          <w:tcPr>
            <w:tcW w:w="2326" w:type="dxa"/>
            <w:gridSpan w:val="8"/>
            <w:noWrap/>
            <w:vAlign w:val="bottom"/>
          </w:tcPr>
          <w:p w:rsidR="00BB54A2" w:rsidRPr="003070FB" w:rsidRDefault="00BB54A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BB54A2" w:rsidRPr="003070FB" w:rsidRDefault="00BB54A2" w:rsidP="008A6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gridSpan w:val="2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gridSpan w:val="2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7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B54A2" w:rsidRPr="003070FB" w:rsidTr="00C47BC7">
        <w:trPr>
          <w:trHeight w:val="300"/>
        </w:trPr>
        <w:tc>
          <w:tcPr>
            <w:tcW w:w="3886" w:type="dxa"/>
            <w:gridSpan w:val="14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Prosječan broj učenika po odjeljenju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54A2" w:rsidRPr="004E38FD" w:rsidRDefault="00577A27" w:rsidP="007921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bs-Latn-BA"/>
              </w:rPr>
              <w:t>18,82</w:t>
            </w:r>
          </w:p>
        </w:tc>
        <w:tc>
          <w:tcPr>
            <w:tcW w:w="520" w:type="dxa"/>
            <w:noWrap/>
            <w:vAlign w:val="bottom"/>
          </w:tcPr>
          <w:p w:rsidR="00BB54A2" w:rsidRPr="004E38FD" w:rsidRDefault="00BB54A2">
            <w:pPr>
              <w:widowControl/>
              <w:rPr>
                <w:rFonts w:ascii="Times New Roman" w:hAnsi="Times New Roman" w:cs="Times New Roman"/>
                <w:b/>
                <w:lang w:val="bs-Latn-BA" w:eastAsia="bs-Latn-BA"/>
              </w:rPr>
            </w:pPr>
          </w:p>
        </w:tc>
        <w:tc>
          <w:tcPr>
            <w:tcW w:w="520" w:type="dxa"/>
            <w:noWrap/>
            <w:vAlign w:val="bottom"/>
          </w:tcPr>
          <w:p w:rsidR="00BB54A2" w:rsidRPr="004E38FD" w:rsidRDefault="00BB54A2">
            <w:pPr>
              <w:widowControl/>
              <w:rPr>
                <w:rFonts w:ascii="Times New Roman" w:hAnsi="Times New Roman" w:cs="Times New Roman"/>
                <w:b/>
                <w:lang w:val="bs-Latn-BA" w:eastAsia="bs-Latn-BA"/>
              </w:rPr>
            </w:pPr>
          </w:p>
        </w:tc>
        <w:tc>
          <w:tcPr>
            <w:tcW w:w="52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7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</w:tbl>
    <w:p w:rsidR="006867BD" w:rsidRDefault="006867BD" w:rsidP="00DD6640">
      <w:r w:rsidRPr="003070FB">
        <w:t>NAPOMENA: Saglasnost za formiranje</w:t>
      </w:r>
      <w:r w:rsidR="000D7999">
        <w:t xml:space="preserve"> </w:t>
      </w:r>
      <w:r w:rsidR="003B4194">
        <w:t>odjeljenja u školskoj 2017/18</w:t>
      </w:r>
      <w:r w:rsidRPr="003070FB">
        <w:t xml:space="preserve"> od strane MONKS-a br. </w:t>
      </w:r>
      <w:r w:rsidR="003B4194">
        <w:t>10-38-9235-53-2/17</w:t>
      </w:r>
    </w:p>
    <w:p w:rsidR="00180E12" w:rsidRPr="006C38BC" w:rsidRDefault="003B4194" w:rsidP="00DD6640">
      <w:pPr>
        <w:rPr>
          <w:b/>
          <w:spacing w:val="1"/>
          <w:lang w:val="it-IT"/>
        </w:rPr>
      </w:pPr>
      <w:r w:rsidRPr="006C38BC">
        <w:rPr>
          <w:lang w:val="it-IT"/>
        </w:rPr>
        <w:t>od 30.06.2017</w:t>
      </w:r>
      <w:r w:rsidR="00180E12" w:rsidRPr="006C38BC">
        <w:rPr>
          <w:lang w:val="it-IT"/>
        </w:rPr>
        <w:t>.godine.</w:t>
      </w:r>
    </w:p>
    <w:p w:rsidR="00BB54A2" w:rsidRPr="006C38BC" w:rsidRDefault="00BB54A2" w:rsidP="00BB54A2">
      <w:pPr>
        <w:widowControl/>
        <w:rPr>
          <w:rFonts w:ascii="Times New Roman" w:hAnsi="Times New Roman" w:cs="Times New Roman"/>
          <w:lang w:val="it-IT"/>
        </w:rPr>
        <w:sectPr w:rsidR="00BB54A2" w:rsidRPr="006C38BC" w:rsidSect="00C42558">
          <w:type w:val="continuous"/>
          <w:pgSz w:w="11900" w:h="16840"/>
          <w:pgMar w:top="0" w:right="360" w:bottom="280" w:left="900" w:header="720" w:footer="720" w:gutter="0"/>
          <w:cols w:space="720"/>
        </w:sectPr>
      </w:pPr>
    </w:p>
    <w:p w:rsidR="006867BD" w:rsidRPr="006C38BC" w:rsidRDefault="006867BD" w:rsidP="00F7116B">
      <w:pPr>
        <w:pStyle w:val="Heading1"/>
        <w:spacing w:before="29"/>
        <w:ind w:right="-76"/>
        <w:rPr>
          <w:b w:val="0"/>
          <w:spacing w:val="1"/>
          <w:sz w:val="22"/>
          <w:szCs w:val="22"/>
          <w:lang w:val="it-IT"/>
        </w:rPr>
      </w:pPr>
      <w:bookmarkStart w:id="25" w:name="_Toc366758157"/>
    </w:p>
    <w:p w:rsidR="006867BD" w:rsidRPr="006C38BC" w:rsidRDefault="006867BD" w:rsidP="00F7116B">
      <w:pPr>
        <w:pStyle w:val="Heading1"/>
        <w:spacing w:before="29"/>
        <w:ind w:right="-76"/>
        <w:rPr>
          <w:b w:val="0"/>
          <w:spacing w:val="1"/>
          <w:sz w:val="22"/>
          <w:szCs w:val="22"/>
          <w:lang w:val="it-IT"/>
        </w:rPr>
      </w:pPr>
    </w:p>
    <w:p w:rsidR="0099474B" w:rsidRPr="006C38BC" w:rsidRDefault="00BB54A2" w:rsidP="00975F78">
      <w:pPr>
        <w:rPr>
          <w:lang w:val="it-IT"/>
        </w:rPr>
      </w:pPr>
      <w:r w:rsidRPr="006C38BC">
        <w:rPr>
          <w:lang w:val="it-IT"/>
        </w:rPr>
        <w:t>Organizacija</w:t>
      </w:r>
      <w:r w:rsidR="007559DF" w:rsidRPr="006C38BC">
        <w:rPr>
          <w:lang w:val="it-IT"/>
        </w:rPr>
        <w:t xml:space="preserve"> </w:t>
      </w:r>
      <w:r w:rsidRPr="006C38BC">
        <w:rPr>
          <w:lang w:val="it-IT"/>
        </w:rPr>
        <w:t>nastave</w:t>
      </w:r>
      <w:r w:rsidR="007559DF" w:rsidRPr="006C38BC">
        <w:rPr>
          <w:lang w:val="it-IT"/>
        </w:rPr>
        <w:t xml:space="preserve"> </w:t>
      </w:r>
      <w:r w:rsidRPr="006C38BC">
        <w:rPr>
          <w:lang w:val="it-IT"/>
        </w:rPr>
        <w:t>u</w:t>
      </w:r>
      <w:r w:rsidR="007559DF" w:rsidRPr="006C38BC">
        <w:rPr>
          <w:lang w:val="it-IT"/>
        </w:rPr>
        <w:t xml:space="preserve"> </w:t>
      </w:r>
      <w:r w:rsidRPr="006C38BC">
        <w:rPr>
          <w:lang w:val="it-IT"/>
        </w:rPr>
        <w:t>svim</w:t>
      </w:r>
      <w:r w:rsidR="007559DF" w:rsidRPr="006C38BC">
        <w:rPr>
          <w:lang w:val="it-IT"/>
        </w:rPr>
        <w:t xml:space="preserve"> </w:t>
      </w:r>
      <w:r w:rsidRPr="006C38BC">
        <w:rPr>
          <w:lang w:val="it-IT"/>
        </w:rPr>
        <w:t>odjeljenjima</w:t>
      </w:r>
      <w:r w:rsidR="007559DF" w:rsidRPr="006C38BC">
        <w:rPr>
          <w:lang w:val="it-IT"/>
        </w:rPr>
        <w:t xml:space="preserve"> </w:t>
      </w:r>
      <w:r w:rsidRPr="006C38BC">
        <w:rPr>
          <w:lang w:val="it-IT"/>
        </w:rPr>
        <w:t>V</w:t>
      </w:r>
      <w:r w:rsidR="007559DF" w:rsidRPr="006C38BC">
        <w:rPr>
          <w:lang w:val="it-IT"/>
        </w:rPr>
        <w:t xml:space="preserve"> </w:t>
      </w:r>
      <w:r w:rsidRPr="006C38BC">
        <w:rPr>
          <w:lang w:val="it-IT"/>
        </w:rPr>
        <w:t>razreda</w:t>
      </w:r>
      <w:bookmarkEnd w:id="25"/>
    </w:p>
    <w:tbl>
      <w:tblPr>
        <w:tblpPr w:leftFromText="180" w:rightFromText="180" w:vertAnchor="text" w:horzAnchor="margin" w:tblpY="208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03"/>
        <w:gridCol w:w="4962"/>
        <w:gridCol w:w="5103"/>
      </w:tblGrid>
      <w:tr w:rsidR="006867BD" w:rsidRPr="001037EF" w:rsidTr="006867BD">
        <w:trPr>
          <w:trHeight w:hRule="exact" w:val="591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</w:tcPr>
          <w:p w:rsidR="006867BD" w:rsidRPr="006C38BC" w:rsidRDefault="006867BD" w:rsidP="006867BD">
            <w:pPr>
              <w:pStyle w:val="TableParagraph"/>
              <w:spacing w:before="7" w:line="130" w:lineRule="exact"/>
              <w:rPr>
                <w:rFonts w:ascii="Times New Roman" w:hAnsi="Times New Roman" w:cs="Times New Roman"/>
                <w:lang w:val="it-IT"/>
              </w:rPr>
            </w:pPr>
          </w:p>
          <w:p w:rsidR="006867BD" w:rsidRPr="003070FB" w:rsidRDefault="006867BD" w:rsidP="006867BD">
            <w:pPr>
              <w:pStyle w:val="TableParagraph"/>
              <w:ind w:left="8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1"/>
              </w:rPr>
              <w:t>O</w:t>
            </w:r>
            <w:r w:rsidRPr="003070FB">
              <w:rPr>
                <w:rFonts w:ascii="Times New Roman" w:hAnsi="Times New Roman" w:cs="Times New Roman"/>
                <w:bCs/>
              </w:rPr>
              <w:t>d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l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en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6867BD" w:rsidRPr="006C38BC" w:rsidRDefault="006867BD" w:rsidP="006867BD">
            <w:pPr>
              <w:pStyle w:val="TableParagraph"/>
              <w:spacing w:before="1" w:line="276" w:lineRule="exact"/>
              <w:ind w:left="97" w:right="48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bCs/>
                <w:lang w:val="it-IT"/>
              </w:rPr>
              <w:t>Pred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m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e</w:t>
            </w:r>
            <w:r w:rsidRPr="006C38BC">
              <w:rPr>
                <w:rFonts w:ascii="Times New Roman" w:hAnsi="Times New Roman" w:cs="Times New Roman"/>
                <w:bCs/>
                <w:spacing w:val="-1"/>
                <w:lang w:val="it-IT"/>
              </w:rPr>
              <w:t>t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i ko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j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 xml:space="preserve">e </w:t>
            </w:r>
            <w:r w:rsidRPr="006C38BC">
              <w:rPr>
                <w:rFonts w:ascii="Times New Roman" w:hAnsi="Times New Roman" w:cs="Times New Roman"/>
                <w:bCs/>
                <w:w w:val="97"/>
                <w:lang w:val="it-IT"/>
              </w:rPr>
              <w:t>podu</w:t>
            </w:r>
            <w:r w:rsidRPr="006C38BC">
              <w:rPr>
                <w:rFonts w:ascii="Times New Roman" w:eastAsia="Arial" w:hAnsi="Times New Roman" w:cs="Times New Roman"/>
                <w:w w:val="97"/>
                <w:lang w:val="it-IT"/>
              </w:rPr>
              <w:t>č</w:t>
            </w:r>
            <w:r w:rsidRPr="006C38BC">
              <w:rPr>
                <w:rFonts w:ascii="Times New Roman" w:hAnsi="Times New Roman" w:cs="Times New Roman"/>
                <w:bCs/>
                <w:w w:val="97"/>
                <w:lang w:val="it-IT"/>
              </w:rPr>
              <w:t>ava</w:t>
            </w:r>
            <w:r w:rsidRPr="006C38BC">
              <w:rPr>
                <w:rFonts w:ascii="Times New Roman" w:hAnsi="Times New Roman" w:cs="Times New Roman"/>
                <w:bCs/>
                <w:spacing w:val="1"/>
                <w:w w:val="97"/>
                <w:lang w:val="it-IT"/>
              </w:rPr>
              <w:t>j</w:t>
            </w:r>
            <w:r w:rsidRPr="006C38BC">
              <w:rPr>
                <w:rFonts w:ascii="Times New Roman" w:hAnsi="Times New Roman" w:cs="Times New Roman"/>
                <w:bCs/>
                <w:w w:val="97"/>
                <w:lang w:val="it-IT"/>
              </w:rPr>
              <w:t xml:space="preserve">u 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nas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t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a</w:t>
            </w:r>
            <w:r w:rsidRPr="006C38BC">
              <w:rPr>
                <w:rFonts w:ascii="Times New Roman" w:hAnsi="Times New Roman" w:cs="Times New Roman"/>
                <w:bCs/>
                <w:spacing w:val="-1"/>
                <w:lang w:val="it-IT"/>
              </w:rPr>
              <w:t>v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n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i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ci r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a</w:t>
            </w:r>
            <w:r w:rsidRPr="006C38BC">
              <w:rPr>
                <w:rFonts w:ascii="Times New Roman" w:hAnsi="Times New Roman" w:cs="Times New Roman"/>
                <w:bCs/>
                <w:spacing w:val="-2"/>
                <w:lang w:val="it-IT"/>
              </w:rPr>
              <w:t>z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 xml:space="preserve">redne 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n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as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t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ave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6867BD" w:rsidRPr="006C38BC" w:rsidRDefault="006867BD" w:rsidP="006867BD">
            <w:pPr>
              <w:pStyle w:val="TableParagraph"/>
              <w:spacing w:before="1" w:line="276" w:lineRule="exact"/>
              <w:ind w:left="64" w:right="464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bCs/>
                <w:lang w:val="it-IT"/>
              </w:rPr>
              <w:t>Pred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m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e</w:t>
            </w:r>
            <w:r w:rsidRPr="006C38BC">
              <w:rPr>
                <w:rFonts w:ascii="Times New Roman" w:hAnsi="Times New Roman" w:cs="Times New Roman"/>
                <w:bCs/>
                <w:spacing w:val="-1"/>
                <w:lang w:val="it-IT"/>
              </w:rPr>
              <w:t>t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i ko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j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 xml:space="preserve">e </w:t>
            </w:r>
            <w:r w:rsidRPr="006C38BC">
              <w:rPr>
                <w:rFonts w:ascii="Times New Roman" w:hAnsi="Times New Roman" w:cs="Times New Roman"/>
                <w:bCs/>
                <w:w w:val="97"/>
                <w:lang w:val="it-IT"/>
              </w:rPr>
              <w:t>podu</w:t>
            </w:r>
            <w:r w:rsidRPr="006C38BC">
              <w:rPr>
                <w:rFonts w:ascii="Times New Roman" w:eastAsia="Arial" w:hAnsi="Times New Roman" w:cs="Times New Roman"/>
                <w:w w:val="97"/>
                <w:lang w:val="it-IT"/>
              </w:rPr>
              <w:t>č</w:t>
            </w:r>
            <w:r w:rsidRPr="006C38BC">
              <w:rPr>
                <w:rFonts w:ascii="Times New Roman" w:hAnsi="Times New Roman" w:cs="Times New Roman"/>
                <w:bCs/>
                <w:w w:val="97"/>
                <w:lang w:val="it-IT"/>
              </w:rPr>
              <w:t>ava</w:t>
            </w:r>
            <w:r w:rsidRPr="006C38BC">
              <w:rPr>
                <w:rFonts w:ascii="Times New Roman" w:hAnsi="Times New Roman" w:cs="Times New Roman"/>
                <w:bCs/>
                <w:spacing w:val="1"/>
                <w:w w:val="97"/>
                <w:lang w:val="it-IT"/>
              </w:rPr>
              <w:t>j</w:t>
            </w:r>
            <w:r w:rsidRPr="006C38BC">
              <w:rPr>
                <w:rFonts w:ascii="Times New Roman" w:hAnsi="Times New Roman" w:cs="Times New Roman"/>
                <w:bCs/>
                <w:w w:val="97"/>
                <w:lang w:val="it-IT"/>
              </w:rPr>
              <w:t xml:space="preserve">u 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nas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t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a</w:t>
            </w:r>
            <w:r w:rsidRPr="006C38BC">
              <w:rPr>
                <w:rFonts w:ascii="Times New Roman" w:hAnsi="Times New Roman" w:cs="Times New Roman"/>
                <w:bCs/>
                <w:spacing w:val="-1"/>
                <w:lang w:val="it-IT"/>
              </w:rPr>
              <w:t>v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n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i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ci pred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m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e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t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ne nas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t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ave</w:t>
            </w:r>
          </w:p>
        </w:tc>
      </w:tr>
      <w:tr w:rsidR="006867BD" w:rsidRPr="003070FB" w:rsidTr="006867BD">
        <w:trPr>
          <w:trHeight w:val="20"/>
        </w:trPr>
        <w:tc>
          <w:tcPr>
            <w:tcW w:w="503" w:type="dxa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7BD" w:rsidRPr="003070FB" w:rsidRDefault="006867BD" w:rsidP="006867BD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V-1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7BD" w:rsidRPr="003070FB" w:rsidRDefault="006867BD" w:rsidP="00686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6867BD" w:rsidRPr="003070FB" w:rsidRDefault="006867BD" w:rsidP="006867BD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Strani jezik, Osnove tehnike i Vjeronauka</w:t>
            </w:r>
          </w:p>
          <w:p w:rsidR="006867BD" w:rsidRPr="003070FB" w:rsidRDefault="006867BD" w:rsidP="006867BD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Bosanski jezik i književnost, Matematika, Priroda, Društvo, Kultura življenja, Likovna kultura, Muzička kultura, Tjelesni i zdravstveni odgoj</w:t>
            </w:r>
          </w:p>
        </w:tc>
      </w:tr>
      <w:tr w:rsidR="006867BD" w:rsidRPr="003070FB" w:rsidTr="006867BD">
        <w:trPr>
          <w:trHeight w:val="20"/>
        </w:trPr>
        <w:tc>
          <w:tcPr>
            <w:tcW w:w="5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7BD" w:rsidRPr="003070FB" w:rsidRDefault="006867BD" w:rsidP="006867BD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V-2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7BD" w:rsidRPr="003070FB" w:rsidRDefault="006867BD" w:rsidP="00686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6867BD" w:rsidRPr="003070FB" w:rsidRDefault="00584EEA" w:rsidP="006867BD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Bosanski jezik i književnost, Matematika, Priroda, Društvo, Kultura življenja, Likovna kultura, Muzička kultura, Tjelesni i zdravstveni odgoj </w:t>
            </w:r>
            <w:r w:rsidR="00412F54" w:rsidRPr="003070FB">
              <w:rPr>
                <w:rFonts w:ascii="Times New Roman" w:hAnsi="Times New Roman" w:cs="Times New Roman"/>
              </w:rPr>
              <w:t>Strani jezik, Osnove tehnike i Vjeronauka</w:t>
            </w:r>
          </w:p>
        </w:tc>
      </w:tr>
      <w:tr w:rsidR="006867BD" w:rsidRPr="003070FB" w:rsidTr="00412F54">
        <w:trPr>
          <w:trHeight w:val="685"/>
        </w:trPr>
        <w:tc>
          <w:tcPr>
            <w:tcW w:w="50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7BD" w:rsidRPr="003070FB" w:rsidRDefault="006867BD" w:rsidP="006867BD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V-3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7BD" w:rsidRPr="003070FB" w:rsidRDefault="006867BD" w:rsidP="006867BD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Bosanski jezik i književnost, Matematika, Priroda, Društvo, Kultura življenja, Likovna kultura, Muzička kultura, Tjelesni i zdravstveni odgoj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6867BD" w:rsidRPr="003070FB" w:rsidRDefault="00412F54" w:rsidP="006867BD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Strani jezik, Osnove tehnike i Vjeronauka</w:t>
            </w:r>
          </w:p>
        </w:tc>
      </w:tr>
    </w:tbl>
    <w:p w:rsidR="001F582D" w:rsidRDefault="006867BD" w:rsidP="006867BD">
      <w:pPr>
        <w:widowControl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 xml:space="preserve"> </w:t>
      </w:r>
    </w:p>
    <w:p w:rsidR="006867BD" w:rsidRPr="006C38BC" w:rsidRDefault="006867BD" w:rsidP="006867BD">
      <w:pPr>
        <w:widowControl/>
        <w:rPr>
          <w:rFonts w:ascii="Times New Roman" w:hAnsi="Times New Roman" w:cs="Times New Roman"/>
          <w:lang w:val="it-IT"/>
        </w:rPr>
        <w:sectPr w:rsidR="006867BD" w:rsidRPr="006C38BC" w:rsidSect="00C42558">
          <w:pgSz w:w="11900" w:h="16840"/>
          <w:pgMar w:top="0" w:right="360" w:bottom="280" w:left="900" w:header="720" w:footer="720" w:gutter="0"/>
          <w:cols w:space="720"/>
        </w:sectPr>
      </w:pPr>
      <w:r w:rsidRPr="006C38BC">
        <w:rPr>
          <w:rFonts w:ascii="Times New Roman" w:hAnsi="Times New Roman" w:cs="Times New Roman"/>
          <w:lang w:val="it-IT"/>
        </w:rPr>
        <w:t xml:space="preserve">NAPOMENA: Saglasnost za organizaciju nastave u V (petom) razredu od strane MONKS-a br. </w:t>
      </w:r>
      <w:r w:rsidR="006567EF" w:rsidRPr="006C38BC">
        <w:rPr>
          <w:rFonts w:ascii="Times New Roman" w:hAnsi="Times New Roman" w:cs="Times New Roman"/>
          <w:lang w:val="it-IT"/>
        </w:rPr>
        <w:t>10-38-9235-53-3</w:t>
      </w:r>
      <w:r w:rsidR="00546DB2" w:rsidRPr="006C38BC">
        <w:rPr>
          <w:rFonts w:ascii="Times New Roman" w:hAnsi="Times New Roman" w:cs="Times New Roman"/>
          <w:lang w:val="it-IT"/>
        </w:rPr>
        <w:t>/</w:t>
      </w:r>
      <w:r w:rsidR="006567EF" w:rsidRPr="006C38BC">
        <w:rPr>
          <w:rFonts w:ascii="Times New Roman" w:hAnsi="Times New Roman" w:cs="Times New Roman"/>
          <w:lang w:val="it-IT"/>
        </w:rPr>
        <w:t>17 od 30.06.2017</w:t>
      </w:r>
      <w:r w:rsidR="00546DB2" w:rsidRPr="006C38BC">
        <w:rPr>
          <w:rFonts w:ascii="Times New Roman" w:hAnsi="Times New Roman" w:cs="Times New Roman"/>
          <w:lang w:val="it-IT"/>
        </w:rPr>
        <w:t>. godine.</w:t>
      </w:r>
    </w:p>
    <w:tbl>
      <w:tblPr>
        <w:tblpPr w:leftFromText="180" w:rightFromText="180" w:vertAnchor="text" w:horzAnchor="margin" w:tblpY="745"/>
        <w:tblW w:w="9253" w:type="dxa"/>
        <w:tblLook w:val="04A0"/>
      </w:tblPr>
      <w:tblGrid>
        <w:gridCol w:w="595"/>
        <w:gridCol w:w="463"/>
        <w:gridCol w:w="463"/>
        <w:gridCol w:w="460"/>
        <w:gridCol w:w="460"/>
        <w:gridCol w:w="463"/>
        <w:gridCol w:w="463"/>
        <w:gridCol w:w="460"/>
        <w:gridCol w:w="460"/>
        <w:gridCol w:w="460"/>
        <w:gridCol w:w="459"/>
        <w:gridCol w:w="466"/>
        <w:gridCol w:w="459"/>
        <w:gridCol w:w="460"/>
        <w:gridCol w:w="439"/>
        <w:gridCol w:w="580"/>
        <w:gridCol w:w="580"/>
        <w:gridCol w:w="546"/>
        <w:gridCol w:w="546"/>
      </w:tblGrid>
      <w:tr w:rsidR="004B22E7" w:rsidRPr="001037EF" w:rsidTr="004B22E7">
        <w:trPr>
          <w:trHeight w:val="300"/>
        </w:trPr>
        <w:tc>
          <w:tcPr>
            <w:tcW w:w="7001" w:type="dxa"/>
            <w:gridSpan w:val="15"/>
            <w:noWrap/>
            <w:vAlign w:val="bottom"/>
            <w:hideMark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lastRenderedPageBreak/>
              <w:t>PRIKAZ BROJNOG STANJA U MATIČNOJ ŠKOLI</w:t>
            </w:r>
          </w:p>
        </w:tc>
        <w:tc>
          <w:tcPr>
            <w:tcW w:w="580" w:type="dxa"/>
            <w:noWrap/>
            <w:vAlign w:val="bottom"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noWrap/>
            <w:vAlign w:val="bottom"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noWrap/>
            <w:vAlign w:val="bottom"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46" w:type="dxa"/>
            <w:noWrap/>
            <w:vAlign w:val="bottom"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4B22E7" w:rsidRPr="003070FB" w:rsidTr="004B22E7">
        <w:trPr>
          <w:trHeight w:val="270"/>
        </w:trPr>
        <w:tc>
          <w:tcPr>
            <w:tcW w:w="7001" w:type="dxa"/>
            <w:gridSpan w:val="15"/>
            <w:noWrap/>
            <w:vAlign w:val="bottom"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52" w:type="dxa"/>
            <w:gridSpan w:val="4"/>
            <w:noWrap/>
            <w:vAlign w:val="bottom"/>
            <w:hideMark/>
          </w:tcPr>
          <w:p w:rsidR="004B22E7" w:rsidRPr="003070FB" w:rsidRDefault="004B22E7" w:rsidP="004B22E7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Tabela 8b</w:t>
            </w:r>
          </w:p>
        </w:tc>
      </w:tr>
      <w:tr w:rsidR="004B22E7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Razred</w:t>
            </w:r>
          </w:p>
        </w:tc>
        <w:tc>
          <w:tcPr>
            <w:tcW w:w="76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  d  j  e  l  j  e  n  j  a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Svega </w:t>
            </w:r>
          </w:p>
        </w:tc>
      </w:tr>
      <w:tr w:rsidR="004B22E7" w:rsidRPr="003070FB" w:rsidTr="004B22E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4B22E7" w:rsidRPr="003070FB" w:rsidTr="004B22E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</w:tr>
      <w:tr w:rsidR="004B22E7" w:rsidRPr="003070FB" w:rsidTr="004B22E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7" w:rsidRPr="003070FB" w:rsidRDefault="004B22E7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Ulupno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Ukpno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22E7" w:rsidRPr="003070FB" w:rsidRDefault="004B22E7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</w:tr>
      <w:tr w:rsidR="008A6D0B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E38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083270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0832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D91D41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6C76DB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6C76DB" w:rsidP="007648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</w:tr>
      <w:tr w:rsidR="008A6D0B" w:rsidRPr="003070FB" w:rsidTr="004B22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E38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CF56B8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D91D41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D0B" w:rsidRPr="003070FB" w:rsidRDefault="00D91D41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0B" w:rsidRPr="003070FB" w:rsidRDefault="00D91D41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CD1F4D" w:rsidP="00D05C23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    </w:t>
            </w:r>
            <w:r w:rsidR="006C76DB"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</w:tr>
      <w:tr w:rsidR="008A6D0B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0832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0832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F31541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F31541" w:rsidP="006C76D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0B" w:rsidRPr="003070FB" w:rsidRDefault="008A6D0B" w:rsidP="007648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F31541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BB0C15" w:rsidP="00C61694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F3154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</w:tr>
      <w:tr w:rsidR="008A6D0B" w:rsidRPr="003070FB" w:rsidTr="004B22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0832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707A0" w:rsidP="004E38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F31541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0B" w:rsidRPr="003070FB" w:rsidRDefault="00D91D41" w:rsidP="00D91D4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0B" w:rsidRPr="003070FB" w:rsidRDefault="00D91D41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8A6D0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D0B" w:rsidRPr="003070FB" w:rsidRDefault="00F31541" w:rsidP="004E38F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41</w:t>
            </w:r>
          </w:p>
        </w:tc>
      </w:tr>
      <w:tr w:rsidR="00CD1F4D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4A7AC1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4A7AC1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6C76DB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09383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CD1F4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CD1F4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D43B5D" w:rsidP="00D557A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C61694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91F80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31</w:t>
            </w:r>
          </w:p>
        </w:tc>
      </w:tr>
      <w:tr w:rsidR="00CD1F4D" w:rsidRPr="003070FB" w:rsidTr="00D43B5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4A7AC1" w:rsidP="00D557A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C61694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09383D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D91D41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D91D41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D43B5D" w:rsidP="00D557A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C61694"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</w:tr>
      <w:tr w:rsidR="00CD1F4D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91F8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91F8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91F8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91F8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B91F80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D91D41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B91F80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91F80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91F80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24</w:t>
            </w:r>
          </w:p>
        </w:tc>
      </w:tr>
      <w:tr w:rsidR="00CD1F4D" w:rsidRPr="003070FB" w:rsidTr="004B22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46249C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833756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92057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F4D" w:rsidRPr="003070FB" w:rsidRDefault="0092057D" w:rsidP="0092057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D91D41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3275A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833756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</w:tr>
      <w:tr w:rsidR="00CD1F4D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F93194" w:rsidP="00D05C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F93194" w:rsidP="00D05C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6C76DB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6C76DB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6C76DB" w:rsidP="006C76D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6C76DB" w:rsidP="00D05C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18</w:t>
            </w:r>
          </w:p>
        </w:tc>
      </w:tr>
      <w:tr w:rsidR="00CD1F4D" w:rsidRPr="003070FB" w:rsidTr="004B22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F93194" w:rsidP="00D05C23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6C76DB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F4D" w:rsidRPr="003070FB" w:rsidRDefault="00D91D41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F4D" w:rsidRPr="003070FB" w:rsidRDefault="00D91D41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6C76DB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39</w:t>
            </w:r>
          </w:p>
        </w:tc>
      </w:tr>
      <w:tr w:rsidR="00CD1F4D" w:rsidRPr="003070FB" w:rsidTr="004B22E7">
        <w:trPr>
          <w:trHeight w:val="300"/>
        </w:trPr>
        <w:tc>
          <w:tcPr>
            <w:tcW w:w="33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Ukupan broj odjeljenja I - V razreda: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1F4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91F80" w:rsidP="00D05C23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B91F80" w:rsidP="00D557A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100</w:t>
            </w:r>
          </w:p>
        </w:tc>
      </w:tr>
      <w:tr w:rsidR="00CD1F4D" w:rsidRPr="003070FB" w:rsidTr="004B22E7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CD1F4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:rsidR="00CD1F4D" w:rsidRPr="003070FB" w:rsidRDefault="00CD1F4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 – V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F4D" w:rsidRPr="003070FB" w:rsidRDefault="000F2D20" w:rsidP="00D557A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   </w:t>
            </w:r>
            <w:r w:rsidR="00B3275A">
              <w:rPr>
                <w:rFonts w:ascii="Times New Roman" w:hAnsi="Times New Roman" w:cs="Times New Roman"/>
                <w:lang w:val="bs-Latn-BA" w:eastAsia="bs-Latn-BA"/>
              </w:rPr>
              <w:t>19</w:t>
            </w:r>
            <w:r w:rsidR="00F31541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</w:tr>
      <w:tr w:rsidR="00D43B5D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91D41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5A7499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5A7499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E6E68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E6E68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E6E68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5A7499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5A749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19</w:t>
            </w:r>
          </w:p>
        </w:tc>
      </w:tr>
      <w:tr w:rsidR="00D43B5D" w:rsidRPr="003070FB" w:rsidTr="004B22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92057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92057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92057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46</w:t>
            </w:r>
          </w:p>
        </w:tc>
      </w:tr>
      <w:tr w:rsidR="00D43B5D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0832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0832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EB73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EB73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92057D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92057D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24</w:t>
            </w:r>
          </w:p>
        </w:tc>
      </w:tr>
      <w:tr w:rsidR="00D43B5D" w:rsidRPr="003070FB" w:rsidTr="004B22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0832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EB73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92057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50</w:t>
            </w:r>
          </w:p>
        </w:tc>
      </w:tr>
      <w:tr w:rsidR="00D43B5D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91D41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91D41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1BBE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1BBE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320823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320823" w:rsidP="00141BB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18</w:t>
            </w:r>
          </w:p>
        </w:tc>
      </w:tr>
      <w:tr w:rsidR="00D43B5D" w:rsidRPr="003070FB" w:rsidTr="004B22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92057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92057D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49</w:t>
            </w:r>
          </w:p>
        </w:tc>
      </w:tr>
      <w:tr w:rsidR="00D43B5D" w:rsidRPr="003070FB" w:rsidTr="004B22E7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B91F8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6C7874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B91F8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EB73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EB73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B407BC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6C7874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B407BC" w:rsidP="00141BB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</w:tr>
      <w:tr w:rsidR="00D43B5D" w:rsidRPr="003070FB" w:rsidTr="004B22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92057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6C7874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EB7370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8F042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B3275A" w:rsidP="0092057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B407BC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</w:tr>
      <w:tr w:rsidR="00D43B5D" w:rsidRPr="003070FB" w:rsidTr="004B22E7">
        <w:trPr>
          <w:trHeight w:val="300"/>
        </w:trPr>
        <w:tc>
          <w:tcPr>
            <w:tcW w:w="33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Ukupan broj odjeljenja VI - IX razreda: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09383D" w:rsidP="004B22E7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>
              <w:rPr>
                <w:rFonts w:ascii="Times New Roman" w:hAnsi="Times New Roman" w:cs="Times New Roman"/>
                <w:bCs/>
                <w:lang w:val="bs-Latn-BA" w:eastAsia="bs-Latn-BA"/>
              </w:rPr>
              <w:t>8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5A7499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5A7499" w:rsidP="00141BB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84</w:t>
            </w:r>
          </w:p>
        </w:tc>
      </w:tr>
      <w:tr w:rsidR="00D43B5D" w:rsidRPr="003070FB" w:rsidTr="004B22E7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 –IX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B3275A" w:rsidP="008E2AA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19</w:t>
            </w:r>
            <w:r w:rsidR="006C7874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</w:tr>
      <w:tr w:rsidR="00D43B5D" w:rsidRPr="003070FB" w:rsidTr="004B22E7">
        <w:trPr>
          <w:trHeight w:val="300"/>
        </w:trPr>
        <w:tc>
          <w:tcPr>
            <w:tcW w:w="33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Ukupan broj odjeljenja I - IX razreda: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1</w:t>
            </w:r>
            <w:r w:rsidR="0009383D">
              <w:rPr>
                <w:rFonts w:ascii="Times New Roman" w:hAnsi="Times New Roman" w:cs="Times New Roman"/>
                <w:bCs/>
                <w:lang w:val="bs-Latn-BA" w:eastAsia="bs-Latn-BA"/>
              </w:rPr>
              <w:t>8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5A7499" w:rsidP="00D05C23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5A7499" w:rsidP="00D05C23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184</w:t>
            </w:r>
          </w:p>
        </w:tc>
      </w:tr>
      <w:tr w:rsidR="00D43B5D" w:rsidRPr="003070FB" w:rsidTr="00E66DDC">
        <w:trPr>
          <w:trHeight w:val="109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3B5D" w:rsidRPr="003070FB" w:rsidRDefault="00D43B5D" w:rsidP="004B22E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43B5D" w:rsidRPr="003070FB" w:rsidRDefault="00D43B5D" w:rsidP="004B22E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 – IX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B3275A" w:rsidP="007921C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38</w:t>
            </w:r>
            <w:r w:rsidR="006C7874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</w:tr>
    </w:tbl>
    <w:p w:rsidR="00BB54A2" w:rsidRPr="003070FB" w:rsidRDefault="00BB54A2" w:rsidP="004B22E7">
      <w:pPr>
        <w:spacing w:before="3" w:line="100" w:lineRule="exact"/>
        <w:rPr>
          <w:rFonts w:ascii="Times New Roman" w:hAnsi="Times New Roman" w:cs="Times New Roman"/>
        </w:rPr>
        <w:sectPr w:rsidR="00BB54A2" w:rsidRPr="003070FB" w:rsidSect="00C42558">
          <w:pgSz w:w="11900" w:h="16840"/>
          <w:pgMar w:top="0" w:right="300" w:bottom="960" w:left="880" w:header="0" w:footer="770" w:gutter="0"/>
          <w:cols w:space="720"/>
        </w:sectPr>
      </w:pPr>
    </w:p>
    <w:p w:rsidR="00BB54A2" w:rsidRPr="003070FB" w:rsidRDefault="00BB54A2" w:rsidP="004B22E7">
      <w:pPr>
        <w:pStyle w:val="Heading1"/>
        <w:tabs>
          <w:tab w:val="left" w:pos="4660"/>
        </w:tabs>
        <w:spacing w:before="28"/>
        <w:ind w:right="-20"/>
        <w:rPr>
          <w:b w:val="0"/>
          <w:bCs w:val="0"/>
          <w:sz w:val="22"/>
          <w:szCs w:val="22"/>
          <w:lang w:val="bs-Latn-BA"/>
        </w:rPr>
        <w:sectPr w:rsidR="00BB54A2" w:rsidRPr="003070FB" w:rsidSect="00C42558">
          <w:type w:val="continuous"/>
          <w:pgSz w:w="11900" w:h="16840"/>
          <w:pgMar w:top="0" w:right="300" w:bottom="280" w:left="880" w:header="720" w:footer="720" w:gutter="0"/>
          <w:cols w:space="720"/>
        </w:sect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tbl>
      <w:tblPr>
        <w:tblW w:w="9490" w:type="dxa"/>
        <w:tblInd w:w="93" w:type="dxa"/>
        <w:tblLook w:val="04A0"/>
      </w:tblPr>
      <w:tblGrid>
        <w:gridCol w:w="630"/>
        <w:gridCol w:w="468"/>
        <w:gridCol w:w="468"/>
        <w:gridCol w:w="498"/>
        <w:gridCol w:w="492"/>
        <w:gridCol w:w="474"/>
        <w:gridCol w:w="462"/>
        <w:gridCol w:w="481"/>
        <w:gridCol w:w="455"/>
        <w:gridCol w:w="514"/>
        <w:gridCol w:w="476"/>
        <w:gridCol w:w="468"/>
        <w:gridCol w:w="468"/>
        <w:gridCol w:w="468"/>
        <w:gridCol w:w="468"/>
        <w:gridCol w:w="580"/>
        <w:gridCol w:w="580"/>
        <w:gridCol w:w="520"/>
        <w:gridCol w:w="520"/>
      </w:tblGrid>
      <w:tr w:rsidR="00BB54A2" w:rsidRPr="001037EF" w:rsidTr="00B01339">
        <w:trPr>
          <w:trHeight w:val="270"/>
        </w:trPr>
        <w:tc>
          <w:tcPr>
            <w:tcW w:w="7290" w:type="dxa"/>
            <w:gridSpan w:val="15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466D34" w:rsidRPr="003070FB" w:rsidRDefault="00466D34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Prosječ</w:t>
            </w:r>
            <w:r w:rsidR="00B07155">
              <w:rPr>
                <w:rFonts w:ascii="Times New Roman" w:hAnsi="Times New Roman" w:cs="Times New Roman"/>
                <w:lang w:val="bs-Latn-BA" w:eastAsia="bs-Latn-BA"/>
              </w:rPr>
              <w:t>an broj učenika po odjeljenju 21</w:t>
            </w:r>
            <w:r w:rsidR="00AE4132">
              <w:rPr>
                <w:rFonts w:ascii="Times New Roman" w:hAnsi="Times New Roman" w:cs="Times New Roman"/>
                <w:lang w:val="bs-Latn-BA" w:eastAsia="bs-Latn-BA"/>
              </w:rPr>
              <w:t>,50</w:t>
            </w:r>
          </w:p>
          <w:p w:rsidR="00466D34" w:rsidRPr="003070FB" w:rsidRDefault="00466D34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466D34" w:rsidRPr="003070FB" w:rsidRDefault="00466D34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466D34" w:rsidRDefault="00466D34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B01339" w:rsidRDefault="00B0133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466D34" w:rsidRPr="003070FB" w:rsidRDefault="003070FB" w:rsidP="001F582D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lastRenderedPageBreak/>
              <w:t>PRIKAZ BROJNOG STANJA U PODRUČNOJ ŠKOLI GODUŠA</w:t>
            </w:r>
            <w:r w:rsidR="001F582D">
              <w:rPr>
                <w:rFonts w:ascii="Times New Roman" w:hAnsi="Times New Roman" w:cs="Times New Roman"/>
                <w:lang w:val="bs-Latn-BA" w:eastAsia="bs-Latn-BA"/>
              </w:rPr>
              <w:t xml:space="preserve">                  </w:t>
            </w:r>
            <w:r w:rsidR="00B01339">
              <w:rPr>
                <w:rFonts w:ascii="Times New Roman" w:hAnsi="Times New Roman" w:cs="Times New Roman"/>
                <w:lang w:val="bs-Latn-BA" w:eastAsia="bs-Latn-BA"/>
              </w:rPr>
              <w:t>Tabela 8c</w:t>
            </w:r>
          </w:p>
        </w:tc>
        <w:tc>
          <w:tcPr>
            <w:tcW w:w="2200" w:type="dxa"/>
            <w:gridSpan w:val="4"/>
            <w:noWrap/>
            <w:vAlign w:val="bottom"/>
          </w:tcPr>
          <w:p w:rsidR="00BB54A2" w:rsidRPr="003070FB" w:rsidRDefault="00BB54A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B54A2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lastRenderedPageBreak/>
              <w:t>Razred</w:t>
            </w:r>
          </w:p>
        </w:tc>
        <w:tc>
          <w:tcPr>
            <w:tcW w:w="7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  d  j  e  l  j  e  n  j  a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Svega </w:t>
            </w:r>
          </w:p>
        </w:tc>
      </w:tr>
      <w:tr w:rsidR="00BB54A2" w:rsidRPr="003070FB" w:rsidTr="00466D3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B54A2" w:rsidRPr="003070FB" w:rsidTr="00466D3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Ž</w:t>
            </w:r>
          </w:p>
        </w:tc>
      </w:tr>
      <w:tr w:rsidR="00BB54A2" w:rsidRPr="003070FB" w:rsidTr="00466D3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E66D0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kupno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86196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lupno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Ukpno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</w:tr>
      <w:tr w:rsidR="00D43B5D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</w:tr>
      <w:tr w:rsidR="00D43B5D" w:rsidRPr="003070FB" w:rsidTr="00466D34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36156E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1422B9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2B61B3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2B61B3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36156E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1422B9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</w:tr>
      <w:tr w:rsidR="00D43B5D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</w:tr>
      <w:tr w:rsidR="00D43B5D" w:rsidRPr="003070FB" w:rsidTr="00466D34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B5D" w:rsidRPr="003070FB" w:rsidRDefault="002B61B3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2B61B3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</w:tr>
      <w:tr w:rsidR="00D43B5D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E66DD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557A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</w:tr>
      <w:tr w:rsidR="00D43B5D" w:rsidRPr="003070FB" w:rsidTr="00466D34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CF56B8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E66DDC" w:rsidP="00E66DD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     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272712" w:rsidP="00E66DDC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</w:tr>
      <w:tr w:rsidR="00D43B5D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CF56B8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CF56B8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1422B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BB0C15" w:rsidP="00272712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</w:tr>
      <w:tr w:rsidR="00D43B5D" w:rsidRPr="003070FB" w:rsidTr="00466D34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CF56B8" w:rsidP="00CF56B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B5D" w:rsidRPr="003070FB" w:rsidRDefault="00CF56B8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2B61B3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272712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</w:tr>
      <w:tr w:rsidR="00D43B5D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CD0E12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CD0E12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CD0E12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CD0E12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</w:tr>
      <w:tr w:rsidR="00D43B5D" w:rsidRPr="003070FB" w:rsidTr="00466D34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833756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B5D" w:rsidRPr="003070FB" w:rsidRDefault="00D43B5D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2B61B3" w:rsidP="00D43B5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833756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14</w:t>
            </w:r>
          </w:p>
        </w:tc>
      </w:tr>
      <w:tr w:rsidR="008F0429" w:rsidRPr="003070FB" w:rsidTr="00466D34">
        <w:trPr>
          <w:trHeight w:val="270"/>
        </w:trPr>
        <w:tc>
          <w:tcPr>
            <w:tcW w:w="34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0429" w:rsidRPr="003070FB" w:rsidRDefault="008F0429" w:rsidP="00804955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Ukupan broj odjeljenja I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V razreda: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0429" w:rsidRPr="003070FB" w:rsidRDefault="00E66DDC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4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CD0E12" w:rsidP="00D557A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21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CD0E12" w:rsidP="00E66DDC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34</w:t>
            </w:r>
          </w:p>
        </w:tc>
      </w:tr>
      <w:tr w:rsidR="008F0429" w:rsidRPr="003070FB" w:rsidTr="00466D34">
        <w:trPr>
          <w:trHeight w:val="15"/>
        </w:trPr>
        <w:tc>
          <w:tcPr>
            <w:tcW w:w="34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0429" w:rsidRPr="003070FB" w:rsidRDefault="008F0429" w:rsidP="00804955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1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8E2AA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429" w:rsidRPr="003070FB" w:rsidRDefault="008F0429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D43B5D" w:rsidRPr="003070FB" w:rsidTr="00466D34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V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B41180" w:rsidP="00D557A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</w:t>
            </w:r>
            <w:r w:rsidR="00833756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</w:tr>
      <w:tr w:rsidR="00D43B5D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34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Ukupan broj odjeljenja VI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IX razreda: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0</w:t>
            </w:r>
          </w:p>
        </w:tc>
        <w:tc>
          <w:tcPr>
            <w:tcW w:w="514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VI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D43B5D" w:rsidRPr="003070FB" w:rsidTr="00466D34">
        <w:trPr>
          <w:trHeight w:val="300"/>
        </w:trPr>
        <w:tc>
          <w:tcPr>
            <w:tcW w:w="34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Ukupan broj odjeljenja I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IX razreda: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E66DDC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4</w:t>
            </w:r>
          </w:p>
        </w:tc>
        <w:tc>
          <w:tcPr>
            <w:tcW w:w="514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Svega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CD0E12" w:rsidP="00D557A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CD0E12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34</w:t>
            </w:r>
          </w:p>
        </w:tc>
      </w:tr>
      <w:tr w:rsidR="00D43B5D" w:rsidRPr="003070FB" w:rsidTr="00466D34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43B5D" w:rsidRPr="003070FB" w:rsidRDefault="00D43B5D" w:rsidP="0099571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IX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B5D" w:rsidRPr="003070FB" w:rsidRDefault="004A7AC1" w:rsidP="00D557A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</w:t>
            </w:r>
            <w:r w:rsidR="00833756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</w:tr>
    </w:tbl>
    <w:p w:rsidR="008F0429" w:rsidRPr="003070FB" w:rsidRDefault="008F0429" w:rsidP="00995718">
      <w:pPr>
        <w:shd w:val="clear" w:color="auto" w:fill="FFFFFF"/>
        <w:spacing w:line="200" w:lineRule="exact"/>
        <w:rPr>
          <w:rFonts w:ascii="Times New Roman" w:hAnsi="Times New Roman" w:cs="Times New Roman"/>
          <w:lang w:val="bs-Latn-BA" w:eastAsia="bs-Latn-BA"/>
        </w:rPr>
      </w:pPr>
    </w:p>
    <w:p w:rsidR="00302A30" w:rsidRPr="003070FB" w:rsidRDefault="00302A30" w:rsidP="00995718">
      <w:pPr>
        <w:shd w:val="clear" w:color="auto" w:fill="FFFFFF"/>
        <w:spacing w:line="200" w:lineRule="exact"/>
        <w:rPr>
          <w:rFonts w:ascii="Times New Roman" w:hAnsi="Times New Roman" w:cs="Times New Roman"/>
          <w:lang w:val="bs-Latn-BA" w:eastAsia="bs-Latn-BA"/>
        </w:rPr>
      </w:pPr>
    </w:p>
    <w:p w:rsidR="00BB54A2" w:rsidRPr="003070FB" w:rsidRDefault="00BB54A2" w:rsidP="00DD6640">
      <w:pPr>
        <w:rPr>
          <w:b/>
          <w:bCs/>
          <w:lang w:val="bs-Latn-BA"/>
        </w:rPr>
      </w:pPr>
      <w:bookmarkStart w:id="26" w:name="_Toc366758160"/>
      <w:r w:rsidRPr="003070FB">
        <w:t>Pros</w:t>
      </w:r>
      <w:r w:rsidRPr="003070FB">
        <w:rPr>
          <w:spacing w:val="1"/>
        </w:rPr>
        <w:t>j</w:t>
      </w:r>
      <w:r w:rsidRPr="003070FB">
        <w:t>e</w:t>
      </w:r>
      <w:r w:rsidRPr="006C38BC">
        <w:rPr>
          <w:rFonts w:eastAsia="Arial"/>
          <w:lang w:val="bs-Latn-BA"/>
        </w:rPr>
        <w:t>č</w:t>
      </w:r>
      <w:r w:rsidRPr="003070FB">
        <w:t>an</w:t>
      </w:r>
      <w:r w:rsidR="00D4502C" w:rsidRPr="006C38BC">
        <w:rPr>
          <w:lang w:val="bs-Latn-BA"/>
        </w:rPr>
        <w:t xml:space="preserve"> </w:t>
      </w:r>
      <w:r w:rsidRPr="003070FB">
        <w:rPr>
          <w:spacing w:val="-1"/>
        </w:rPr>
        <w:t>b</w:t>
      </w:r>
      <w:r w:rsidRPr="003070FB">
        <w:t>roj</w:t>
      </w:r>
      <w:r w:rsidR="00D4502C" w:rsidRPr="006C38BC">
        <w:rPr>
          <w:lang w:val="bs-Latn-BA"/>
        </w:rPr>
        <w:t xml:space="preserve"> </w:t>
      </w:r>
      <w:r w:rsidRPr="003070FB">
        <w:t>u</w:t>
      </w:r>
      <w:r w:rsidRPr="006C38BC">
        <w:rPr>
          <w:rFonts w:eastAsia="Arial"/>
          <w:lang w:val="bs-Latn-BA"/>
        </w:rPr>
        <w:t>č</w:t>
      </w:r>
      <w:r w:rsidRPr="003070FB">
        <w:t>en</w:t>
      </w:r>
      <w:r w:rsidRPr="003070FB">
        <w:rPr>
          <w:spacing w:val="-1"/>
        </w:rPr>
        <w:t>i</w:t>
      </w:r>
      <w:r w:rsidRPr="003070FB">
        <w:rPr>
          <w:spacing w:val="1"/>
        </w:rPr>
        <w:t>k</w:t>
      </w:r>
      <w:r w:rsidRPr="003070FB">
        <w:t>a</w:t>
      </w:r>
      <w:r w:rsidR="00D4502C" w:rsidRPr="006C38BC">
        <w:rPr>
          <w:lang w:val="bs-Latn-BA"/>
        </w:rPr>
        <w:t xml:space="preserve"> </w:t>
      </w:r>
      <w:r w:rsidRPr="003070FB">
        <w:t>po</w:t>
      </w:r>
      <w:r w:rsidR="00A01F4B" w:rsidRPr="006C38BC">
        <w:rPr>
          <w:lang w:val="bs-Latn-BA"/>
        </w:rPr>
        <w:t xml:space="preserve"> </w:t>
      </w:r>
      <w:r w:rsidR="00A01F4B" w:rsidRPr="003070FB">
        <w:t>o</w:t>
      </w:r>
      <w:r w:rsidRPr="003070FB">
        <w:t>d</w:t>
      </w:r>
      <w:r w:rsidRPr="003070FB">
        <w:rPr>
          <w:spacing w:val="1"/>
        </w:rPr>
        <w:t>j</w:t>
      </w:r>
      <w:r w:rsidRPr="003070FB">
        <w:t>e</w:t>
      </w:r>
      <w:r w:rsidRPr="003070FB">
        <w:rPr>
          <w:spacing w:val="1"/>
        </w:rPr>
        <w:t>lj</w:t>
      </w:r>
      <w:r w:rsidRPr="003070FB">
        <w:t>en</w:t>
      </w:r>
      <w:r w:rsidRPr="003070FB">
        <w:rPr>
          <w:spacing w:val="-1"/>
        </w:rPr>
        <w:t>j</w:t>
      </w:r>
      <w:bookmarkEnd w:id="26"/>
      <w:r w:rsidR="00D44CD2" w:rsidRPr="003070FB">
        <w:t>u</w:t>
      </w:r>
      <w:r w:rsidR="00D44CD2" w:rsidRPr="006C38BC">
        <w:rPr>
          <w:lang w:val="bs-Latn-BA"/>
        </w:rPr>
        <w:t xml:space="preserve"> </w:t>
      </w:r>
      <w:r w:rsidR="004E43DC" w:rsidRPr="006C38BC">
        <w:rPr>
          <w:lang w:val="bs-Latn-BA"/>
        </w:rPr>
        <w:t>13,50</w:t>
      </w:r>
    </w:p>
    <w:p w:rsidR="00F269D4" w:rsidRPr="006C38BC" w:rsidRDefault="00F269D4" w:rsidP="00F269D4">
      <w:pPr>
        <w:rPr>
          <w:rFonts w:ascii="Times New Roman" w:hAnsi="Times New Roman" w:cs="Times New Roman"/>
          <w:lang w:val="bs-Latn-BA"/>
        </w:rPr>
      </w:pPr>
    </w:p>
    <w:p w:rsidR="00F269D4" w:rsidRPr="006C38BC" w:rsidRDefault="00B151EC" w:rsidP="00F269D4">
      <w:p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</w:rPr>
        <w:t>Napomena</w:t>
      </w:r>
      <w:r w:rsidRPr="006C38BC">
        <w:rPr>
          <w:rFonts w:ascii="Times New Roman" w:hAnsi="Times New Roman" w:cs="Times New Roman"/>
          <w:lang w:val="bs-Latn-BA"/>
        </w:rPr>
        <w:t xml:space="preserve"> : </w:t>
      </w:r>
      <w:r w:rsidR="00E66DDC" w:rsidRPr="003070FB">
        <w:rPr>
          <w:rFonts w:ascii="Times New Roman" w:hAnsi="Times New Roman" w:cs="Times New Roman"/>
        </w:rPr>
        <w:t>Tre</w:t>
      </w:r>
      <w:r w:rsidR="00E66DDC" w:rsidRPr="006C38BC">
        <w:rPr>
          <w:rFonts w:ascii="Times New Roman" w:hAnsi="Times New Roman" w:cs="Times New Roman"/>
          <w:lang w:val="bs-Latn-BA"/>
        </w:rPr>
        <w:t>ć</w:t>
      </w:r>
      <w:r w:rsidR="00E66DDC" w:rsidRPr="003070FB">
        <w:rPr>
          <w:rFonts w:ascii="Times New Roman" w:hAnsi="Times New Roman" w:cs="Times New Roman"/>
        </w:rPr>
        <w:t>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3070FB">
        <w:rPr>
          <w:rFonts w:ascii="Times New Roman" w:hAnsi="Times New Roman" w:cs="Times New Roman"/>
        </w:rPr>
        <w:t>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="00E66DDC" w:rsidRPr="003070FB">
        <w:rPr>
          <w:rFonts w:ascii="Times New Roman" w:hAnsi="Times New Roman" w:cs="Times New Roman"/>
        </w:rPr>
        <w:t>peti</w:t>
      </w:r>
      <w:r w:rsidR="00E66DDC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razred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u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podru</w:t>
      </w:r>
      <w:r w:rsidR="00F269D4" w:rsidRPr="006C38BC">
        <w:rPr>
          <w:rFonts w:ascii="Times New Roman" w:hAnsi="Times New Roman" w:cs="Times New Roman"/>
          <w:lang w:val="bs-Latn-BA"/>
        </w:rPr>
        <w:t>č</w:t>
      </w:r>
      <w:r w:rsidR="00F269D4" w:rsidRPr="003070FB">
        <w:rPr>
          <w:rFonts w:ascii="Times New Roman" w:hAnsi="Times New Roman" w:cs="Times New Roman"/>
        </w:rPr>
        <w:t>noj</w:t>
      </w:r>
      <w:r w:rsidR="00F269D4" w:rsidRPr="006C38BC">
        <w:rPr>
          <w:rFonts w:ascii="Times New Roman" w:hAnsi="Times New Roman" w:cs="Times New Roman"/>
          <w:lang w:val="bs-Latn-BA"/>
        </w:rPr>
        <w:t xml:space="preserve"> š</w:t>
      </w:r>
      <w:r w:rsidR="00F269D4" w:rsidRPr="003070FB">
        <w:rPr>
          <w:rFonts w:ascii="Times New Roman" w:hAnsi="Times New Roman" w:cs="Times New Roman"/>
        </w:rPr>
        <w:t>koli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Godu</w:t>
      </w:r>
      <w:r w:rsidR="00F269D4" w:rsidRPr="006C38BC">
        <w:rPr>
          <w:rFonts w:ascii="Times New Roman" w:hAnsi="Times New Roman" w:cs="Times New Roman"/>
          <w:lang w:val="bs-Latn-BA"/>
        </w:rPr>
        <w:t>š</w:t>
      </w:r>
      <w:r w:rsidR="00F269D4" w:rsidRPr="003070FB">
        <w:rPr>
          <w:rFonts w:ascii="Times New Roman" w:hAnsi="Times New Roman" w:cs="Times New Roman"/>
        </w:rPr>
        <w:t>a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podijeljen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je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u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dvije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kombinacije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iz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razloga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da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bi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se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po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Pedago</w:t>
      </w:r>
      <w:r w:rsidR="00F269D4" w:rsidRPr="006C38BC">
        <w:rPr>
          <w:rFonts w:ascii="Times New Roman" w:hAnsi="Times New Roman" w:cs="Times New Roman"/>
          <w:lang w:val="bs-Latn-BA"/>
        </w:rPr>
        <w:t>š</w:t>
      </w:r>
      <w:r w:rsidR="00F269D4" w:rsidRPr="003070FB">
        <w:rPr>
          <w:rFonts w:ascii="Times New Roman" w:hAnsi="Times New Roman" w:cs="Times New Roman"/>
        </w:rPr>
        <w:t>kim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standardima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mogla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formirati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tri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kombinovana</w:t>
      </w:r>
      <w:r w:rsidR="00F269D4" w:rsidRPr="006C38BC">
        <w:rPr>
          <w:rFonts w:ascii="Times New Roman" w:hAnsi="Times New Roman" w:cs="Times New Roman"/>
          <w:lang w:val="bs-Latn-BA"/>
        </w:rPr>
        <w:t xml:space="preserve">  </w:t>
      </w:r>
      <w:r w:rsidR="00F269D4" w:rsidRPr="003070FB">
        <w:rPr>
          <w:rFonts w:ascii="Times New Roman" w:hAnsi="Times New Roman" w:cs="Times New Roman"/>
        </w:rPr>
        <w:t>odjeljenja</w:t>
      </w:r>
      <w:r w:rsidR="00F269D4" w:rsidRPr="006C38BC">
        <w:rPr>
          <w:rFonts w:ascii="Times New Roman" w:hAnsi="Times New Roman" w:cs="Times New Roman"/>
          <w:lang w:val="bs-Latn-BA"/>
        </w:rPr>
        <w:t xml:space="preserve"> </w:t>
      </w:r>
      <w:r w:rsidR="00F269D4" w:rsidRPr="003070FB">
        <w:rPr>
          <w:rFonts w:ascii="Times New Roman" w:hAnsi="Times New Roman" w:cs="Times New Roman"/>
        </w:rPr>
        <w:t>u</w:t>
      </w:r>
      <w:r w:rsidR="00F269D4" w:rsidRPr="006C38BC">
        <w:rPr>
          <w:rFonts w:ascii="Times New Roman" w:hAnsi="Times New Roman" w:cs="Times New Roman"/>
          <w:lang w:val="bs-Latn-BA"/>
        </w:rPr>
        <w:t>č</w:t>
      </w:r>
      <w:r w:rsidR="00F269D4" w:rsidRPr="003070FB">
        <w:rPr>
          <w:rFonts w:ascii="Times New Roman" w:hAnsi="Times New Roman" w:cs="Times New Roman"/>
        </w:rPr>
        <w:t>enika</w:t>
      </w:r>
      <w:r w:rsidR="00F269D4" w:rsidRPr="006C38BC">
        <w:rPr>
          <w:rFonts w:ascii="Times New Roman" w:hAnsi="Times New Roman" w:cs="Times New Roman"/>
          <w:lang w:val="bs-Latn-BA"/>
        </w:rPr>
        <w:t xml:space="preserve">. </w:t>
      </w:r>
    </w:p>
    <w:p w:rsidR="00BB54A2" w:rsidRPr="006C38BC" w:rsidRDefault="00BB54A2" w:rsidP="00995718">
      <w:pPr>
        <w:widowControl/>
        <w:shd w:val="clear" w:color="auto" w:fill="FFFFFF"/>
        <w:rPr>
          <w:rFonts w:ascii="Times New Roman" w:hAnsi="Times New Roman" w:cs="Times New Roman"/>
          <w:lang w:val="bs-Latn-BA"/>
        </w:rPr>
      </w:pPr>
    </w:p>
    <w:p w:rsidR="00141BBE" w:rsidRPr="006C38BC" w:rsidRDefault="00F269D4" w:rsidP="00995718">
      <w:pPr>
        <w:widowControl/>
        <w:shd w:val="clear" w:color="auto" w:fill="FFFFFF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Kombinirano odjelje</w:t>
      </w:r>
      <w:r w:rsidR="00B151EC" w:rsidRPr="006C38BC">
        <w:rPr>
          <w:rFonts w:ascii="Times New Roman" w:hAnsi="Times New Roman" w:cs="Times New Roman"/>
          <w:lang w:val="it-IT"/>
        </w:rPr>
        <w:t xml:space="preserve">nje u prvoj smjeni je : </w:t>
      </w:r>
      <w:r w:rsidR="002B61B3" w:rsidRPr="006C38BC">
        <w:rPr>
          <w:rFonts w:ascii="Times New Roman" w:hAnsi="Times New Roman" w:cs="Times New Roman"/>
          <w:lang w:val="it-IT"/>
        </w:rPr>
        <w:t>I</w:t>
      </w:r>
      <w:r w:rsidR="00141BBE" w:rsidRPr="006C38BC">
        <w:rPr>
          <w:rFonts w:ascii="Times New Roman" w:hAnsi="Times New Roman" w:cs="Times New Roman"/>
          <w:lang w:val="it-IT"/>
        </w:rPr>
        <w:t>I</w:t>
      </w:r>
      <w:r w:rsidR="002B61B3" w:rsidRPr="006C38BC">
        <w:rPr>
          <w:rFonts w:ascii="Times New Roman" w:hAnsi="Times New Roman" w:cs="Times New Roman"/>
          <w:lang w:val="it-IT"/>
        </w:rPr>
        <w:t xml:space="preserve">-3 </w:t>
      </w:r>
      <w:r w:rsidR="00141BBE" w:rsidRPr="006C38BC">
        <w:rPr>
          <w:rFonts w:ascii="Times New Roman" w:hAnsi="Times New Roman" w:cs="Times New Roman"/>
          <w:lang w:val="it-IT"/>
        </w:rPr>
        <w:t>i I</w:t>
      </w:r>
      <w:r w:rsidR="00D4502C" w:rsidRPr="006C38BC">
        <w:rPr>
          <w:rFonts w:ascii="Times New Roman" w:hAnsi="Times New Roman" w:cs="Times New Roman"/>
          <w:lang w:val="it-IT"/>
        </w:rPr>
        <w:t>V-4</w:t>
      </w:r>
      <w:r w:rsidR="002B61B3" w:rsidRPr="006C38BC">
        <w:rPr>
          <w:rFonts w:ascii="Times New Roman" w:hAnsi="Times New Roman" w:cs="Times New Roman"/>
          <w:lang w:val="it-IT"/>
        </w:rPr>
        <w:t xml:space="preserve">, </w:t>
      </w:r>
      <w:r w:rsidR="00141BBE" w:rsidRPr="006C38BC">
        <w:rPr>
          <w:rFonts w:ascii="Times New Roman" w:hAnsi="Times New Roman" w:cs="Times New Roman"/>
          <w:lang w:val="it-IT"/>
        </w:rPr>
        <w:t xml:space="preserve">III-3 i </w:t>
      </w:r>
      <w:r w:rsidR="002B61B3" w:rsidRPr="006C38BC">
        <w:rPr>
          <w:rFonts w:ascii="Times New Roman" w:hAnsi="Times New Roman" w:cs="Times New Roman"/>
          <w:lang w:val="it-IT"/>
        </w:rPr>
        <w:t>IV</w:t>
      </w:r>
      <w:r w:rsidR="00D4502C" w:rsidRPr="006C38BC">
        <w:rPr>
          <w:rFonts w:ascii="Times New Roman" w:hAnsi="Times New Roman" w:cs="Times New Roman"/>
          <w:lang w:val="it-IT"/>
        </w:rPr>
        <w:t>-5</w:t>
      </w:r>
    </w:p>
    <w:p w:rsidR="00F269D4" w:rsidRPr="006C38BC" w:rsidRDefault="00141BBE" w:rsidP="00995718">
      <w:pPr>
        <w:widowControl/>
        <w:shd w:val="clear" w:color="auto" w:fill="FFFFFF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Odjeljenje</w:t>
      </w:r>
      <w:r w:rsidR="00F269D4" w:rsidRPr="006C38BC">
        <w:rPr>
          <w:rFonts w:ascii="Times New Roman" w:hAnsi="Times New Roman" w:cs="Times New Roman"/>
          <w:lang w:val="it-IT"/>
        </w:rPr>
        <w:t xml:space="preserve"> u</w:t>
      </w:r>
      <w:r w:rsidRPr="006C38BC">
        <w:rPr>
          <w:rFonts w:ascii="Times New Roman" w:hAnsi="Times New Roman" w:cs="Times New Roman"/>
          <w:lang w:val="it-IT"/>
        </w:rPr>
        <w:t xml:space="preserve"> drugoj smjeni</w:t>
      </w:r>
      <w:r w:rsidR="00B151EC" w:rsidRPr="006C38BC">
        <w:rPr>
          <w:rFonts w:ascii="Times New Roman" w:hAnsi="Times New Roman" w:cs="Times New Roman"/>
          <w:lang w:val="it-IT"/>
        </w:rPr>
        <w:t xml:space="preserve">: </w:t>
      </w:r>
      <w:r w:rsidRPr="006C38BC">
        <w:rPr>
          <w:rFonts w:ascii="Times New Roman" w:hAnsi="Times New Roman" w:cs="Times New Roman"/>
          <w:lang w:val="it-IT"/>
        </w:rPr>
        <w:t xml:space="preserve">I-2 </w:t>
      </w:r>
      <w:r w:rsidR="00D4502C" w:rsidRPr="006C38BC">
        <w:rPr>
          <w:rFonts w:ascii="Times New Roman" w:hAnsi="Times New Roman" w:cs="Times New Roman"/>
          <w:lang w:val="it-IT"/>
        </w:rPr>
        <w:t xml:space="preserve"> i</w:t>
      </w:r>
      <w:r w:rsidR="004B1763" w:rsidRPr="006C38BC">
        <w:rPr>
          <w:rFonts w:ascii="Times New Roman" w:hAnsi="Times New Roman" w:cs="Times New Roman"/>
          <w:lang w:val="it-IT"/>
        </w:rPr>
        <w:t xml:space="preserve"> V-3</w:t>
      </w:r>
    </w:p>
    <w:p w:rsidR="00584EEA" w:rsidRPr="003070FB" w:rsidRDefault="00584EEA" w:rsidP="00584EEA">
      <w:pPr>
        <w:widowControl/>
        <w:jc w:val="both"/>
        <w:rPr>
          <w:rFonts w:ascii="Times New Roman" w:hAnsi="Times New Roman" w:cs="Times New Roman"/>
          <w:b/>
          <w:bCs/>
          <w:lang w:val="hr-HR"/>
        </w:rPr>
      </w:pPr>
      <w:r w:rsidRPr="003070FB">
        <w:rPr>
          <w:rFonts w:ascii="Times New Roman" w:hAnsi="Times New Roman" w:cs="Times New Roman"/>
          <w:lang w:val="hr-HR"/>
        </w:rPr>
        <w:t>Smjene se rotiraju svakih 15 dana u centralnoj i područnoj školi.</w:t>
      </w:r>
    </w:p>
    <w:p w:rsidR="00577A27" w:rsidRPr="006C38BC" w:rsidRDefault="00584EEA" w:rsidP="00584EEA">
      <w:pPr>
        <w:widowControl/>
        <w:shd w:val="clear" w:color="auto" w:fill="FFFFFF"/>
        <w:rPr>
          <w:rFonts w:ascii="Times New Roman" w:hAnsi="Times New Roman" w:cs="Times New Roman"/>
          <w:lang w:val="hr-HR"/>
        </w:rPr>
      </w:pPr>
      <w:r w:rsidRPr="003070FB">
        <w:rPr>
          <w:lang w:val="hr-HR"/>
        </w:rPr>
        <w:t>Nastava u područnoj školi Goduša počinje u 7</w:t>
      </w:r>
      <w:r w:rsidRPr="003070FB">
        <w:rPr>
          <w:u w:val="double"/>
          <w:vertAlign w:val="superscript"/>
          <w:lang w:val="hr-HR"/>
        </w:rPr>
        <w:t>30</w:t>
      </w:r>
      <w:r w:rsidRPr="003070FB">
        <w:rPr>
          <w:lang w:val="hr-HR"/>
        </w:rPr>
        <w:t xml:space="preserve"> ,a završava u 15</w:t>
      </w:r>
      <w:r w:rsidRPr="003070FB">
        <w:rPr>
          <w:vertAlign w:val="superscript"/>
          <w:lang w:val="hr-HR"/>
        </w:rPr>
        <w:t>45</w:t>
      </w:r>
      <w:r w:rsidRPr="003070FB">
        <w:rPr>
          <w:lang w:val="hr-HR"/>
        </w:rPr>
        <w:t xml:space="preserve"> sati. U područnoj školi u Goduši prva smjena počinje od 7</w:t>
      </w:r>
      <w:r w:rsidRPr="003070FB">
        <w:rPr>
          <w:vertAlign w:val="superscript"/>
          <w:lang w:val="hr-HR"/>
        </w:rPr>
        <w:t>30</w:t>
      </w:r>
      <w:r w:rsidRPr="003070FB">
        <w:rPr>
          <w:lang w:val="hr-HR"/>
        </w:rPr>
        <w:t xml:space="preserve"> a druga od 11</w:t>
      </w:r>
      <w:r w:rsidRPr="003070FB">
        <w:rPr>
          <w:vertAlign w:val="superscript"/>
          <w:lang w:val="hr-HR"/>
        </w:rPr>
        <w:t>45</w:t>
      </w:r>
      <w:r w:rsidRPr="003070FB">
        <w:rPr>
          <w:lang w:val="hr-HR"/>
        </w:rPr>
        <w:t xml:space="preserve"> sati.</w:t>
      </w:r>
    </w:p>
    <w:p w:rsidR="00F269D4" w:rsidRPr="006C38BC" w:rsidRDefault="00F269D4" w:rsidP="00F269D4">
      <w:pPr>
        <w:rPr>
          <w:rFonts w:ascii="Times New Roman" w:hAnsi="Times New Roman" w:cs="Times New Roman"/>
          <w:lang w:val="hr-HR"/>
        </w:rPr>
      </w:pPr>
    </w:p>
    <w:p w:rsidR="00F269D4" w:rsidRPr="006C38BC" w:rsidRDefault="00F269D4" w:rsidP="00F269D4">
      <w:pPr>
        <w:rPr>
          <w:rFonts w:ascii="Times New Roman" w:hAnsi="Times New Roman" w:cs="Times New Roman"/>
          <w:lang w:val="hr-HR"/>
        </w:rPr>
        <w:sectPr w:rsidR="00F269D4" w:rsidRPr="006C38BC" w:rsidSect="00C42558">
          <w:type w:val="continuous"/>
          <w:pgSz w:w="11900" w:h="16840"/>
          <w:pgMar w:top="0" w:right="360" w:bottom="280" w:left="880" w:header="720" w:footer="1266" w:gutter="0"/>
          <w:cols w:space="720"/>
        </w:sectPr>
      </w:pPr>
    </w:p>
    <w:p w:rsidR="00BB54A2" w:rsidRPr="006C38BC" w:rsidRDefault="00BB54A2" w:rsidP="00BB54A2">
      <w:pPr>
        <w:spacing w:line="200" w:lineRule="exact"/>
        <w:rPr>
          <w:rFonts w:ascii="Times New Roman" w:hAnsi="Times New Roman" w:cs="Times New Roman"/>
          <w:lang w:val="hr-HR"/>
        </w:rPr>
      </w:pPr>
    </w:p>
    <w:p w:rsidR="00BB54A2" w:rsidRPr="006C38BC" w:rsidRDefault="00BB54A2" w:rsidP="00BB54A2">
      <w:pPr>
        <w:spacing w:line="200" w:lineRule="exact"/>
        <w:rPr>
          <w:rFonts w:ascii="Times New Roman" w:hAnsi="Times New Roman" w:cs="Times New Roman"/>
          <w:lang w:val="hr-HR"/>
        </w:rPr>
      </w:pPr>
    </w:p>
    <w:p w:rsidR="00BB54A2" w:rsidRPr="006C38BC" w:rsidRDefault="00BB54A2" w:rsidP="00BB54A2">
      <w:pPr>
        <w:spacing w:line="200" w:lineRule="exact"/>
        <w:rPr>
          <w:rFonts w:ascii="Times New Roman" w:hAnsi="Times New Roman" w:cs="Times New Roman"/>
          <w:lang w:val="hr-HR"/>
        </w:rPr>
      </w:pPr>
    </w:p>
    <w:p w:rsidR="00BB54A2" w:rsidRPr="006C38BC" w:rsidRDefault="00BB54A2" w:rsidP="00BB54A2">
      <w:pPr>
        <w:spacing w:line="200" w:lineRule="exact"/>
        <w:rPr>
          <w:rFonts w:ascii="Times New Roman" w:hAnsi="Times New Roman" w:cs="Times New Roman"/>
          <w:lang w:val="hr-HR"/>
        </w:rPr>
      </w:pPr>
    </w:p>
    <w:p w:rsidR="00BB54A2" w:rsidRPr="006C38BC" w:rsidRDefault="00BB54A2" w:rsidP="00BB54A2">
      <w:pPr>
        <w:spacing w:before="6" w:line="240" w:lineRule="exact"/>
        <w:rPr>
          <w:rFonts w:ascii="Times New Roman" w:hAnsi="Times New Roman" w:cs="Times New Roman"/>
          <w:lang w:val="hr-HR"/>
        </w:rPr>
      </w:pPr>
    </w:p>
    <w:p w:rsidR="00BB54A2" w:rsidRPr="006C38BC" w:rsidRDefault="00BB54A2" w:rsidP="00BB54A2">
      <w:pPr>
        <w:widowControl/>
        <w:rPr>
          <w:rFonts w:ascii="Times New Roman" w:hAnsi="Times New Roman" w:cs="Times New Roman"/>
          <w:lang w:val="hr-HR"/>
        </w:rPr>
        <w:sectPr w:rsidR="00BB54A2" w:rsidRPr="006C38BC" w:rsidSect="00C42558">
          <w:pgSz w:w="16840" w:h="11900" w:orient="landscape"/>
          <w:pgMar w:top="0" w:right="1280" w:bottom="280" w:left="740" w:header="0" w:footer="1232" w:gutter="0"/>
          <w:cols w:space="720"/>
        </w:sectPr>
      </w:pPr>
    </w:p>
    <w:tbl>
      <w:tblPr>
        <w:tblW w:w="14943" w:type="dxa"/>
        <w:tblInd w:w="93" w:type="dxa"/>
        <w:tblLook w:val="04A0"/>
      </w:tblPr>
      <w:tblGrid>
        <w:gridCol w:w="741"/>
        <w:gridCol w:w="1539"/>
        <w:gridCol w:w="568"/>
        <w:gridCol w:w="577"/>
        <w:gridCol w:w="471"/>
        <w:gridCol w:w="473"/>
        <w:gridCol w:w="472"/>
        <w:gridCol w:w="472"/>
        <w:gridCol w:w="522"/>
        <w:gridCol w:w="595"/>
        <w:gridCol w:w="472"/>
        <w:gridCol w:w="553"/>
        <w:gridCol w:w="640"/>
        <w:gridCol w:w="362"/>
        <w:gridCol w:w="811"/>
        <w:gridCol w:w="735"/>
        <w:gridCol w:w="556"/>
        <w:gridCol w:w="169"/>
        <w:gridCol w:w="725"/>
        <w:gridCol w:w="328"/>
        <w:gridCol w:w="342"/>
        <w:gridCol w:w="216"/>
        <w:gridCol w:w="449"/>
        <w:gridCol w:w="522"/>
        <w:gridCol w:w="595"/>
        <w:gridCol w:w="485"/>
        <w:gridCol w:w="553"/>
      </w:tblGrid>
      <w:tr w:rsidR="007F1BEB" w:rsidRPr="003070FB" w:rsidTr="00272712">
        <w:trPr>
          <w:trHeight w:val="511"/>
        </w:trPr>
        <w:tc>
          <w:tcPr>
            <w:tcW w:w="74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lastRenderedPageBreak/>
              <w:t> UKUPAN PREGLED UČENIKA I ODJELJENJA</w:t>
            </w:r>
          </w:p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02" w:type="dxa"/>
            <w:gridSpan w:val="2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25" w:type="dxa"/>
            <w:gridSpan w:val="2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25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70" w:type="dxa"/>
            <w:gridSpan w:val="2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65" w:type="dxa"/>
            <w:gridSpan w:val="2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2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54A2" w:rsidRPr="003070FB" w:rsidRDefault="00BB54A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Tabela 9</w:t>
            </w:r>
          </w:p>
        </w:tc>
      </w:tr>
      <w:tr w:rsidR="00BB54A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Redni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 K O L A</w:t>
            </w:r>
          </w:p>
        </w:tc>
        <w:tc>
          <w:tcPr>
            <w:tcW w:w="51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učenika</w:t>
            </w:r>
          </w:p>
        </w:tc>
        <w:tc>
          <w:tcPr>
            <w:tcW w:w="74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odjeljenja</w:t>
            </w:r>
          </w:p>
        </w:tc>
      </w:tr>
      <w:tr w:rsidR="007921CC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VIII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SV.</w:t>
            </w:r>
          </w:p>
        </w:tc>
      </w:tr>
      <w:tr w:rsidR="007921CC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Matična škola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837B5D" w:rsidP="007921C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845443" w:rsidP="007921C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41</w:t>
            </w:r>
          </w:p>
        </w:tc>
        <w:tc>
          <w:tcPr>
            <w:tcW w:w="4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837B5D" w:rsidP="007921C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48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837B5D" w:rsidP="00F727E0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47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837B5D" w:rsidP="00F727E0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39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837B5D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F26586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837B5D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50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E62EF1" w:rsidP="00F727E0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837B5D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837B5D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AD28C0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54A2" w:rsidRPr="003070FB" w:rsidRDefault="007F1BEB" w:rsidP="007921C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  <w:r w:rsidR="00837B5D">
              <w:rPr>
                <w:rFonts w:ascii="Times New Roman" w:hAnsi="Times New Roman" w:cs="Times New Roman"/>
                <w:lang w:val="bs-Latn-BA" w:eastAsia="bs-Latn-BA"/>
              </w:rPr>
              <w:t>8</w:t>
            </w:r>
            <w:r w:rsidR="006C7874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9D6F3E" w:rsidP="00E32AC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7F1BE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9D6F3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1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9D6F3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eastAsia="bs-Latn-BA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9D6F3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DB7263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7F1BEB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54A2" w:rsidRPr="003070FB" w:rsidRDefault="009D6F3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54A2" w:rsidRPr="003070FB" w:rsidRDefault="00DB7263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9D6F3E"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PŠ Goduša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712" w:rsidRPr="003070FB" w:rsidRDefault="0036156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6025C9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712" w:rsidRPr="003070FB" w:rsidRDefault="00BB0C15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 w:rsidP="00F727E0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833756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36156E" w:rsidP="007921C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</w:t>
            </w:r>
            <w:r w:rsidR="00BB0C15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712" w:rsidRPr="003070FB" w:rsidRDefault="00272712" w:rsidP="00E32AC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712" w:rsidRPr="003070FB" w:rsidRDefault="00272712" w:rsidP="00DB7263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     0,50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 w:rsidP="00E32AC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0,50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 w:rsidP="00414EDF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0,50+0,50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 w:rsidP="009D6F3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9.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 K U P N O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72712" w:rsidRPr="003070FB" w:rsidRDefault="00837B5D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72712" w:rsidRPr="003070FB" w:rsidRDefault="00845443" w:rsidP="007921C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72712" w:rsidRPr="003070FB" w:rsidRDefault="00837B5D" w:rsidP="007921CC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72712" w:rsidRPr="003070FB" w:rsidRDefault="00837B5D" w:rsidP="007F1BEB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72712" w:rsidRPr="003070FB" w:rsidRDefault="00837B5D" w:rsidP="007F1BEB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72712" w:rsidRPr="003070FB" w:rsidRDefault="00837B5D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CB71F7"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72712" w:rsidRPr="003070FB" w:rsidRDefault="00837B5D" w:rsidP="007F1BEB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72712" w:rsidRPr="003070FB" w:rsidRDefault="00272712" w:rsidP="00F727E0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837B5D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72712" w:rsidRPr="003070FB" w:rsidRDefault="00837B5D" w:rsidP="007F1BEB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272712"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2712" w:rsidRDefault="006C7874" w:rsidP="007F1BEB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442</w:t>
            </w:r>
          </w:p>
          <w:p w:rsidR="00272712" w:rsidRPr="003070FB" w:rsidRDefault="00272712" w:rsidP="007F1BEB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2,50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72712" w:rsidRPr="003070FB" w:rsidRDefault="009D6F3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2,50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72712" w:rsidRPr="003070FB" w:rsidRDefault="009D6F3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72712" w:rsidRPr="003070FB" w:rsidRDefault="009D6F3E" w:rsidP="007F1BE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272712" w:rsidRPr="003070FB" w:rsidRDefault="009D6F3E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2712" w:rsidRPr="003070FB" w:rsidRDefault="0027271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9D6F3E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539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8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7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1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3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5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53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40" w:type="dxa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173" w:type="dxa"/>
            <w:gridSpan w:val="2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291" w:type="dxa"/>
            <w:gridSpan w:val="2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222" w:type="dxa"/>
            <w:gridSpan w:val="3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58" w:type="dxa"/>
            <w:gridSpan w:val="2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49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5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85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53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272712" w:rsidRPr="003070FB" w:rsidTr="00272712">
        <w:trPr>
          <w:trHeight w:val="300"/>
        </w:trPr>
        <w:tc>
          <w:tcPr>
            <w:tcW w:w="741" w:type="dxa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539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8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7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1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3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5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7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53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40" w:type="dxa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173" w:type="dxa"/>
            <w:gridSpan w:val="2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291" w:type="dxa"/>
            <w:gridSpan w:val="2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222" w:type="dxa"/>
            <w:gridSpan w:val="3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58" w:type="dxa"/>
            <w:gridSpan w:val="2"/>
            <w:noWrap/>
            <w:vAlign w:val="bottom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49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22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5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85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53" w:type="dxa"/>
            <w:noWrap/>
            <w:vAlign w:val="bottom"/>
          </w:tcPr>
          <w:p w:rsidR="00272712" w:rsidRPr="003070FB" w:rsidRDefault="0027271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272712" w:rsidRPr="003070FB" w:rsidTr="00DB7263">
        <w:trPr>
          <w:trHeight w:val="315"/>
        </w:trPr>
        <w:tc>
          <w:tcPr>
            <w:tcW w:w="14943" w:type="dxa"/>
            <w:gridSpan w:val="27"/>
            <w:noWrap/>
            <w:vAlign w:val="center"/>
          </w:tcPr>
          <w:p w:rsidR="00272712" w:rsidRPr="003070FB" w:rsidRDefault="00272712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lang w:val="bs-Latn-BA" w:eastAsia="bs-Latn-BA"/>
              </w:rPr>
            </w:pPr>
          </w:p>
        </w:tc>
      </w:tr>
    </w:tbl>
    <w:p w:rsidR="00070155" w:rsidRDefault="00070155">
      <w:pPr>
        <w:widowControl/>
        <w:jc w:val="center"/>
        <w:rPr>
          <w:rFonts w:ascii="Times New Roman" w:hAnsi="Times New Roman" w:cs="Times New Roman"/>
          <w:lang w:val="bs-Latn-BA" w:eastAsia="bs-Latn-BA"/>
        </w:rPr>
        <w:sectPr w:rsidR="00070155" w:rsidSect="00C42558">
          <w:type w:val="continuous"/>
          <w:pgSz w:w="16840" w:h="11900" w:orient="landscape"/>
          <w:pgMar w:top="0" w:right="1280" w:bottom="280" w:left="740" w:header="720" w:footer="1232" w:gutter="0"/>
          <w:cols w:space="720"/>
        </w:sectPr>
      </w:pPr>
    </w:p>
    <w:p w:rsidR="00BB54A2" w:rsidRPr="003070FB" w:rsidRDefault="00BB54A2" w:rsidP="00BB54A2">
      <w:pPr>
        <w:spacing w:before="6" w:line="18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975F78">
      <w:bookmarkStart w:id="27" w:name="_Toc366758161"/>
      <w:r w:rsidRPr="003070FB">
        <w:t>PREG</w:t>
      </w:r>
      <w:r w:rsidRPr="003070FB">
        <w:rPr>
          <w:spacing w:val="1"/>
        </w:rPr>
        <w:t>L</w:t>
      </w:r>
      <w:r w:rsidRPr="003070FB">
        <w:t>ED</w:t>
      </w:r>
      <w:r w:rsidR="00577A27">
        <w:t xml:space="preserve">  </w:t>
      </w:r>
      <w:r w:rsidRPr="003070FB">
        <w:t>KOMB</w:t>
      </w:r>
      <w:r w:rsidRPr="003070FB">
        <w:rPr>
          <w:spacing w:val="1"/>
        </w:rPr>
        <w:t>I</w:t>
      </w:r>
      <w:r w:rsidRPr="003070FB">
        <w:t>N</w:t>
      </w:r>
      <w:r w:rsidRPr="003070FB">
        <w:rPr>
          <w:spacing w:val="1"/>
        </w:rPr>
        <w:t>IR</w:t>
      </w:r>
      <w:r w:rsidRPr="003070FB">
        <w:t>AN</w:t>
      </w:r>
      <w:r w:rsidRPr="003070FB">
        <w:rPr>
          <w:spacing w:val="1"/>
        </w:rPr>
        <w:t>I</w:t>
      </w:r>
      <w:r w:rsidR="00804DD7" w:rsidRPr="003070FB">
        <w:rPr>
          <w:spacing w:val="1"/>
        </w:rPr>
        <w:t xml:space="preserve">H </w:t>
      </w:r>
      <w:r w:rsidRPr="003070FB">
        <w:rPr>
          <w:spacing w:val="1"/>
        </w:rPr>
        <w:t>O</w:t>
      </w:r>
      <w:r w:rsidRPr="003070FB">
        <w:t>D</w:t>
      </w:r>
      <w:r w:rsidRPr="003070FB">
        <w:rPr>
          <w:spacing w:val="1"/>
        </w:rPr>
        <w:t>J</w:t>
      </w:r>
      <w:r w:rsidRPr="003070FB">
        <w:t>ELJENJA</w:t>
      </w:r>
      <w:bookmarkEnd w:id="27"/>
    </w:p>
    <w:p w:rsidR="001F582D" w:rsidRDefault="001F582D" w:rsidP="001F582D">
      <w:pPr>
        <w:rPr>
          <w:rFonts w:ascii="Times New Roman" w:hAnsi="Times New Roman" w:cs="Times New Roman"/>
        </w:rPr>
      </w:pPr>
      <w:bookmarkStart w:id="28" w:name="_Toc366758162"/>
    </w:p>
    <w:p w:rsidR="00BB54A2" w:rsidRPr="00975F78" w:rsidRDefault="00BB54A2" w:rsidP="001F582D">
      <w:r w:rsidRPr="003070FB">
        <w:t>Mat</w:t>
      </w:r>
      <w:r w:rsidRPr="003070FB">
        <w:rPr>
          <w:spacing w:val="-1"/>
        </w:rPr>
        <w:t>i</w:t>
      </w:r>
      <w:r w:rsidRPr="003070FB">
        <w:rPr>
          <w:rFonts w:eastAsia="Arial"/>
        </w:rPr>
        <w:t>č</w:t>
      </w:r>
      <w:r w:rsidRPr="003070FB">
        <w:t>na</w:t>
      </w:r>
      <w:r w:rsidR="00015EC2">
        <w:t xml:space="preserve"> </w:t>
      </w:r>
      <w:r w:rsidRPr="003070FB">
        <w:t>šk</w:t>
      </w:r>
      <w:r w:rsidRPr="003070FB">
        <w:rPr>
          <w:spacing w:val="-1"/>
        </w:rPr>
        <w:t>o</w:t>
      </w:r>
      <w:r w:rsidRPr="003070FB">
        <w:t xml:space="preserve">la                                                                                                            </w:t>
      </w:r>
      <w:r w:rsidR="001F582D">
        <w:t xml:space="preserve">                </w:t>
      </w:r>
      <w:r w:rsidRPr="003070FB">
        <w:t xml:space="preserve">        Tabela10</w:t>
      </w:r>
      <w:bookmarkEnd w:id="28"/>
    </w:p>
    <w:tbl>
      <w:tblPr>
        <w:tblpPr w:leftFromText="180" w:rightFromText="180" w:vertAnchor="text" w:horzAnchor="margin" w:tblpXSpec="center" w:tblpY="295"/>
        <w:tblW w:w="99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046"/>
        <w:gridCol w:w="690"/>
        <w:gridCol w:w="690"/>
        <w:gridCol w:w="690"/>
        <w:gridCol w:w="690"/>
        <w:gridCol w:w="690"/>
        <w:gridCol w:w="870"/>
        <w:gridCol w:w="3058"/>
      </w:tblGrid>
      <w:tr w:rsidR="00457625" w:rsidRPr="003070FB" w:rsidTr="00457625">
        <w:trPr>
          <w:trHeight w:val="3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159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R.</w:t>
            </w:r>
          </w:p>
          <w:p w:rsidR="00457625" w:rsidRPr="003070FB" w:rsidRDefault="00457625" w:rsidP="00113A55">
            <w:pPr>
              <w:pStyle w:val="TableParagraph"/>
              <w:ind w:left="12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br.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before="1" w:line="276" w:lineRule="exact"/>
              <w:ind w:left="505" w:right="258" w:hanging="186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3070FB">
              <w:rPr>
                <w:rFonts w:ascii="Times New Roman" w:hAnsi="Times New Roman" w:cs="Times New Roman"/>
                <w:bCs/>
              </w:rPr>
              <w:t>o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m</w:t>
            </w:r>
            <w:r w:rsidRPr="003070FB">
              <w:rPr>
                <w:rFonts w:ascii="Times New Roman" w:hAnsi="Times New Roman" w:cs="Times New Roman"/>
                <w:bCs/>
              </w:rPr>
              <w:t>b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i</w:t>
            </w:r>
            <w:r w:rsidRPr="003070FB">
              <w:rPr>
                <w:rFonts w:ascii="Times New Roman" w:hAnsi="Times New Roman" w:cs="Times New Roman"/>
                <w:bCs/>
              </w:rPr>
              <w:t>n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i</w:t>
            </w:r>
            <w:r w:rsidRPr="003070FB">
              <w:rPr>
                <w:rFonts w:ascii="Times New Roman" w:hAnsi="Times New Roman" w:cs="Times New Roman"/>
                <w:bCs/>
              </w:rPr>
              <w:t>r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a</w:t>
            </w:r>
            <w:r w:rsidRPr="003070FB">
              <w:rPr>
                <w:rFonts w:ascii="Times New Roman" w:hAnsi="Times New Roman" w:cs="Times New Roman"/>
                <w:bCs/>
              </w:rPr>
              <w:t>no od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lj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n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1448" w:right="1428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 xml:space="preserve">Broj 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>u</w:t>
            </w:r>
            <w:r w:rsidRPr="003070FB">
              <w:rPr>
                <w:rFonts w:ascii="Times New Roman" w:eastAsia="Arial" w:hAnsi="Times New Roman" w:cs="Times New Roman"/>
                <w:w w:val="88"/>
              </w:rPr>
              <w:t>č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>en</w:t>
            </w:r>
            <w:r w:rsidRPr="003070FB">
              <w:rPr>
                <w:rFonts w:ascii="Times New Roman" w:hAnsi="Times New Roman" w:cs="Times New Roman"/>
                <w:bCs/>
                <w:spacing w:val="1"/>
                <w:w w:val="99"/>
              </w:rPr>
              <w:t>i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>ka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457625" w:rsidRPr="003070FB" w:rsidRDefault="00457625" w:rsidP="00113A55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</w:rPr>
            </w:pPr>
          </w:p>
          <w:p w:rsidR="00457625" w:rsidRPr="003070FB" w:rsidRDefault="00457625" w:rsidP="00113A55">
            <w:pPr>
              <w:pStyle w:val="TableParagraph"/>
              <w:ind w:left="352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Nas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3070FB">
              <w:rPr>
                <w:rFonts w:ascii="Times New Roman" w:hAnsi="Times New Roman" w:cs="Times New Roman"/>
                <w:bCs/>
              </w:rPr>
              <w:t>avn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i</w:t>
            </w:r>
            <w:r w:rsidRPr="003070FB">
              <w:rPr>
                <w:rFonts w:ascii="Times New Roman" w:hAnsi="Times New Roman" w:cs="Times New Roman"/>
                <w:bCs/>
              </w:rPr>
              <w:t>k u od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lj</w:t>
            </w:r>
            <w:r w:rsidRPr="003070FB">
              <w:rPr>
                <w:rFonts w:ascii="Times New Roman" w:hAnsi="Times New Roman" w:cs="Times New Roman"/>
                <w:bCs/>
              </w:rPr>
              <w:t>en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u</w:t>
            </w:r>
          </w:p>
        </w:tc>
      </w:tr>
      <w:tr w:rsidR="00457625" w:rsidRPr="003070FB" w:rsidTr="00457625">
        <w:trPr>
          <w:trHeight w:hRule="exact" w:val="29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625" w:rsidRPr="003070FB" w:rsidRDefault="00457625" w:rsidP="00113A5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625" w:rsidRPr="003070FB" w:rsidRDefault="00457625" w:rsidP="00113A5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249" w:right="230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w w:val="99"/>
              </w:rPr>
              <w:t>I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202" w:right="184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w w:val="99"/>
              </w:rPr>
              <w:t>II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193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201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209" w:right="190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w w:val="99"/>
              </w:rPr>
              <w:t>V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97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Svega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625" w:rsidRPr="003070FB" w:rsidRDefault="00457625" w:rsidP="00113A5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57625" w:rsidRPr="003070FB" w:rsidTr="00457625">
        <w:trPr>
          <w:trHeight w:hRule="exact" w:val="295"/>
        </w:trPr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pStyle w:val="TableParagraph"/>
              <w:spacing w:line="272" w:lineRule="exact"/>
              <w:ind w:left="18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625" w:rsidRPr="003070FB" w:rsidTr="00457625">
        <w:trPr>
          <w:trHeight w:hRule="exact" w:val="296"/>
        </w:trPr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pStyle w:val="TableParagraph"/>
              <w:spacing w:line="272" w:lineRule="exact"/>
              <w:ind w:left="18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</w:rPr>
            </w:pPr>
          </w:p>
        </w:tc>
      </w:tr>
      <w:tr w:rsidR="00457625" w:rsidRPr="003070FB" w:rsidTr="00457625">
        <w:trPr>
          <w:trHeight w:hRule="exact" w:val="296"/>
        </w:trPr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pStyle w:val="TableParagraph"/>
              <w:spacing w:line="272" w:lineRule="exact"/>
              <w:ind w:left="18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3.            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</w:rPr>
            </w:pPr>
          </w:p>
        </w:tc>
      </w:tr>
      <w:tr w:rsidR="00457625" w:rsidRPr="003070FB" w:rsidTr="00457625">
        <w:trPr>
          <w:trHeight w:hRule="exact" w:val="295"/>
        </w:trPr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pStyle w:val="TableParagraph"/>
              <w:spacing w:line="272" w:lineRule="exact"/>
              <w:ind w:left="18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</w:rPr>
            </w:pPr>
          </w:p>
        </w:tc>
      </w:tr>
      <w:tr w:rsidR="00457625" w:rsidRPr="003070FB" w:rsidTr="00457625">
        <w:trPr>
          <w:trHeight w:hRule="exact" w:val="301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1465" w:right="-2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457625" w:rsidRPr="003070FB" w:rsidRDefault="00457625" w:rsidP="00457625">
      <w:pPr>
        <w:tabs>
          <w:tab w:val="left" w:pos="6345"/>
        </w:tabs>
        <w:rPr>
          <w:rFonts w:ascii="Times New Roman" w:hAnsi="Times New Roman" w:cs="Times New Roman"/>
        </w:rPr>
      </w:pPr>
    </w:p>
    <w:p w:rsidR="00F7116B" w:rsidRPr="003070FB" w:rsidRDefault="00F7116B" w:rsidP="00457625">
      <w:pPr>
        <w:rPr>
          <w:rFonts w:ascii="Times New Roman" w:hAnsi="Times New Roman" w:cs="Times New Roman"/>
        </w:rPr>
      </w:pPr>
    </w:p>
    <w:p w:rsidR="00F7116B" w:rsidRPr="003070FB" w:rsidRDefault="00F7116B" w:rsidP="00457625">
      <w:p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 xml:space="preserve">U </w:t>
      </w:r>
      <w:r w:rsidR="00731FF0" w:rsidRPr="003070FB">
        <w:rPr>
          <w:rFonts w:ascii="Times New Roman" w:hAnsi="Times New Roman" w:cs="Times New Roman"/>
        </w:rPr>
        <w:t>mat</w:t>
      </w:r>
      <w:r w:rsidRPr="003070FB">
        <w:rPr>
          <w:rFonts w:ascii="Times New Roman" w:hAnsi="Times New Roman" w:cs="Times New Roman"/>
        </w:rPr>
        <w:t>ičnoj školi nema kombiniranih odjeljenja</w:t>
      </w:r>
    </w:p>
    <w:p w:rsidR="00F7116B" w:rsidRDefault="00F7116B" w:rsidP="00457625">
      <w:pPr>
        <w:rPr>
          <w:rFonts w:ascii="Times New Roman" w:hAnsi="Times New Roman" w:cs="Times New Roman"/>
        </w:rPr>
      </w:pPr>
    </w:p>
    <w:p w:rsidR="00985D1D" w:rsidRDefault="00985D1D" w:rsidP="00457625">
      <w:pPr>
        <w:rPr>
          <w:rFonts w:ascii="Times New Roman" w:hAnsi="Times New Roman" w:cs="Times New Roman"/>
        </w:rPr>
      </w:pPr>
    </w:p>
    <w:p w:rsidR="00985D1D" w:rsidRDefault="00985D1D" w:rsidP="00457625">
      <w:pPr>
        <w:rPr>
          <w:rFonts w:ascii="Times New Roman" w:hAnsi="Times New Roman" w:cs="Times New Roman"/>
        </w:rPr>
      </w:pPr>
    </w:p>
    <w:p w:rsidR="00985D1D" w:rsidRDefault="00985D1D" w:rsidP="00457625">
      <w:pPr>
        <w:rPr>
          <w:rFonts w:ascii="Times New Roman" w:hAnsi="Times New Roman" w:cs="Times New Roman"/>
        </w:rPr>
      </w:pPr>
    </w:p>
    <w:p w:rsidR="00985D1D" w:rsidRPr="003070FB" w:rsidRDefault="00985D1D" w:rsidP="00457625">
      <w:pPr>
        <w:rPr>
          <w:rFonts w:ascii="Times New Roman" w:hAnsi="Times New Roman" w:cs="Times New Roman"/>
        </w:rPr>
      </w:pPr>
    </w:p>
    <w:p w:rsidR="00DC0057" w:rsidRPr="003070FB" w:rsidRDefault="0009386B" w:rsidP="00457625">
      <w:p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Područna škola: Goduša</w:t>
      </w:r>
      <w:bookmarkStart w:id="29" w:name="_GoBack"/>
      <w:bookmarkEnd w:id="29"/>
    </w:p>
    <w:tbl>
      <w:tblPr>
        <w:tblpPr w:leftFromText="180" w:rightFromText="180" w:vertAnchor="text" w:horzAnchor="margin" w:tblpX="180" w:tblpY="295"/>
        <w:tblW w:w="99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046"/>
        <w:gridCol w:w="690"/>
        <w:gridCol w:w="690"/>
        <w:gridCol w:w="690"/>
        <w:gridCol w:w="690"/>
        <w:gridCol w:w="690"/>
        <w:gridCol w:w="870"/>
        <w:gridCol w:w="3060"/>
      </w:tblGrid>
      <w:tr w:rsidR="00457625" w:rsidRPr="003070FB" w:rsidTr="00113A55">
        <w:trPr>
          <w:trHeight w:val="3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159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R.</w:t>
            </w:r>
          </w:p>
          <w:p w:rsidR="00457625" w:rsidRPr="003070FB" w:rsidRDefault="00457625" w:rsidP="00113A55">
            <w:pPr>
              <w:pStyle w:val="TableParagraph"/>
              <w:ind w:left="12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br.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before="1" w:line="276" w:lineRule="exact"/>
              <w:ind w:left="505" w:right="258" w:hanging="186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3070FB">
              <w:rPr>
                <w:rFonts w:ascii="Times New Roman" w:hAnsi="Times New Roman" w:cs="Times New Roman"/>
                <w:bCs/>
              </w:rPr>
              <w:t>o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m</w:t>
            </w:r>
            <w:r w:rsidRPr="003070FB">
              <w:rPr>
                <w:rFonts w:ascii="Times New Roman" w:hAnsi="Times New Roman" w:cs="Times New Roman"/>
                <w:bCs/>
              </w:rPr>
              <w:t>b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i</w:t>
            </w:r>
            <w:r w:rsidRPr="003070FB">
              <w:rPr>
                <w:rFonts w:ascii="Times New Roman" w:hAnsi="Times New Roman" w:cs="Times New Roman"/>
                <w:bCs/>
              </w:rPr>
              <w:t>n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i</w:t>
            </w:r>
            <w:r w:rsidRPr="003070FB">
              <w:rPr>
                <w:rFonts w:ascii="Times New Roman" w:hAnsi="Times New Roman" w:cs="Times New Roman"/>
                <w:bCs/>
              </w:rPr>
              <w:t>r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a</w:t>
            </w:r>
            <w:r w:rsidRPr="003070FB">
              <w:rPr>
                <w:rFonts w:ascii="Times New Roman" w:hAnsi="Times New Roman" w:cs="Times New Roman"/>
                <w:bCs/>
              </w:rPr>
              <w:t>no od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lj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n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1448" w:right="1428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 xml:space="preserve">Broj 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>u</w:t>
            </w:r>
            <w:r w:rsidRPr="003070FB">
              <w:rPr>
                <w:rFonts w:ascii="Times New Roman" w:eastAsia="Arial" w:hAnsi="Times New Roman" w:cs="Times New Roman"/>
                <w:w w:val="88"/>
              </w:rPr>
              <w:t>č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>en</w:t>
            </w:r>
            <w:r w:rsidRPr="003070FB">
              <w:rPr>
                <w:rFonts w:ascii="Times New Roman" w:hAnsi="Times New Roman" w:cs="Times New Roman"/>
                <w:bCs/>
                <w:spacing w:val="1"/>
                <w:w w:val="99"/>
              </w:rPr>
              <w:t>i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>ka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457625" w:rsidRPr="003070FB" w:rsidRDefault="00457625" w:rsidP="00113A55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</w:rPr>
            </w:pPr>
          </w:p>
          <w:p w:rsidR="00457625" w:rsidRPr="003070FB" w:rsidRDefault="00457625" w:rsidP="00113A55">
            <w:pPr>
              <w:pStyle w:val="TableParagraph"/>
              <w:ind w:left="352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Nas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3070FB">
              <w:rPr>
                <w:rFonts w:ascii="Times New Roman" w:hAnsi="Times New Roman" w:cs="Times New Roman"/>
                <w:bCs/>
              </w:rPr>
              <w:t>avn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i</w:t>
            </w:r>
            <w:r w:rsidRPr="003070FB">
              <w:rPr>
                <w:rFonts w:ascii="Times New Roman" w:hAnsi="Times New Roman" w:cs="Times New Roman"/>
                <w:bCs/>
              </w:rPr>
              <w:t>k u od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lj</w:t>
            </w:r>
            <w:r w:rsidRPr="003070FB">
              <w:rPr>
                <w:rFonts w:ascii="Times New Roman" w:hAnsi="Times New Roman" w:cs="Times New Roman"/>
                <w:bCs/>
              </w:rPr>
              <w:t>en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u</w:t>
            </w:r>
          </w:p>
        </w:tc>
      </w:tr>
      <w:tr w:rsidR="00457625" w:rsidRPr="003070FB" w:rsidTr="00113A55">
        <w:trPr>
          <w:trHeight w:hRule="exact" w:val="29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625" w:rsidRPr="003070FB" w:rsidRDefault="00457625" w:rsidP="00113A5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625" w:rsidRPr="003070FB" w:rsidRDefault="00457625" w:rsidP="00113A5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249" w:right="230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w w:val="99"/>
              </w:rPr>
              <w:t>I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202" w:right="184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w w:val="99"/>
              </w:rPr>
              <w:t>II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193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201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209" w:right="190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w w:val="99"/>
              </w:rPr>
              <w:t>V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97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Svega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625" w:rsidRPr="003070FB" w:rsidRDefault="00457625" w:rsidP="00113A55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57625" w:rsidRPr="003070FB" w:rsidTr="00113A55">
        <w:trPr>
          <w:trHeight w:hRule="exact" w:val="295"/>
        </w:trPr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pStyle w:val="TableParagraph"/>
              <w:spacing w:line="272" w:lineRule="exact"/>
              <w:ind w:left="18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2D3746" w:rsidP="0011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83159" w:rsidRPr="003070FB">
              <w:rPr>
                <w:rFonts w:ascii="Times New Roman" w:hAnsi="Times New Roman" w:cs="Times New Roman"/>
              </w:rPr>
              <w:t>II-I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272712" w:rsidP="00113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272712" w:rsidP="00113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7B1546" w:rsidP="00BC7F9E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 w:rsidR="00BC7F9E" w:rsidRPr="00307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57625" w:rsidRPr="003070FB" w:rsidRDefault="00083159" w:rsidP="00083159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Čaluk Enisa</w:t>
            </w:r>
          </w:p>
        </w:tc>
      </w:tr>
      <w:tr w:rsidR="00AB2C9B" w:rsidRPr="003070FB" w:rsidTr="00693697">
        <w:trPr>
          <w:trHeight w:hRule="exact" w:val="296"/>
        </w:trPr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B2C9B" w:rsidRPr="003070FB" w:rsidRDefault="00AB2C9B" w:rsidP="00AB2C9B">
            <w:pPr>
              <w:pStyle w:val="TableParagraph"/>
              <w:spacing w:line="272" w:lineRule="exact"/>
              <w:ind w:left="18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C9B" w:rsidRPr="003070FB" w:rsidRDefault="00AB2C9B" w:rsidP="00AB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0FB">
              <w:rPr>
                <w:rFonts w:ascii="Times New Roman" w:hAnsi="Times New Roman" w:cs="Times New Roman"/>
              </w:rPr>
              <w:t>II-</w:t>
            </w:r>
            <w:r>
              <w:rPr>
                <w:rFonts w:ascii="Times New Roman" w:hAnsi="Times New Roman" w:cs="Times New Roman"/>
              </w:rPr>
              <w:t>I</w:t>
            </w:r>
            <w:r w:rsidRPr="003070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C9B" w:rsidRPr="003070FB" w:rsidRDefault="00AB2C9B" w:rsidP="00AB2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C9B" w:rsidRPr="003070FB" w:rsidRDefault="00AB2C9B" w:rsidP="00AB2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C9B" w:rsidRPr="003070FB" w:rsidRDefault="00AB2C9B" w:rsidP="00AB2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C9B" w:rsidRPr="003070FB" w:rsidRDefault="00AB2C9B" w:rsidP="00AB2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C9B" w:rsidRPr="003070FB" w:rsidRDefault="00AB2C9B" w:rsidP="00AB2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C9B" w:rsidRPr="003070FB" w:rsidRDefault="00AB2C9B" w:rsidP="00AB2C9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B2C9B" w:rsidRPr="003070FB" w:rsidRDefault="00AB2C9B" w:rsidP="00AB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Omanović Enisa</w:t>
            </w:r>
          </w:p>
        </w:tc>
      </w:tr>
      <w:tr w:rsidR="00A52451" w:rsidRPr="003070FB" w:rsidTr="00113A55">
        <w:trPr>
          <w:trHeight w:hRule="exact" w:val="296"/>
        </w:trPr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52451" w:rsidRPr="003070FB" w:rsidRDefault="00A52451" w:rsidP="00A52451">
            <w:pPr>
              <w:pStyle w:val="TableParagraph"/>
              <w:spacing w:line="272" w:lineRule="exact"/>
              <w:ind w:left="18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3.            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2451" w:rsidRPr="003070FB" w:rsidRDefault="00A52451" w:rsidP="00A52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2451" w:rsidRPr="003070FB" w:rsidRDefault="00A52451" w:rsidP="00A52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451" w:rsidRPr="003070FB" w:rsidRDefault="00A52451" w:rsidP="00A52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451" w:rsidRPr="003070FB" w:rsidRDefault="00A52451" w:rsidP="00A52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451" w:rsidRPr="003070FB" w:rsidRDefault="00A52451" w:rsidP="00A52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2451" w:rsidRPr="003070FB" w:rsidRDefault="00A52451" w:rsidP="00A52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2451" w:rsidRPr="003070FB" w:rsidRDefault="00A52451" w:rsidP="00A52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52451" w:rsidRPr="003070FB" w:rsidRDefault="00A52451" w:rsidP="00A52451">
            <w:pPr>
              <w:rPr>
                <w:rFonts w:ascii="Times New Roman" w:hAnsi="Times New Roman" w:cs="Times New Roman"/>
              </w:rPr>
            </w:pPr>
          </w:p>
        </w:tc>
      </w:tr>
      <w:tr w:rsidR="00457625" w:rsidRPr="003070FB" w:rsidTr="00113A55">
        <w:trPr>
          <w:trHeight w:hRule="exact" w:val="295"/>
        </w:trPr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pStyle w:val="TableParagraph"/>
              <w:spacing w:line="272" w:lineRule="exact"/>
              <w:ind w:left="18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625" w:rsidRPr="003070FB" w:rsidRDefault="00457625" w:rsidP="00083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A21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57625" w:rsidRPr="003070FB" w:rsidRDefault="00457625" w:rsidP="00113A55">
            <w:pPr>
              <w:rPr>
                <w:rFonts w:ascii="Times New Roman" w:hAnsi="Times New Roman" w:cs="Times New Roman"/>
              </w:rPr>
            </w:pPr>
          </w:p>
        </w:tc>
      </w:tr>
      <w:tr w:rsidR="00457625" w:rsidRPr="003070FB" w:rsidTr="006D55DB">
        <w:trPr>
          <w:trHeight w:hRule="exact" w:val="301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57625" w:rsidRPr="003070FB" w:rsidRDefault="00457625" w:rsidP="00113A55">
            <w:pPr>
              <w:pStyle w:val="TableParagraph"/>
              <w:spacing w:line="274" w:lineRule="exact"/>
              <w:ind w:left="1465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U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3070FB">
              <w:rPr>
                <w:rFonts w:ascii="Times New Roman" w:hAnsi="Times New Roman" w:cs="Times New Roman"/>
                <w:bCs/>
              </w:rPr>
              <w:t>UPNO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C918B1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272712" w:rsidP="00EE47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272712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457625" w:rsidP="000831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625" w:rsidRPr="003070FB" w:rsidRDefault="006F4E0E" w:rsidP="00A21B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44549D">
              <w:rPr>
                <w:rFonts w:ascii="Times New Roman" w:hAnsi="Times New Roman" w:cs="Times New Roman"/>
                <w:bCs/>
              </w:rPr>
              <w:t xml:space="preserve">   </w:t>
            </w:r>
            <w:r w:rsidR="00AB2C9B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25" w:rsidRPr="003070FB" w:rsidRDefault="00457625" w:rsidP="00113A55">
            <w:pPr>
              <w:widowControl/>
              <w:rPr>
                <w:rFonts w:ascii="Times New Roman" w:hAnsi="Times New Roman" w:cs="Times New Roman"/>
                <w:lang w:val="hr-BA" w:eastAsia="hr-BA"/>
              </w:rPr>
            </w:pPr>
          </w:p>
        </w:tc>
      </w:tr>
      <w:tr w:rsidR="006D55DB" w:rsidRPr="003070FB" w:rsidTr="006D55DB">
        <w:trPr>
          <w:trHeight w:hRule="exact" w:val="301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6D55DB" w:rsidRPr="003070FB" w:rsidRDefault="006D55DB" w:rsidP="00113A55">
            <w:pPr>
              <w:pStyle w:val="TableParagraph"/>
              <w:spacing w:line="274" w:lineRule="exact"/>
              <w:ind w:left="1465" w:right="-20"/>
              <w:rPr>
                <w:rFonts w:ascii="Times New Roman" w:hAnsi="Times New Roman" w:cs="Times New Roman"/>
                <w:bCs/>
              </w:rPr>
            </w:pPr>
          </w:p>
          <w:p w:rsidR="006D55DB" w:rsidRPr="003070FB" w:rsidRDefault="006D55DB" w:rsidP="00113A55">
            <w:pPr>
              <w:pStyle w:val="TableParagraph"/>
              <w:spacing w:line="274" w:lineRule="exact"/>
              <w:ind w:left="1465" w:right="-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55DB" w:rsidRPr="003070FB" w:rsidRDefault="006D55DB" w:rsidP="00113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55DB" w:rsidRPr="003070FB" w:rsidRDefault="006D55DB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55DB" w:rsidRPr="003070FB" w:rsidRDefault="006D55DB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55DB" w:rsidRPr="003070FB" w:rsidRDefault="006D55DB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55DB" w:rsidRPr="003070FB" w:rsidRDefault="006D55DB" w:rsidP="00113A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55DB" w:rsidRPr="003070FB" w:rsidRDefault="006D55DB" w:rsidP="002E50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DB" w:rsidRPr="003070FB" w:rsidRDefault="006D55DB" w:rsidP="00113A55">
            <w:pPr>
              <w:widowControl/>
              <w:rPr>
                <w:rFonts w:ascii="Times New Roman" w:hAnsi="Times New Roman" w:cs="Times New Roman"/>
                <w:lang w:val="hr-BA" w:eastAsia="hr-BA"/>
              </w:rPr>
            </w:pPr>
          </w:p>
        </w:tc>
      </w:tr>
    </w:tbl>
    <w:p w:rsidR="00457625" w:rsidRPr="003070FB" w:rsidRDefault="00001307" w:rsidP="00457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Tabela   10a</w:t>
      </w:r>
    </w:p>
    <w:p w:rsidR="00457625" w:rsidRPr="003070FB" w:rsidRDefault="00457625" w:rsidP="00457625">
      <w:pPr>
        <w:rPr>
          <w:rFonts w:ascii="Times New Roman" w:hAnsi="Times New Roman" w:cs="Times New Roman"/>
        </w:rPr>
      </w:pPr>
    </w:p>
    <w:p w:rsidR="00457625" w:rsidRPr="003070FB" w:rsidRDefault="00457625" w:rsidP="00457625">
      <w:pPr>
        <w:rPr>
          <w:rFonts w:ascii="Times New Roman" w:hAnsi="Times New Roman" w:cs="Times New Roman"/>
        </w:rPr>
      </w:pPr>
    </w:p>
    <w:p w:rsidR="00457625" w:rsidRPr="003070FB" w:rsidRDefault="00457625" w:rsidP="00457625">
      <w:pPr>
        <w:rPr>
          <w:rFonts w:ascii="Times New Roman" w:hAnsi="Times New Roman" w:cs="Times New Roman"/>
        </w:rPr>
      </w:pPr>
    </w:p>
    <w:p w:rsidR="00457625" w:rsidRPr="003070FB" w:rsidRDefault="00457625" w:rsidP="00457625">
      <w:pPr>
        <w:rPr>
          <w:rFonts w:ascii="Times New Roman" w:hAnsi="Times New Roman" w:cs="Times New Roman"/>
        </w:rPr>
      </w:pPr>
    </w:p>
    <w:p w:rsidR="008E10DC" w:rsidRDefault="008E10DC" w:rsidP="00457625">
      <w:pPr>
        <w:rPr>
          <w:rFonts w:ascii="Times New Roman" w:hAnsi="Times New Roman" w:cs="Times New Roman"/>
        </w:rPr>
        <w:sectPr w:rsidR="008E10DC" w:rsidSect="00C42558">
          <w:pgSz w:w="11900" w:h="16840"/>
          <w:pgMar w:top="0" w:right="840" w:bottom="280" w:left="720" w:header="0" w:footer="982" w:gutter="0"/>
          <w:pgNumType w:start="15"/>
          <w:cols w:space="720"/>
        </w:sectPr>
      </w:pPr>
    </w:p>
    <w:p w:rsidR="00BB54A2" w:rsidRPr="003070FB" w:rsidRDefault="00BB54A2" w:rsidP="00BB54A2">
      <w:pPr>
        <w:spacing w:before="3" w:line="28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  <w:b/>
        </w:rPr>
      </w:pPr>
    </w:p>
    <w:p w:rsidR="00BB54A2" w:rsidRPr="003070FB" w:rsidRDefault="00BB54A2" w:rsidP="00E24A06">
      <w:pPr>
        <w:pStyle w:val="Heading2"/>
        <w:numPr>
          <w:ilvl w:val="0"/>
          <w:numId w:val="34"/>
        </w:numPr>
        <w:rPr>
          <w:b/>
          <w:bCs/>
          <w:sz w:val="22"/>
          <w:szCs w:val="22"/>
        </w:rPr>
      </w:pPr>
      <w:bookmarkStart w:id="30" w:name="_Toc366758165"/>
      <w:bookmarkStart w:id="31" w:name="_Toc462319617"/>
      <w:r w:rsidRPr="00580AC5">
        <w:rPr>
          <w:rFonts w:eastAsia="Arial"/>
          <w:sz w:val="22"/>
          <w:szCs w:val="22"/>
        </w:rPr>
        <w:t>Sedmični</w:t>
      </w:r>
      <w:r w:rsidR="00E97196">
        <w:rPr>
          <w:rFonts w:eastAsia="Arial"/>
          <w:sz w:val="22"/>
          <w:szCs w:val="22"/>
        </w:rPr>
        <w:t xml:space="preserve"> </w:t>
      </w:r>
      <w:r w:rsidRPr="00975F78">
        <w:rPr>
          <w:spacing w:val="1"/>
          <w:sz w:val="22"/>
          <w:szCs w:val="22"/>
        </w:rPr>
        <w:t>f</w:t>
      </w:r>
      <w:r w:rsidRPr="00975F78">
        <w:rPr>
          <w:sz w:val="22"/>
          <w:szCs w:val="22"/>
        </w:rPr>
        <w:t>ond</w:t>
      </w:r>
      <w:r w:rsidR="00E97196">
        <w:rPr>
          <w:sz w:val="22"/>
          <w:szCs w:val="22"/>
        </w:rPr>
        <w:t xml:space="preserve"> </w:t>
      </w:r>
      <w:r w:rsidRPr="00975F78">
        <w:rPr>
          <w:sz w:val="22"/>
          <w:szCs w:val="22"/>
        </w:rPr>
        <w:t>sa</w:t>
      </w:r>
      <w:r w:rsidRPr="00975F78">
        <w:rPr>
          <w:spacing w:val="1"/>
          <w:sz w:val="22"/>
          <w:szCs w:val="22"/>
        </w:rPr>
        <w:t>t</w:t>
      </w:r>
      <w:r w:rsidRPr="00975F78">
        <w:rPr>
          <w:sz w:val="22"/>
          <w:szCs w:val="22"/>
        </w:rPr>
        <w:t>i</w:t>
      </w:r>
      <w:r w:rsidR="00E97196">
        <w:rPr>
          <w:sz w:val="22"/>
          <w:szCs w:val="22"/>
        </w:rPr>
        <w:t xml:space="preserve"> </w:t>
      </w:r>
      <w:r w:rsidRPr="00975F78">
        <w:rPr>
          <w:spacing w:val="-1"/>
          <w:sz w:val="22"/>
          <w:szCs w:val="22"/>
        </w:rPr>
        <w:t>n</w:t>
      </w:r>
      <w:r w:rsidRPr="00975F78">
        <w:rPr>
          <w:sz w:val="22"/>
          <w:szCs w:val="22"/>
        </w:rPr>
        <w:t>as</w:t>
      </w:r>
      <w:r w:rsidRPr="00975F78">
        <w:rPr>
          <w:spacing w:val="1"/>
          <w:sz w:val="22"/>
          <w:szCs w:val="22"/>
        </w:rPr>
        <w:t>t</w:t>
      </w:r>
      <w:r w:rsidRPr="00975F78">
        <w:rPr>
          <w:sz w:val="22"/>
          <w:szCs w:val="22"/>
        </w:rPr>
        <w:t>ave</w:t>
      </w:r>
      <w:r w:rsidR="00E97196">
        <w:rPr>
          <w:sz w:val="22"/>
          <w:szCs w:val="22"/>
        </w:rPr>
        <w:t xml:space="preserve"> </w:t>
      </w:r>
      <w:r w:rsidRPr="00975F78">
        <w:rPr>
          <w:sz w:val="22"/>
          <w:szCs w:val="22"/>
        </w:rPr>
        <w:t>s</w:t>
      </w:r>
      <w:r w:rsidRPr="00975F78">
        <w:rPr>
          <w:spacing w:val="-1"/>
          <w:sz w:val="22"/>
          <w:szCs w:val="22"/>
        </w:rPr>
        <w:t>t</w:t>
      </w:r>
      <w:r w:rsidRPr="00975F78">
        <w:rPr>
          <w:sz w:val="22"/>
          <w:szCs w:val="22"/>
        </w:rPr>
        <w:t>r</w:t>
      </w:r>
      <w:r w:rsidRPr="00975F78">
        <w:rPr>
          <w:spacing w:val="-1"/>
          <w:sz w:val="22"/>
          <w:szCs w:val="22"/>
        </w:rPr>
        <w:t>a</w:t>
      </w:r>
      <w:r w:rsidRPr="00975F78">
        <w:rPr>
          <w:sz w:val="22"/>
          <w:szCs w:val="22"/>
        </w:rPr>
        <w:t>n</w:t>
      </w:r>
      <w:r w:rsidRPr="00975F78">
        <w:rPr>
          <w:spacing w:val="1"/>
          <w:sz w:val="22"/>
          <w:szCs w:val="22"/>
        </w:rPr>
        <w:t>i</w:t>
      </w:r>
      <w:r w:rsidRPr="00975F78">
        <w:rPr>
          <w:sz w:val="22"/>
          <w:szCs w:val="22"/>
        </w:rPr>
        <w:t>h</w:t>
      </w:r>
      <w:r w:rsidR="00E97196">
        <w:rPr>
          <w:sz w:val="22"/>
          <w:szCs w:val="22"/>
        </w:rPr>
        <w:t xml:space="preserve"> </w:t>
      </w:r>
      <w:r w:rsidRPr="00975F78">
        <w:rPr>
          <w:spacing w:val="1"/>
          <w:sz w:val="22"/>
          <w:szCs w:val="22"/>
        </w:rPr>
        <w:t>j</w:t>
      </w:r>
      <w:r w:rsidRPr="00975F78">
        <w:rPr>
          <w:sz w:val="22"/>
          <w:szCs w:val="22"/>
        </w:rPr>
        <w:t>e</w:t>
      </w:r>
      <w:r w:rsidRPr="00975F78">
        <w:rPr>
          <w:spacing w:val="-2"/>
          <w:sz w:val="22"/>
          <w:szCs w:val="22"/>
        </w:rPr>
        <w:t>z</w:t>
      </w:r>
      <w:r w:rsidRPr="00975F78">
        <w:rPr>
          <w:spacing w:val="1"/>
          <w:sz w:val="22"/>
          <w:szCs w:val="22"/>
        </w:rPr>
        <w:t>ik</w:t>
      </w:r>
      <w:r w:rsidRPr="00975F78">
        <w:rPr>
          <w:sz w:val="22"/>
          <w:szCs w:val="22"/>
        </w:rPr>
        <w:t xml:space="preserve">a </w:t>
      </w:r>
      <w:r w:rsidR="00B367E2" w:rsidRPr="00975F78">
        <w:rPr>
          <w:sz w:val="22"/>
          <w:szCs w:val="22"/>
        </w:rPr>
        <w:t>i</w:t>
      </w:r>
      <w:r w:rsidRPr="00975F78">
        <w:rPr>
          <w:sz w:val="22"/>
          <w:szCs w:val="22"/>
        </w:rPr>
        <w:t xml:space="preserve"> bro</w:t>
      </w:r>
      <w:r w:rsidRPr="00975F78">
        <w:rPr>
          <w:spacing w:val="1"/>
          <w:sz w:val="22"/>
          <w:szCs w:val="22"/>
        </w:rPr>
        <w:t>j</w:t>
      </w:r>
      <w:r w:rsidRPr="00975F78">
        <w:rPr>
          <w:sz w:val="22"/>
          <w:szCs w:val="22"/>
        </w:rPr>
        <w:t>no</w:t>
      </w:r>
      <w:r w:rsidR="00E97196">
        <w:rPr>
          <w:sz w:val="22"/>
          <w:szCs w:val="22"/>
        </w:rPr>
        <w:t xml:space="preserve"> </w:t>
      </w:r>
      <w:r w:rsidRPr="00975F78">
        <w:rPr>
          <w:sz w:val="22"/>
          <w:szCs w:val="22"/>
        </w:rPr>
        <w:t>s</w:t>
      </w:r>
      <w:r w:rsidRPr="00975F78">
        <w:rPr>
          <w:spacing w:val="1"/>
          <w:sz w:val="22"/>
          <w:szCs w:val="22"/>
        </w:rPr>
        <w:t>t</w:t>
      </w:r>
      <w:r w:rsidRPr="00975F78">
        <w:rPr>
          <w:spacing w:val="-1"/>
          <w:sz w:val="22"/>
          <w:szCs w:val="22"/>
        </w:rPr>
        <w:t>a</w:t>
      </w:r>
      <w:r w:rsidRPr="00975F78">
        <w:rPr>
          <w:sz w:val="22"/>
          <w:szCs w:val="22"/>
        </w:rPr>
        <w:t>n</w:t>
      </w:r>
      <w:r w:rsidRPr="00975F78">
        <w:rPr>
          <w:spacing w:val="1"/>
          <w:sz w:val="22"/>
          <w:szCs w:val="22"/>
        </w:rPr>
        <w:t>j</w:t>
      </w:r>
      <w:r w:rsidRPr="00975F78">
        <w:rPr>
          <w:sz w:val="22"/>
          <w:szCs w:val="22"/>
        </w:rPr>
        <w:t>e</w:t>
      </w:r>
      <w:r w:rsidR="00E97196">
        <w:rPr>
          <w:sz w:val="22"/>
          <w:szCs w:val="22"/>
        </w:rPr>
        <w:t xml:space="preserve"> </w:t>
      </w:r>
      <w:r w:rsidRPr="00975F78">
        <w:rPr>
          <w:sz w:val="22"/>
          <w:szCs w:val="22"/>
        </w:rPr>
        <w:t>u</w:t>
      </w:r>
      <w:r w:rsidRPr="00975F78">
        <w:rPr>
          <w:rFonts w:eastAsia="Arial"/>
          <w:bCs/>
          <w:sz w:val="22"/>
          <w:szCs w:val="22"/>
        </w:rPr>
        <w:t>č</w:t>
      </w:r>
      <w:r w:rsidRPr="00975F78">
        <w:rPr>
          <w:sz w:val="22"/>
          <w:szCs w:val="22"/>
        </w:rPr>
        <w:t>en</w:t>
      </w:r>
      <w:r w:rsidRPr="00975F78">
        <w:rPr>
          <w:spacing w:val="-1"/>
          <w:sz w:val="22"/>
          <w:szCs w:val="22"/>
        </w:rPr>
        <w:t>i</w:t>
      </w:r>
      <w:r w:rsidRPr="00975F78">
        <w:rPr>
          <w:spacing w:val="1"/>
          <w:sz w:val="22"/>
          <w:szCs w:val="22"/>
        </w:rPr>
        <w:t>k</w:t>
      </w:r>
      <w:r w:rsidRPr="00975F78">
        <w:rPr>
          <w:sz w:val="22"/>
          <w:szCs w:val="22"/>
        </w:rPr>
        <w:t>a</w:t>
      </w:r>
      <w:r w:rsidR="00E97196">
        <w:rPr>
          <w:sz w:val="22"/>
          <w:szCs w:val="22"/>
        </w:rPr>
        <w:t xml:space="preserve"> </w:t>
      </w:r>
      <w:r w:rsidRPr="00975F78">
        <w:rPr>
          <w:sz w:val="22"/>
          <w:szCs w:val="22"/>
        </w:rPr>
        <w:t>pre</w:t>
      </w:r>
      <w:r w:rsidRPr="00975F78">
        <w:rPr>
          <w:spacing w:val="1"/>
          <w:sz w:val="22"/>
          <w:szCs w:val="22"/>
        </w:rPr>
        <w:t>m</w:t>
      </w:r>
      <w:r w:rsidRPr="00975F78">
        <w:rPr>
          <w:sz w:val="22"/>
          <w:szCs w:val="22"/>
        </w:rPr>
        <w:t>a</w:t>
      </w:r>
      <w:r w:rsidR="00E97196">
        <w:rPr>
          <w:sz w:val="22"/>
          <w:szCs w:val="22"/>
        </w:rPr>
        <w:t xml:space="preserve"> </w:t>
      </w:r>
      <w:r w:rsidRPr="00975F78">
        <w:rPr>
          <w:sz w:val="22"/>
          <w:szCs w:val="22"/>
        </w:rPr>
        <w:t>s</w:t>
      </w:r>
      <w:r w:rsidRPr="00975F78">
        <w:rPr>
          <w:spacing w:val="1"/>
          <w:sz w:val="22"/>
          <w:szCs w:val="22"/>
        </w:rPr>
        <w:t>t</w:t>
      </w:r>
      <w:r w:rsidRPr="00975F78">
        <w:rPr>
          <w:spacing w:val="-1"/>
          <w:sz w:val="22"/>
          <w:szCs w:val="22"/>
        </w:rPr>
        <w:t>r</w:t>
      </w:r>
      <w:r w:rsidRPr="00975F78">
        <w:rPr>
          <w:sz w:val="22"/>
          <w:szCs w:val="22"/>
        </w:rPr>
        <w:t>anom</w:t>
      </w:r>
      <w:r w:rsidR="00E97196">
        <w:rPr>
          <w:sz w:val="22"/>
          <w:szCs w:val="22"/>
        </w:rPr>
        <w:t xml:space="preserve"> </w:t>
      </w:r>
      <w:r w:rsidRPr="00975F78">
        <w:rPr>
          <w:spacing w:val="1"/>
          <w:sz w:val="22"/>
          <w:szCs w:val="22"/>
        </w:rPr>
        <w:t>j</w:t>
      </w:r>
      <w:r w:rsidRPr="00975F78">
        <w:rPr>
          <w:sz w:val="22"/>
          <w:szCs w:val="22"/>
        </w:rPr>
        <w:t>e</w:t>
      </w:r>
      <w:r w:rsidRPr="00975F78">
        <w:rPr>
          <w:spacing w:val="-2"/>
          <w:sz w:val="22"/>
          <w:szCs w:val="22"/>
        </w:rPr>
        <w:t>z</w:t>
      </w:r>
      <w:r w:rsidRPr="00975F78">
        <w:rPr>
          <w:spacing w:val="1"/>
          <w:sz w:val="22"/>
          <w:szCs w:val="22"/>
        </w:rPr>
        <w:t>ik</w:t>
      </w:r>
      <w:r w:rsidRPr="00975F78">
        <w:rPr>
          <w:sz w:val="22"/>
          <w:szCs w:val="22"/>
        </w:rPr>
        <w:t>u</w:t>
      </w:r>
      <w:r w:rsidR="00E97196">
        <w:rPr>
          <w:sz w:val="22"/>
          <w:szCs w:val="22"/>
        </w:rPr>
        <w:t xml:space="preserve"> </w:t>
      </w:r>
      <w:r w:rsidRPr="00975F78">
        <w:rPr>
          <w:spacing w:val="1"/>
          <w:sz w:val="22"/>
          <w:szCs w:val="22"/>
        </w:rPr>
        <w:t>k</w:t>
      </w:r>
      <w:r w:rsidRPr="00975F78">
        <w:rPr>
          <w:sz w:val="22"/>
          <w:szCs w:val="22"/>
        </w:rPr>
        <w:t>o</w:t>
      </w:r>
      <w:r w:rsidRPr="00975F78">
        <w:rPr>
          <w:spacing w:val="-1"/>
          <w:sz w:val="22"/>
          <w:szCs w:val="22"/>
        </w:rPr>
        <w:t>j</w:t>
      </w:r>
      <w:r w:rsidRPr="00975F78">
        <w:rPr>
          <w:sz w:val="22"/>
          <w:szCs w:val="22"/>
        </w:rPr>
        <w:t>i</w:t>
      </w:r>
      <w:bookmarkStart w:id="32" w:name="_Toc366758166"/>
      <w:bookmarkEnd w:id="30"/>
      <w:r w:rsidR="00E97196">
        <w:rPr>
          <w:sz w:val="22"/>
          <w:szCs w:val="22"/>
        </w:rPr>
        <w:t xml:space="preserve"> </w:t>
      </w:r>
      <w:r w:rsidRPr="00975F78">
        <w:rPr>
          <w:spacing w:val="1"/>
          <w:sz w:val="22"/>
          <w:szCs w:val="22"/>
        </w:rPr>
        <w:t>i</w:t>
      </w:r>
      <w:r w:rsidRPr="00975F78">
        <w:rPr>
          <w:spacing w:val="-2"/>
          <w:sz w:val="22"/>
          <w:szCs w:val="22"/>
        </w:rPr>
        <w:t>z</w:t>
      </w:r>
      <w:r w:rsidRPr="00975F78">
        <w:rPr>
          <w:sz w:val="22"/>
          <w:szCs w:val="22"/>
        </w:rPr>
        <w:t>u</w:t>
      </w:r>
      <w:r w:rsidRPr="00975F78">
        <w:rPr>
          <w:rFonts w:eastAsia="Arial"/>
          <w:bCs/>
          <w:sz w:val="22"/>
          <w:szCs w:val="22"/>
        </w:rPr>
        <w:t>č</w:t>
      </w:r>
      <w:r w:rsidRPr="00975F78">
        <w:rPr>
          <w:sz w:val="22"/>
          <w:szCs w:val="22"/>
        </w:rPr>
        <w:t>a</w:t>
      </w:r>
      <w:r w:rsidRPr="00975F78">
        <w:rPr>
          <w:spacing w:val="1"/>
          <w:sz w:val="22"/>
          <w:szCs w:val="22"/>
        </w:rPr>
        <w:t>v</w:t>
      </w:r>
      <w:r w:rsidRPr="00975F78">
        <w:rPr>
          <w:sz w:val="22"/>
          <w:szCs w:val="22"/>
        </w:rPr>
        <w:t>a</w:t>
      </w:r>
      <w:r w:rsidRPr="00975F78">
        <w:rPr>
          <w:spacing w:val="1"/>
          <w:sz w:val="22"/>
          <w:szCs w:val="22"/>
        </w:rPr>
        <w:t>j</w:t>
      </w:r>
      <w:r w:rsidRPr="00975F78">
        <w:rPr>
          <w:sz w:val="22"/>
          <w:szCs w:val="22"/>
        </w:rPr>
        <w:t>u</w:t>
      </w:r>
      <w:bookmarkEnd w:id="31"/>
      <w:bookmarkEnd w:id="32"/>
    </w:p>
    <w:p w:rsidR="00BB54A2" w:rsidRPr="003070FB" w:rsidRDefault="001037EF" w:rsidP="001037EF">
      <w:pPr>
        <w:jc w:val="center"/>
        <w:rPr>
          <w:b/>
          <w:lang w:val="hr-HR"/>
        </w:rPr>
      </w:pPr>
      <w:bookmarkStart w:id="33" w:name="_Toc366758167"/>
      <w:r>
        <w:rPr>
          <w:lang w:val="bs-Latn-BA" w:eastAsia="bs-Latn-BA"/>
        </w:rPr>
        <w:t xml:space="preserve">                                                                                                                                                           </w:t>
      </w:r>
      <w:r w:rsidR="00BB54A2" w:rsidRPr="003070FB">
        <w:rPr>
          <w:lang w:val="bs-Latn-BA" w:eastAsia="bs-Latn-BA"/>
        </w:rPr>
        <w:t>Tabela 11a</w:t>
      </w:r>
      <w:bookmarkEnd w:id="33"/>
    </w:p>
    <w:p w:rsidR="00BB54A2" w:rsidRPr="003070FB" w:rsidRDefault="00BB54A2" w:rsidP="00BB54A2">
      <w:pPr>
        <w:spacing w:before="7" w:line="18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8"/>
        <w:tblW w:w="8880" w:type="dxa"/>
        <w:tblLook w:val="04A0"/>
      </w:tblPr>
      <w:tblGrid>
        <w:gridCol w:w="1140"/>
        <w:gridCol w:w="1072"/>
        <w:gridCol w:w="680"/>
        <w:gridCol w:w="680"/>
        <w:gridCol w:w="649"/>
        <w:gridCol w:w="647"/>
        <w:gridCol w:w="637"/>
        <w:gridCol w:w="647"/>
        <w:gridCol w:w="658"/>
        <w:gridCol w:w="669"/>
        <w:gridCol w:w="647"/>
        <w:gridCol w:w="754"/>
      </w:tblGrid>
      <w:tr w:rsidR="00995718" w:rsidRPr="003070FB" w:rsidTr="00FE1F32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Razred/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jezik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VII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VIII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IX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Svega</w:t>
            </w:r>
          </w:p>
        </w:tc>
      </w:tr>
      <w:tr w:rsidR="00995718" w:rsidRPr="003070FB" w:rsidTr="00995718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odjeljenje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</w:tr>
      <w:tr w:rsidR="00995718" w:rsidRPr="003070FB" w:rsidTr="00FE1F32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16</w:t>
            </w:r>
          </w:p>
        </w:tc>
      </w:tr>
      <w:tr w:rsidR="00995718" w:rsidRPr="003070FB" w:rsidTr="00FE1F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njem.jez.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8</w:t>
            </w:r>
          </w:p>
        </w:tc>
      </w:tr>
      <w:tr w:rsidR="00995718" w:rsidRPr="003070FB" w:rsidTr="00FE1F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tur. </w:t>
            </w:r>
            <w:r w:rsidR="00E90EB3" w:rsidRPr="003070FB">
              <w:rPr>
                <w:rFonts w:ascii="Times New Roman" w:hAnsi="Times New Roman" w:cs="Times New Roman"/>
              </w:rPr>
              <w:t>J</w:t>
            </w:r>
            <w:r w:rsidRPr="003070FB">
              <w:rPr>
                <w:rFonts w:ascii="Times New Roman" w:hAnsi="Times New Roman" w:cs="Times New Roman"/>
              </w:rPr>
              <w:t>ez.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718" w:rsidRPr="003070FB" w:rsidTr="00FE1F32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  <w:r w:rsidR="00921773"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C7F9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AD28C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92177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BB54A2"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C7F9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AD28C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92177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 w:rsidR="00AD28C0">
              <w:rPr>
                <w:rFonts w:ascii="Times New Roman" w:hAnsi="Times New Roman" w:cs="Times New Roman"/>
              </w:rPr>
              <w:t>6</w:t>
            </w:r>
          </w:p>
        </w:tc>
      </w:tr>
      <w:tr w:rsidR="00995718" w:rsidRPr="003070FB" w:rsidTr="00FE1F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njem.jez.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718" w:rsidRPr="003070FB" w:rsidTr="00FE1F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tur. </w:t>
            </w:r>
            <w:r w:rsidR="00E90EB3" w:rsidRPr="003070FB">
              <w:rPr>
                <w:rFonts w:ascii="Times New Roman" w:hAnsi="Times New Roman" w:cs="Times New Roman"/>
              </w:rPr>
              <w:t>J</w:t>
            </w:r>
            <w:r w:rsidRPr="003070FB">
              <w:rPr>
                <w:rFonts w:ascii="Times New Roman" w:hAnsi="Times New Roman" w:cs="Times New Roman"/>
              </w:rPr>
              <w:t>ez.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  <w:r w:rsidR="00921773"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C7F9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  <w:r w:rsidR="00AD2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AD28C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95718" w:rsidRPr="003070FB" w:rsidTr="00FE1F32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  <w:r w:rsidR="00AD28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AD28C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5718" w:rsidRPr="003070FB" w:rsidTr="00FE1F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njem.jez.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718" w:rsidRPr="003070FB" w:rsidTr="00FE1F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tur. </w:t>
            </w:r>
            <w:r w:rsidR="00E90EB3" w:rsidRPr="003070FB">
              <w:rPr>
                <w:rFonts w:ascii="Times New Roman" w:hAnsi="Times New Roman" w:cs="Times New Roman"/>
              </w:rPr>
              <w:t>J</w:t>
            </w:r>
            <w:r w:rsidRPr="003070FB">
              <w:rPr>
                <w:rFonts w:ascii="Times New Roman" w:hAnsi="Times New Roman" w:cs="Times New Roman"/>
              </w:rPr>
              <w:t>ez.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F32" w:rsidRPr="003070FB" w:rsidTr="00FE1F32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PŠ Goduša</w:t>
            </w:r>
          </w:p>
          <w:p w:rsidR="00FE1F32" w:rsidRPr="003070FB" w:rsidRDefault="00FE1F32" w:rsidP="00A81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E1F32" w:rsidRPr="003070FB" w:rsidRDefault="0015649E" w:rsidP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1F32" w:rsidRPr="003070FB" w:rsidTr="00FE1F32">
        <w:trPr>
          <w:trHeight w:val="30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 w:rsidP="00AD28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718" w:rsidRPr="003070FB" w:rsidTr="00FE1F3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Ukupno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 xml:space="preserve">eng. </w:t>
            </w:r>
            <w:r w:rsidR="00E90EB3" w:rsidRPr="003070FB">
              <w:rPr>
                <w:rFonts w:ascii="Times New Roman" w:hAnsi="Times New Roman" w:cs="Times New Roman"/>
                <w:bCs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564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AD28C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6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AD28C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C7F9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C7F9E" w:rsidP="00447456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C7F9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AD28C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985D1D" w:rsidP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649E">
              <w:rPr>
                <w:rFonts w:ascii="Times New Roman" w:hAnsi="Times New Roman" w:cs="Times New Roman"/>
              </w:rPr>
              <w:t>1</w:t>
            </w:r>
          </w:p>
        </w:tc>
      </w:tr>
      <w:tr w:rsidR="00995718" w:rsidRPr="003070FB" w:rsidTr="00FE1F3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Ukupno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njem.jez.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4474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4474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4474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4474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541E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8</w:t>
            </w:r>
          </w:p>
        </w:tc>
      </w:tr>
      <w:tr w:rsidR="00995718" w:rsidRPr="003070FB" w:rsidTr="00FE1F3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Ukupno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 xml:space="preserve">tur. </w:t>
            </w:r>
            <w:r w:rsidR="00E90EB3" w:rsidRPr="003070FB">
              <w:rPr>
                <w:rFonts w:ascii="Times New Roman" w:hAnsi="Times New Roman" w:cs="Times New Roman"/>
                <w:bCs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ez.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4474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4474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C7F9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AD28C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AD28C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3070FB" w:rsidRPr="003070FB" w:rsidRDefault="003070FB" w:rsidP="00763E5D">
      <w:pPr>
        <w:spacing w:line="200" w:lineRule="exact"/>
        <w:rPr>
          <w:rFonts w:ascii="Times New Roman" w:hAnsi="Times New Roman" w:cs="Times New Roman"/>
        </w:rPr>
      </w:pPr>
    </w:p>
    <w:p w:rsidR="00763E5D" w:rsidRPr="006C38BC" w:rsidRDefault="00763E5D" w:rsidP="00763E5D">
      <w:pPr>
        <w:spacing w:line="200" w:lineRule="exact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Napomena: Nastava engleskog jezika u područnoj školi Goduša izvodi se tako što učenici </w:t>
      </w:r>
      <w:r w:rsidR="00E97196" w:rsidRPr="006C38BC">
        <w:rPr>
          <w:rFonts w:ascii="Times New Roman" w:hAnsi="Times New Roman" w:cs="Times New Roman"/>
          <w:lang w:val="it-IT"/>
        </w:rPr>
        <w:t>IV</w:t>
      </w:r>
      <w:r w:rsidRPr="006C38BC">
        <w:rPr>
          <w:rFonts w:ascii="Times New Roman" w:hAnsi="Times New Roman" w:cs="Times New Roman"/>
          <w:lang w:val="it-IT"/>
        </w:rPr>
        <w:t>-</w:t>
      </w:r>
      <w:r w:rsidR="00565819" w:rsidRPr="006C38BC">
        <w:rPr>
          <w:rFonts w:ascii="Times New Roman" w:hAnsi="Times New Roman" w:cs="Times New Roman"/>
          <w:lang w:val="it-IT"/>
        </w:rPr>
        <w:t>4</w:t>
      </w:r>
      <w:r w:rsidRPr="006C38BC">
        <w:rPr>
          <w:rFonts w:ascii="Times New Roman" w:hAnsi="Times New Roman" w:cs="Times New Roman"/>
          <w:lang w:val="it-IT"/>
        </w:rPr>
        <w:t>,</w:t>
      </w:r>
      <w:r w:rsidR="00565819" w:rsidRPr="006C38BC">
        <w:rPr>
          <w:rFonts w:ascii="Times New Roman" w:hAnsi="Times New Roman" w:cs="Times New Roman"/>
          <w:lang w:val="it-IT"/>
        </w:rPr>
        <w:t>5</w:t>
      </w:r>
      <w:r w:rsidRPr="006C38BC">
        <w:rPr>
          <w:rFonts w:ascii="Times New Roman" w:hAnsi="Times New Roman" w:cs="Times New Roman"/>
          <w:lang w:val="it-IT"/>
        </w:rPr>
        <w:t xml:space="preserve"> i V-</w:t>
      </w:r>
      <w:r w:rsidR="00E97196" w:rsidRPr="006C38BC">
        <w:rPr>
          <w:rFonts w:ascii="Times New Roman" w:hAnsi="Times New Roman" w:cs="Times New Roman"/>
          <w:lang w:val="it-IT"/>
        </w:rPr>
        <w:t>3</w:t>
      </w:r>
      <w:r w:rsidRPr="006C38BC">
        <w:rPr>
          <w:rFonts w:ascii="Times New Roman" w:hAnsi="Times New Roman" w:cs="Times New Roman"/>
          <w:lang w:val="it-IT"/>
        </w:rPr>
        <w:t xml:space="preserve"> razreda </w:t>
      </w:r>
    </w:p>
    <w:p w:rsidR="00763E5D" w:rsidRPr="006C38BC" w:rsidRDefault="00763E5D" w:rsidP="00763E5D">
      <w:pPr>
        <w:spacing w:line="200" w:lineRule="exact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                   pohađaju nastavu u kombinaciji.</w:t>
      </w:r>
    </w:p>
    <w:p w:rsidR="00763E5D" w:rsidRPr="006C38BC" w:rsidRDefault="00763E5D" w:rsidP="00763E5D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763E5D" w:rsidRPr="006C38BC" w:rsidRDefault="00763E5D" w:rsidP="00BB54A2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763E5D" w:rsidRPr="006C38BC" w:rsidRDefault="00763E5D" w:rsidP="00BB54A2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763E5D" w:rsidRPr="006C38BC" w:rsidRDefault="00763E5D" w:rsidP="00763E5D">
      <w:pPr>
        <w:tabs>
          <w:tab w:val="left" w:pos="8820"/>
        </w:tabs>
        <w:spacing w:line="200" w:lineRule="exact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ab/>
        <w:t>Tabela 11 b</w:t>
      </w:r>
    </w:p>
    <w:p w:rsidR="00763E5D" w:rsidRPr="006C38BC" w:rsidRDefault="00763E5D" w:rsidP="00BB54A2">
      <w:pPr>
        <w:spacing w:line="200" w:lineRule="exact"/>
        <w:rPr>
          <w:rFonts w:ascii="Times New Roman" w:hAnsi="Times New Roman" w:cs="Times New Roman"/>
          <w:lang w:val="it-IT"/>
        </w:rPr>
      </w:pPr>
    </w:p>
    <w:tbl>
      <w:tblPr>
        <w:tblW w:w="8808" w:type="dxa"/>
        <w:jc w:val="center"/>
        <w:tblLook w:val="04A0"/>
      </w:tblPr>
      <w:tblGrid>
        <w:gridCol w:w="1085"/>
        <w:gridCol w:w="1131"/>
        <w:gridCol w:w="694"/>
        <w:gridCol w:w="703"/>
        <w:gridCol w:w="555"/>
        <w:gridCol w:w="657"/>
        <w:gridCol w:w="598"/>
        <w:gridCol w:w="715"/>
        <w:gridCol w:w="668"/>
        <w:gridCol w:w="705"/>
        <w:gridCol w:w="543"/>
        <w:gridCol w:w="754"/>
      </w:tblGrid>
      <w:tr w:rsidR="00763E5D" w:rsidRPr="003070FB" w:rsidTr="00FE1F32">
        <w:trPr>
          <w:trHeight w:val="25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Razred/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6C575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J</w:t>
            </w:r>
            <w:r w:rsidR="00BB54A2" w:rsidRPr="003070FB">
              <w:rPr>
                <w:rFonts w:ascii="Times New Roman" w:hAnsi="Times New Roman" w:cs="Times New Roman"/>
              </w:rPr>
              <w:t>ezik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VII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VIII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IX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Svega</w:t>
            </w:r>
          </w:p>
        </w:tc>
      </w:tr>
      <w:tr w:rsidR="00763E5D" w:rsidRPr="003070FB" w:rsidTr="00FE1F32">
        <w:trPr>
          <w:trHeight w:val="25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odjeljenje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 w:rsidP="00A21B5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 w:rsidP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7263C" w:rsidP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DF64EB" w:rsidP="00A21B5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njem.jez.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7B6853" w:rsidP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7B6853" w:rsidP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5971F0" w:rsidP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 w:rsidR="00DF64EB">
              <w:rPr>
                <w:rFonts w:ascii="Times New Roman" w:hAnsi="Times New Roman" w:cs="Times New Roman"/>
              </w:rPr>
              <w:t>02</w:t>
            </w: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tur. </w:t>
            </w:r>
            <w:r w:rsidR="00E90EB3" w:rsidRPr="003070FB">
              <w:rPr>
                <w:rFonts w:ascii="Times New Roman" w:hAnsi="Times New Roman" w:cs="Times New Roman"/>
              </w:rPr>
              <w:t>J</w:t>
            </w:r>
            <w:r w:rsidRPr="003070FB">
              <w:rPr>
                <w:rFonts w:ascii="Times New Roman" w:hAnsi="Times New Roman" w:cs="Times New Roman"/>
              </w:rPr>
              <w:t>ez.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 w:rsidP="0056581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 w:rsidR="00DF6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7263C" w:rsidP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7263C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  2</w:t>
            </w:r>
            <w:r w:rsidR="00DF6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073DBB" w:rsidP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 w:rsidR="00DF64EB">
              <w:rPr>
                <w:rFonts w:ascii="Times New Roman" w:hAnsi="Times New Roman" w:cs="Times New Roman"/>
              </w:rPr>
              <w:t>50</w:t>
            </w: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njem.jez.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tur. </w:t>
            </w:r>
            <w:r w:rsidR="00E90EB3" w:rsidRPr="003070FB">
              <w:rPr>
                <w:rFonts w:ascii="Times New Roman" w:hAnsi="Times New Roman" w:cs="Times New Roman"/>
              </w:rPr>
              <w:t>J</w:t>
            </w:r>
            <w:r w:rsidRPr="003070FB">
              <w:rPr>
                <w:rFonts w:ascii="Times New Roman" w:hAnsi="Times New Roman" w:cs="Times New Roman"/>
              </w:rPr>
              <w:t>ez.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073DBB" w:rsidP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073DBB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DF6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16</w:t>
            </w: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njem.jez.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tur. </w:t>
            </w:r>
            <w:r w:rsidR="00E90EB3" w:rsidRPr="003070FB">
              <w:rPr>
                <w:rFonts w:ascii="Times New Roman" w:hAnsi="Times New Roman" w:cs="Times New Roman"/>
              </w:rPr>
              <w:t>J</w:t>
            </w:r>
            <w:r w:rsidRPr="003070FB">
              <w:rPr>
                <w:rFonts w:ascii="Times New Roman" w:hAnsi="Times New Roman" w:cs="Times New Roman"/>
              </w:rPr>
              <w:t>ez.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E90EB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</w:t>
            </w:r>
            <w:r w:rsidR="00BB54A2" w:rsidRPr="003070FB">
              <w:rPr>
                <w:rFonts w:ascii="Times New Roman" w:hAnsi="Times New Roman" w:cs="Times New Roman"/>
              </w:rPr>
              <w:t>ng.jez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njem.jez.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tur. </w:t>
            </w:r>
            <w:r w:rsidR="00E90EB3" w:rsidRPr="003070FB">
              <w:rPr>
                <w:rFonts w:ascii="Times New Roman" w:hAnsi="Times New Roman" w:cs="Times New Roman"/>
              </w:rPr>
              <w:t>J</w:t>
            </w:r>
            <w:r w:rsidRPr="003070FB">
              <w:rPr>
                <w:rFonts w:ascii="Times New Roman" w:hAnsi="Times New Roman" w:cs="Times New Roman"/>
              </w:rPr>
              <w:t>ez.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F32" w:rsidRPr="003070FB" w:rsidTr="00FE1F32">
        <w:trPr>
          <w:trHeight w:val="289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PŠ Goduša</w:t>
            </w:r>
          </w:p>
          <w:p w:rsidR="00FE1F32" w:rsidRPr="003070FB" w:rsidRDefault="00FE1F32" w:rsidP="00A81A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 w:rsidP="005658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E1F32" w:rsidRPr="003070FB" w:rsidRDefault="00FE1F32" w:rsidP="00A21B5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E1F32" w:rsidRPr="003070FB" w:rsidTr="00FE1F32">
        <w:trPr>
          <w:trHeight w:val="289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eng.jez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E1F32" w:rsidRPr="003070FB" w:rsidRDefault="00FE1F3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3E5D" w:rsidRPr="003070FB" w:rsidTr="00FE1F32">
        <w:trPr>
          <w:trHeight w:val="28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Ukupno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 xml:space="preserve">eng. </w:t>
            </w:r>
            <w:r w:rsidR="006C5750" w:rsidRPr="003070FB">
              <w:rPr>
                <w:rFonts w:ascii="Times New Roman" w:hAnsi="Times New Roman" w:cs="Times New Roman"/>
                <w:bCs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ez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073DBB" w:rsidP="00A21B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5</w:t>
            </w:r>
            <w:r w:rsidR="00DF64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5</w:t>
            </w:r>
            <w:r w:rsidR="00DF64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 w:rsidP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4</w:t>
            </w:r>
            <w:r w:rsidR="00DF64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DF64E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B6853" w:rsidRPr="003070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492F4D" w:rsidP="00A21B5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2D68">
              <w:rPr>
                <w:rFonts w:ascii="Times New Roman" w:hAnsi="Times New Roman" w:cs="Times New Roman"/>
              </w:rPr>
              <w:t>58</w:t>
            </w:r>
          </w:p>
        </w:tc>
      </w:tr>
      <w:tr w:rsidR="00763E5D" w:rsidRPr="003070FB" w:rsidTr="00FE1F32">
        <w:trPr>
          <w:trHeight w:val="25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Ukupno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njem.jez.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112D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073DBB" w:rsidP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112D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112D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073DBB" w:rsidP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112D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073DBB" w:rsidP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 w:rsidR="00112D68">
              <w:rPr>
                <w:rFonts w:ascii="Times New Roman" w:hAnsi="Times New Roman" w:cs="Times New Roman"/>
              </w:rPr>
              <w:t>02</w:t>
            </w:r>
          </w:p>
        </w:tc>
      </w:tr>
      <w:tr w:rsidR="00763E5D" w:rsidRPr="003070FB" w:rsidTr="00FE1F32">
        <w:trPr>
          <w:trHeight w:val="25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>Ukupno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3070FB">
              <w:rPr>
                <w:rFonts w:ascii="Times New Roman" w:hAnsi="Times New Roman" w:cs="Times New Roman"/>
                <w:bCs/>
              </w:rPr>
              <w:t xml:space="preserve">tur. </w:t>
            </w:r>
            <w:r w:rsidR="00E90EB3" w:rsidRPr="003070FB">
              <w:rPr>
                <w:rFonts w:ascii="Times New Roman" w:hAnsi="Times New Roman" w:cs="Times New Roman"/>
                <w:bCs/>
              </w:rPr>
              <w:t>J</w:t>
            </w:r>
            <w:r w:rsidRPr="003070FB">
              <w:rPr>
                <w:rFonts w:ascii="Times New Roman" w:hAnsi="Times New Roman" w:cs="Times New Roman"/>
                <w:bCs/>
              </w:rPr>
              <w:t>ez.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073DBB" w:rsidP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112D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073DBB">
            <w:pPr>
              <w:widowControl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</w:t>
            </w:r>
            <w:r w:rsidR="00112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7B685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12D68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112D6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BB54A2" w:rsidRPr="003070FB" w:rsidRDefault="00BB54A2" w:rsidP="00BB54A2">
      <w:pPr>
        <w:spacing w:before="5" w:line="24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B54A2" w:rsidRPr="003070FB" w:rsidRDefault="00BB54A2" w:rsidP="00BB54A2">
      <w:pPr>
        <w:pStyle w:val="Heading2"/>
        <w:rPr>
          <w:sz w:val="22"/>
          <w:szCs w:val="22"/>
        </w:rPr>
      </w:pPr>
      <w:bookmarkStart w:id="34" w:name="_Toc366758168"/>
    </w:p>
    <w:p w:rsidR="003070FB" w:rsidRDefault="003070FB" w:rsidP="00BB54A2">
      <w:pPr>
        <w:pStyle w:val="Heading2"/>
        <w:rPr>
          <w:b/>
          <w:sz w:val="22"/>
          <w:szCs w:val="22"/>
        </w:rPr>
      </w:pPr>
    </w:p>
    <w:p w:rsidR="003070FB" w:rsidRDefault="003070FB" w:rsidP="00BB54A2">
      <w:pPr>
        <w:pStyle w:val="Heading2"/>
        <w:rPr>
          <w:b/>
          <w:sz w:val="22"/>
          <w:szCs w:val="22"/>
        </w:rPr>
      </w:pPr>
    </w:p>
    <w:p w:rsidR="001F582D" w:rsidRPr="001F582D" w:rsidRDefault="001F582D" w:rsidP="001F582D">
      <w:pPr>
        <w:pStyle w:val="Heading2"/>
        <w:rPr>
          <w:sz w:val="20"/>
          <w:szCs w:val="20"/>
        </w:rPr>
      </w:pPr>
      <w:bookmarkStart w:id="35" w:name="_Toc462319618"/>
    </w:p>
    <w:p w:rsidR="00BB54A2" w:rsidRPr="001F582D" w:rsidRDefault="00BB54A2" w:rsidP="00E24A06">
      <w:pPr>
        <w:pStyle w:val="Heading2"/>
        <w:numPr>
          <w:ilvl w:val="0"/>
          <w:numId w:val="34"/>
        </w:numPr>
      </w:pPr>
      <w:r w:rsidRPr="001F582D">
        <w:rPr>
          <w:bCs/>
        </w:rPr>
        <w:t>Sedmični</w:t>
      </w:r>
      <w:r w:rsidRPr="001F582D">
        <w:t xml:space="preserve"> fond sati nastave islamske vjeronauke/katoličkog vjeronauka/pravoslavne</w:t>
      </w:r>
      <w:bookmarkEnd w:id="34"/>
      <w:bookmarkEnd w:id="35"/>
    </w:p>
    <w:p w:rsidR="00BB54A2" w:rsidRPr="006C38BC" w:rsidRDefault="00BB54A2" w:rsidP="00BB54A2">
      <w:pPr>
        <w:pStyle w:val="Heading2"/>
        <w:rPr>
          <w:lang w:val="it-IT"/>
        </w:rPr>
      </w:pPr>
      <w:bookmarkStart w:id="36" w:name="_Toc366758169"/>
      <w:bookmarkStart w:id="37" w:name="_Toc462319619"/>
      <w:r w:rsidRPr="006C38BC">
        <w:rPr>
          <w:lang w:val="it-IT"/>
        </w:rPr>
        <w:t>vjeronauke i alternativnog predmeta i brojno stanje učenika prema predmetu koji izučavaju</w:t>
      </w:r>
      <w:bookmarkEnd w:id="36"/>
      <w:bookmarkEnd w:id="37"/>
    </w:p>
    <w:tbl>
      <w:tblPr>
        <w:tblW w:w="10004" w:type="dxa"/>
        <w:jc w:val="center"/>
        <w:tblLook w:val="04A0"/>
      </w:tblPr>
      <w:tblGrid>
        <w:gridCol w:w="1133"/>
        <w:gridCol w:w="2742"/>
        <w:gridCol w:w="561"/>
        <w:gridCol w:w="561"/>
        <w:gridCol w:w="561"/>
        <w:gridCol w:w="561"/>
        <w:gridCol w:w="561"/>
        <w:gridCol w:w="561"/>
        <w:gridCol w:w="561"/>
        <w:gridCol w:w="641"/>
        <w:gridCol w:w="544"/>
        <w:gridCol w:w="1017"/>
      </w:tblGrid>
      <w:tr w:rsidR="00BB54A2" w:rsidRPr="000A6474" w:rsidTr="00763E5D">
        <w:trPr>
          <w:trHeight w:val="277"/>
          <w:jc w:val="center"/>
        </w:trPr>
        <w:tc>
          <w:tcPr>
            <w:tcW w:w="1133" w:type="dxa"/>
            <w:noWrap/>
            <w:vAlign w:val="bottom"/>
          </w:tcPr>
          <w:p w:rsidR="00BB54A2" w:rsidRPr="000A6474" w:rsidRDefault="00BB54A2">
            <w:pPr>
              <w:pStyle w:val="Heading2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noWrap/>
            <w:vAlign w:val="bottom"/>
          </w:tcPr>
          <w:p w:rsidR="00BB54A2" w:rsidRPr="000A6474" w:rsidRDefault="00BB54A2">
            <w:pPr>
              <w:pStyle w:val="Heading2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noWrap/>
            <w:vAlign w:val="bottom"/>
          </w:tcPr>
          <w:p w:rsidR="00BB54A2" w:rsidRPr="000A6474" w:rsidRDefault="00BB54A2">
            <w:pPr>
              <w:pStyle w:val="Heading2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noWrap/>
            <w:vAlign w:val="bottom"/>
          </w:tcPr>
          <w:p w:rsidR="00BB54A2" w:rsidRPr="000A6474" w:rsidRDefault="00BB54A2">
            <w:pPr>
              <w:pStyle w:val="Heading2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noWrap/>
            <w:vAlign w:val="bottom"/>
          </w:tcPr>
          <w:p w:rsidR="00BB54A2" w:rsidRPr="000A6474" w:rsidRDefault="00BB54A2">
            <w:pPr>
              <w:pStyle w:val="Heading2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noWrap/>
            <w:vAlign w:val="bottom"/>
          </w:tcPr>
          <w:p w:rsidR="00BB54A2" w:rsidRPr="000A6474" w:rsidRDefault="00BB54A2">
            <w:pPr>
              <w:pStyle w:val="Heading2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noWrap/>
            <w:vAlign w:val="bottom"/>
          </w:tcPr>
          <w:p w:rsidR="00BB54A2" w:rsidRPr="000A6474" w:rsidRDefault="00BB54A2">
            <w:pPr>
              <w:pStyle w:val="Heading2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noWrap/>
            <w:vAlign w:val="bottom"/>
          </w:tcPr>
          <w:p w:rsidR="00BB54A2" w:rsidRPr="000A6474" w:rsidRDefault="00BB54A2">
            <w:pPr>
              <w:pStyle w:val="Heading2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noWrap/>
            <w:vAlign w:val="bottom"/>
          </w:tcPr>
          <w:p w:rsidR="00BB54A2" w:rsidRPr="000A6474" w:rsidRDefault="00BB54A2">
            <w:pPr>
              <w:pStyle w:val="Heading2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2202" w:type="dxa"/>
            <w:gridSpan w:val="3"/>
            <w:noWrap/>
            <w:vAlign w:val="bottom"/>
            <w:hideMark/>
          </w:tcPr>
          <w:p w:rsidR="00BB54A2" w:rsidRPr="000A6474" w:rsidRDefault="00BB54A2" w:rsidP="00580AC5">
            <w:pPr>
              <w:jc w:val="right"/>
              <w:rPr>
                <w:sz w:val="20"/>
                <w:szCs w:val="20"/>
                <w:lang w:val="bs-Latn-BA" w:eastAsia="bs-Latn-BA"/>
              </w:rPr>
            </w:pPr>
            <w:bookmarkStart w:id="38" w:name="_Toc366758170"/>
            <w:r w:rsidRPr="000A6474">
              <w:rPr>
                <w:sz w:val="20"/>
                <w:szCs w:val="20"/>
                <w:lang w:val="bs-Latn-BA" w:eastAsia="bs-Latn-BA"/>
              </w:rPr>
              <w:t>Tabela 12a</w:t>
            </w:r>
            <w:bookmarkEnd w:id="38"/>
          </w:p>
        </w:tc>
      </w:tr>
      <w:tr w:rsidR="00BB54A2" w:rsidRPr="002A07BE" w:rsidTr="00802059">
        <w:trPr>
          <w:trHeight w:val="26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Razred/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Predmet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I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II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III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IV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V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VI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VII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VIII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IX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Svega</w:t>
            </w:r>
          </w:p>
        </w:tc>
      </w:tr>
      <w:tr w:rsidR="00BB54A2" w:rsidRPr="002A07BE" w:rsidTr="00763E5D">
        <w:trPr>
          <w:trHeight w:val="264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Odjeljenje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1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Islamska vjeronauka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17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Katolički vjeronauk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Pravoslavna vjeronauka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Kultura i zajednica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Islamska vjeronauka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7843A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2A07BE" w:rsidRDefault="00FA24D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D346B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6F4E0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071D5D" w:rsidP="00D346B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17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Kultura i zajednica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Islamska vjeronauka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FA24D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FA24D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  <w:r w:rsidR="00D346B7"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3F6A89" w:rsidP="0025499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  <w:r w:rsidR="00254994"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 xml:space="preserve"> </w:t>
            </w:r>
            <w:r w:rsidR="00071D5D"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FA24D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071D5D" w:rsidP="00D346B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8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Katolički vjeronauk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Pravoslavna vjeronauka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Kultura i zajednica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Islamska vjeronauka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7B685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4C37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  <w:r w:rsidR="00BB54A2"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D346B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D346B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Kultura i zajednica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B54A2" w:rsidRPr="002A07BE" w:rsidRDefault="00071D5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802059" w:rsidRPr="002A07BE" w:rsidTr="00802059">
        <w:trPr>
          <w:trHeight w:val="24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2059" w:rsidRPr="002A07BE" w:rsidRDefault="00802059" w:rsidP="00802059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 w:rsidP="00802059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Islamska vjeronauka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4C37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802059" w:rsidRPr="002A07BE" w:rsidRDefault="00071D5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</w:tr>
      <w:tr w:rsidR="00802059" w:rsidRPr="002A07BE" w:rsidTr="00802059">
        <w:trPr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02059" w:rsidRPr="002A07BE" w:rsidRDefault="00802059" w:rsidP="00802059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 w:rsidP="00802059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Kultura i zajednica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059" w:rsidRPr="002A07BE" w:rsidRDefault="0080205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2059" w:rsidRPr="002A07BE" w:rsidRDefault="00071D5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  <w:t>Ukupno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Islamska vjeronauka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FA24D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901BE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901BE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71D5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7843A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FA24D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D346B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71D5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D346B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4</w:t>
            </w:r>
            <w:r w:rsidR="00901BE1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2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Katolički vjeronauk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995718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Pravoslavna vjeronauka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  <w:tr w:rsidR="00BB54A2" w:rsidRPr="002A07BE" w:rsidTr="00802059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Kultura i zajednica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</w:t>
            </w:r>
          </w:p>
        </w:tc>
      </w:tr>
    </w:tbl>
    <w:p w:rsidR="00BB54A2" w:rsidRPr="003070FB" w:rsidRDefault="00BB54A2" w:rsidP="00BB54A2">
      <w:pPr>
        <w:spacing w:before="8" w:line="180" w:lineRule="exact"/>
        <w:rPr>
          <w:rFonts w:ascii="Times New Roman" w:hAnsi="Times New Roman" w:cs="Times New Roman"/>
        </w:rPr>
      </w:pPr>
    </w:p>
    <w:p w:rsidR="00BB54A2" w:rsidRPr="000A6474" w:rsidRDefault="00BB54A2" w:rsidP="00BB54A2">
      <w:pPr>
        <w:spacing w:line="200" w:lineRule="exact"/>
        <w:ind w:left="9360"/>
        <w:rPr>
          <w:rFonts w:ascii="Times New Roman" w:hAnsi="Times New Roman" w:cs="Times New Roman"/>
          <w:sz w:val="20"/>
          <w:szCs w:val="20"/>
        </w:rPr>
      </w:pPr>
      <w:r w:rsidRPr="000A6474">
        <w:rPr>
          <w:rFonts w:ascii="Times New Roman" w:hAnsi="Times New Roman" w:cs="Times New Roman"/>
          <w:sz w:val="20"/>
          <w:szCs w:val="20"/>
        </w:rPr>
        <w:t>Tabela 12 b</w:t>
      </w:r>
    </w:p>
    <w:tbl>
      <w:tblPr>
        <w:tblpPr w:leftFromText="180" w:rightFromText="180" w:vertAnchor="text" w:horzAnchor="margin" w:tblpXSpec="center" w:tblpY="65"/>
        <w:tblW w:w="9956" w:type="dxa"/>
        <w:tblLook w:val="04A0"/>
      </w:tblPr>
      <w:tblGrid>
        <w:gridCol w:w="1101"/>
        <w:gridCol w:w="2650"/>
        <w:gridCol w:w="468"/>
        <w:gridCol w:w="652"/>
        <w:gridCol w:w="561"/>
        <w:gridCol w:w="560"/>
        <w:gridCol w:w="560"/>
        <w:gridCol w:w="560"/>
        <w:gridCol w:w="569"/>
        <w:gridCol w:w="650"/>
        <w:gridCol w:w="560"/>
        <w:gridCol w:w="1065"/>
      </w:tblGrid>
      <w:tr w:rsidR="00BB54A2" w:rsidRPr="002A07BE" w:rsidTr="002A07BE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Razred/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IX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Svega</w:t>
            </w:r>
          </w:p>
        </w:tc>
      </w:tr>
      <w:tr w:rsidR="00BB54A2" w:rsidRPr="002A07BE" w:rsidTr="002A07BE">
        <w:trPr>
          <w:trHeight w:val="2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odjeljenje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Isl</w:t>
            </w:r>
            <w:r w:rsidR="00CA14CA" w:rsidRPr="002A07B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mska vjeronauka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414D1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07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D346B7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D346B7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A8189B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D346B7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A8189B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Katolički vjeronauk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Pravoslavna vjeronauka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Kultura i zajednica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Isl</w:t>
            </w:r>
            <w:r w:rsidR="00414D1E" w:rsidRPr="002A07B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mska vjeronauka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D346B7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07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D346B7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A8189B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A8189B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D346B7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A8189B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Katolički vjeronauk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Pravoslavna vjeronauka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Kultura i zajednica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Isl</w:t>
            </w:r>
            <w:r w:rsidR="00414D1E" w:rsidRPr="002A07B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mska vjeronauka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D346B7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Katolički vjeronauk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Pravoslavna vjeronauka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Kultura i zajednica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2A07BE" w:rsidRDefault="00D346B7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Isl</w:t>
            </w:r>
            <w:r w:rsidR="00414D1E" w:rsidRPr="002A07B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mska vjeronauka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Katolički vjeronauk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Pravoslavna vjeronauka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Kultura i zajednica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7BE" w:rsidRPr="002A07BE" w:rsidTr="002A07BE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Islamska vjeronauka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hideMark/>
          </w:tcPr>
          <w:p w:rsidR="002A07BE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07BE" w:rsidRPr="002A07BE" w:rsidTr="002A07BE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Kultura i zajednica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A07BE" w:rsidRPr="002A07BE" w:rsidRDefault="002A07BE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bCs/>
                <w:sz w:val="20"/>
                <w:szCs w:val="20"/>
              </w:rPr>
              <w:t>Ukupno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Isl</w:t>
            </w:r>
            <w:r w:rsidR="00E91822" w:rsidRPr="002A07B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mska vjeronauka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391C7F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64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0A6474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1C7F" w:rsidRPr="002A07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865303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315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Katolički vjeronauk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Pravoslavna vjeronauka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718" w:rsidRPr="002A07BE" w:rsidTr="002A07B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A07BE">
              <w:rPr>
                <w:rFonts w:ascii="Times New Roman" w:hAnsi="Times New Roman" w:cs="Times New Roman"/>
                <w:sz w:val="20"/>
                <w:szCs w:val="20"/>
              </w:rPr>
              <w:t>Kultura i zajednica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2A07BE" w:rsidRDefault="00BB54A2" w:rsidP="002A07B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2E7" w:rsidRPr="003070FB" w:rsidRDefault="004B22E7" w:rsidP="004B22E7">
      <w:pPr>
        <w:spacing w:line="200" w:lineRule="exact"/>
        <w:rPr>
          <w:rFonts w:ascii="Times New Roman" w:hAnsi="Times New Roman" w:cs="Times New Roman"/>
        </w:rPr>
      </w:pPr>
    </w:p>
    <w:p w:rsidR="004B22E7" w:rsidRPr="003070FB" w:rsidRDefault="004B22E7" w:rsidP="004B22E7">
      <w:pPr>
        <w:spacing w:line="200" w:lineRule="exact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 xml:space="preserve">Napomena: Nastava islamske vjeronauke u područnoj školi Goduša izvodi se u sljedećim kombinacijama </w:t>
      </w:r>
      <w:r w:rsidR="004465F7" w:rsidRPr="003070FB">
        <w:rPr>
          <w:rFonts w:ascii="Times New Roman" w:hAnsi="Times New Roman" w:cs="Times New Roman"/>
        </w:rPr>
        <w:t>I</w:t>
      </w:r>
      <w:r w:rsidR="00254994" w:rsidRPr="003070FB">
        <w:rPr>
          <w:rFonts w:ascii="Times New Roman" w:hAnsi="Times New Roman" w:cs="Times New Roman"/>
        </w:rPr>
        <w:t>II</w:t>
      </w:r>
      <w:r w:rsidRPr="003070FB">
        <w:rPr>
          <w:rFonts w:ascii="Times New Roman" w:hAnsi="Times New Roman" w:cs="Times New Roman"/>
        </w:rPr>
        <w:t>-</w:t>
      </w:r>
      <w:r w:rsidR="000A6474">
        <w:rPr>
          <w:rFonts w:ascii="Times New Roman" w:hAnsi="Times New Roman" w:cs="Times New Roman"/>
        </w:rPr>
        <w:t>I</w:t>
      </w:r>
      <w:r w:rsidRPr="003070FB">
        <w:rPr>
          <w:rFonts w:ascii="Times New Roman" w:hAnsi="Times New Roman" w:cs="Times New Roman"/>
        </w:rPr>
        <w:t>V,II-I</w:t>
      </w:r>
      <w:r w:rsidR="000A6474">
        <w:rPr>
          <w:rFonts w:ascii="Times New Roman" w:hAnsi="Times New Roman" w:cs="Times New Roman"/>
        </w:rPr>
        <w:t>V</w:t>
      </w:r>
      <w:r w:rsidR="004465F7" w:rsidRPr="003070FB">
        <w:rPr>
          <w:rFonts w:ascii="Times New Roman" w:hAnsi="Times New Roman" w:cs="Times New Roman"/>
        </w:rPr>
        <w:t>.</w:t>
      </w:r>
    </w:p>
    <w:p w:rsidR="004B22E7" w:rsidRPr="003070FB" w:rsidRDefault="004B22E7" w:rsidP="004B22E7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widowControl/>
        <w:rPr>
          <w:rFonts w:ascii="Times New Roman" w:hAnsi="Times New Roman" w:cs="Times New Roman"/>
        </w:rPr>
        <w:sectPr w:rsidR="00BB54A2" w:rsidRPr="003070FB" w:rsidSect="00C42558">
          <w:pgSz w:w="11900" w:h="16840"/>
          <w:pgMar w:top="0" w:right="420" w:bottom="920" w:left="480" w:header="0" w:footer="991" w:gutter="0"/>
          <w:pgNumType w:start="16"/>
          <w:cols w:space="720"/>
        </w:sectPr>
      </w:pPr>
    </w:p>
    <w:p w:rsidR="00BB54A2" w:rsidRPr="003070FB" w:rsidRDefault="00BB54A2" w:rsidP="00BB54A2">
      <w:pPr>
        <w:pStyle w:val="Heading1"/>
        <w:tabs>
          <w:tab w:val="left" w:pos="1200"/>
        </w:tabs>
        <w:spacing w:before="28"/>
        <w:ind w:right="-76"/>
        <w:rPr>
          <w:b w:val="0"/>
          <w:sz w:val="22"/>
          <w:szCs w:val="22"/>
        </w:rPr>
      </w:pPr>
    </w:p>
    <w:p w:rsidR="00BB54A2" w:rsidRPr="003070FB" w:rsidRDefault="00BB54A2" w:rsidP="00BB54A2">
      <w:pPr>
        <w:widowControl/>
        <w:rPr>
          <w:rFonts w:ascii="Times New Roman" w:hAnsi="Times New Roman" w:cs="Times New Roman"/>
        </w:rPr>
        <w:sectPr w:rsidR="00BB54A2" w:rsidRPr="003070FB" w:rsidSect="00C42558">
          <w:type w:val="continuous"/>
          <w:pgSz w:w="11900" w:h="16840"/>
          <w:pgMar w:top="0" w:right="420" w:bottom="280" w:left="480" w:header="720" w:footer="720" w:gutter="0"/>
          <w:cols w:num="2" w:space="720" w:equalWidth="0">
            <w:col w:w="6982" w:space="1112"/>
            <w:col w:w="2906"/>
          </w:cols>
        </w:sectPr>
      </w:pPr>
    </w:p>
    <w:p w:rsidR="00580AC5" w:rsidRPr="006C38BC" w:rsidRDefault="00BB54A2" w:rsidP="00E24A06">
      <w:pPr>
        <w:pStyle w:val="Heading2"/>
        <w:numPr>
          <w:ilvl w:val="0"/>
          <w:numId w:val="34"/>
        </w:numPr>
        <w:rPr>
          <w:bCs/>
          <w:sz w:val="22"/>
          <w:szCs w:val="22"/>
          <w:lang w:val="it-IT"/>
        </w:rPr>
      </w:pPr>
      <w:bookmarkStart w:id="39" w:name="_Toc462319620"/>
      <w:bookmarkStart w:id="40" w:name="_Toc366758171"/>
      <w:r w:rsidRPr="006C38BC">
        <w:rPr>
          <w:bCs/>
          <w:sz w:val="22"/>
          <w:szCs w:val="22"/>
          <w:lang w:val="it-IT"/>
        </w:rPr>
        <w:lastRenderedPageBreak/>
        <w:t>Pregled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sedmičnog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i godišnjeg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fonda sati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po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predmetima</w:t>
      </w:r>
      <w:bookmarkEnd w:id="39"/>
      <w:r w:rsidR="003070FB" w:rsidRPr="006C38BC">
        <w:rPr>
          <w:bCs/>
          <w:sz w:val="22"/>
          <w:szCs w:val="22"/>
          <w:lang w:val="it-IT"/>
        </w:rPr>
        <w:tab/>
      </w:r>
    </w:p>
    <w:p w:rsidR="00580AC5" w:rsidRPr="006C38BC" w:rsidRDefault="00580AC5" w:rsidP="00580AC5">
      <w:pPr>
        <w:pStyle w:val="Heading1"/>
        <w:tabs>
          <w:tab w:val="left" w:pos="1200"/>
        </w:tabs>
        <w:spacing w:before="28"/>
        <w:ind w:left="142" w:right="-76"/>
        <w:rPr>
          <w:sz w:val="22"/>
          <w:szCs w:val="22"/>
          <w:lang w:val="it-IT"/>
        </w:rPr>
      </w:pPr>
    </w:p>
    <w:p w:rsidR="00580AC5" w:rsidRPr="006C38BC" w:rsidRDefault="00580AC5" w:rsidP="00580AC5">
      <w:pPr>
        <w:rPr>
          <w:lang w:val="it-IT"/>
        </w:rPr>
      </w:pPr>
    </w:p>
    <w:p w:rsidR="00BB54A2" w:rsidRPr="003070FB" w:rsidRDefault="001037EF" w:rsidP="001037EF">
      <w:pPr>
        <w:jc w:val="center"/>
        <w:rPr>
          <w:b/>
          <w:bCs/>
        </w:rPr>
      </w:pPr>
      <w:r>
        <w:t xml:space="preserve">                          </w:t>
      </w:r>
      <w:r w:rsidR="00BB54A2" w:rsidRPr="003070FB">
        <w:t>Tabela 1</w:t>
      </w:r>
      <w:bookmarkEnd w:id="40"/>
      <w:r w:rsidR="00BB54A2" w:rsidRPr="003070FB">
        <w:t>3</w:t>
      </w:r>
    </w:p>
    <w:p w:rsidR="00BB54A2" w:rsidRPr="003070FB" w:rsidRDefault="00BB54A2" w:rsidP="00BB54A2">
      <w:pPr>
        <w:widowControl/>
        <w:rPr>
          <w:rFonts w:ascii="Times New Roman" w:hAnsi="Times New Roman" w:cs="Times New Roman"/>
        </w:rPr>
        <w:sectPr w:rsidR="00BB54A2" w:rsidRPr="003070FB" w:rsidSect="00C42558">
          <w:type w:val="continuous"/>
          <w:pgSz w:w="11900" w:h="16840"/>
          <w:pgMar w:top="0" w:right="420" w:bottom="280" w:left="480" w:header="720" w:footer="720" w:gutter="0"/>
          <w:cols w:num="2" w:space="720" w:equalWidth="0">
            <w:col w:w="6982" w:space="1112"/>
            <w:col w:w="2906"/>
          </w:cols>
        </w:sectPr>
      </w:pPr>
    </w:p>
    <w:tbl>
      <w:tblPr>
        <w:tblpPr w:leftFromText="180" w:rightFromText="180" w:vertAnchor="text" w:tblpX="500" w:tblpY="1"/>
        <w:tblOverlap w:val="never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355"/>
        <w:gridCol w:w="567"/>
        <w:gridCol w:w="437"/>
        <w:gridCol w:w="16"/>
        <w:gridCol w:w="451"/>
        <w:gridCol w:w="656"/>
        <w:gridCol w:w="567"/>
        <w:gridCol w:w="567"/>
        <w:gridCol w:w="507"/>
        <w:gridCol w:w="201"/>
        <w:gridCol w:w="134"/>
        <w:gridCol w:w="575"/>
        <w:gridCol w:w="567"/>
        <w:gridCol w:w="1134"/>
        <w:gridCol w:w="683"/>
        <w:gridCol w:w="406"/>
      </w:tblGrid>
      <w:tr w:rsidR="00BB54A2" w:rsidRPr="003070FB" w:rsidTr="00763E5D">
        <w:trPr>
          <w:gridBefore w:val="10"/>
          <w:gridAfter w:val="5"/>
          <w:wBefore w:w="6711" w:type="dxa"/>
          <w:wAfter w:w="3365" w:type="dxa"/>
          <w:trHeight w:val="285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B54A2" w:rsidRPr="003070FB" w:rsidTr="004B5005">
        <w:trPr>
          <w:trHeight w:val="91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R.b.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B54A2" w:rsidRPr="003070FB" w:rsidRDefault="00BB54A2" w:rsidP="00BB54A2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B54A2" w:rsidRPr="003070FB" w:rsidRDefault="00BB54A2" w:rsidP="00BB54A2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B54A2" w:rsidRPr="003070FB" w:rsidRDefault="00BB54A2" w:rsidP="00BB54A2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B54A2" w:rsidRPr="003070FB" w:rsidRDefault="00BB54A2" w:rsidP="00BB54A2">
            <w:pPr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Nastavni predmet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Broj sati po razredima i predmetima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DFEC"/>
          </w:tcPr>
          <w:p w:rsidR="00BB54A2" w:rsidRPr="001037EF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1037EF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>svega</w:t>
            </w:r>
          </w:p>
          <w:p w:rsidR="00BB54A2" w:rsidRPr="003070FB" w:rsidRDefault="00BB54A2" w:rsidP="00BB54A2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B54A2" w:rsidRPr="003070FB" w:rsidRDefault="00BB54A2" w:rsidP="00BB54A2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</w:tcPr>
          <w:p w:rsidR="00BB54A2" w:rsidRPr="003070FB" w:rsidRDefault="00BB54A2" w:rsidP="00BB54A2">
            <w:pPr>
              <w:widowControl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995718" w:rsidRPr="003070FB" w:rsidTr="004B5005">
        <w:trPr>
          <w:trHeight w:val="25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 w:rsidP="00BB54A2">
            <w:pPr>
              <w:widowControl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54A2" w:rsidRPr="003070FB" w:rsidRDefault="00BB54A2" w:rsidP="00BB54A2">
            <w:pPr>
              <w:widowControl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II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III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VI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VII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4B5005" w:rsidRDefault="004B5005" w:rsidP="00BB54A2">
            <w:pPr>
              <w:spacing w:line="276" w:lineRule="exact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Sedmičn</w:t>
            </w:r>
            <w:r w:rsidR="00BB54A2" w:rsidRPr="004B500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A3E0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G</w:t>
            </w:r>
            <w:r w:rsidR="00BB54A2" w:rsidRPr="003070FB">
              <w:rPr>
                <w:rFonts w:ascii="Times New Roman" w:hAnsi="Times New Roman" w:cs="Times New Roman"/>
                <w:lang w:val="bs-Latn-BA"/>
              </w:rPr>
              <w:t>odišnje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Razredna nastava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073F8C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34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D117FB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D117FB" w:rsidP="00254994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D117FB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  <w:r w:rsidR="008115E8">
              <w:rPr>
                <w:rFonts w:ascii="Times New Roman" w:hAnsi="Times New Roman" w:cs="Times New Roman"/>
                <w:lang w:val="bs-Latn-BA"/>
              </w:rPr>
              <w:t>03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A01E3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7</w:t>
            </w:r>
            <w:r w:rsidR="008115E8">
              <w:rPr>
                <w:rFonts w:ascii="Times New Roman" w:hAnsi="Times New Roman" w:cs="Times New Roman"/>
                <w:lang w:val="bs-Latn-BA"/>
              </w:rPr>
              <w:t>105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Bosanski jezik i knjiž.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3B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E48C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</w:t>
            </w:r>
            <w:r w:rsidR="008115E8">
              <w:rPr>
                <w:rFonts w:ascii="Times New Roman" w:hAnsi="Times New Roman" w:cs="Times New Roman"/>
                <w:lang w:val="bs-Latn-BA"/>
              </w:rPr>
              <w:t>5</w:t>
            </w:r>
            <w:r w:rsidR="008F139E">
              <w:rPr>
                <w:rFonts w:ascii="Times New Roman" w:hAnsi="Times New Roman" w:cs="Times New Roman"/>
                <w:lang w:val="bs-Latn-BA"/>
              </w:rPr>
              <w:t>32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Engleski jezik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14</w:t>
            </w:r>
            <w:r w:rsidR="008F139E">
              <w:rPr>
                <w:rFonts w:ascii="Times New Roman" w:hAnsi="Times New Roman" w:cs="Times New Roman"/>
                <w:lang w:val="bs-Latn-BA"/>
              </w:rPr>
              <w:t>31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Njemački jezik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  <w:r w:rsidR="008F139E">
              <w:rPr>
                <w:rFonts w:ascii="Times New Roman" w:hAnsi="Times New Roman" w:cs="Times New Roman"/>
                <w:lang w:val="bs-Latn-BA"/>
              </w:rPr>
              <w:t>78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Turski jezik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E48C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  <w:r w:rsidR="008F139E">
              <w:rPr>
                <w:rFonts w:ascii="Times New Roman" w:hAnsi="Times New Roman" w:cs="Times New Roman"/>
                <w:lang w:val="bs-Latn-BA"/>
              </w:rPr>
              <w:t>78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5.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Matematika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2E48C8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</w:t>
            </w:r>
            <w:r w:rsidR="008F139E">
              <w:rPr>
                <w:rFonts w:ascii="Times New Roman" w:hAnsi="Times New Roman" w:cs="Times New Roman"/>
                <w:lang w:val="bs-Latn-BA"/>
              </w:rPr>
              <w:t>392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Fizika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36B8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</w:t>
            </w:r>
            <w:r w:rsidR="008F139E">
              <w:rPr>
                <w:rFonts w:ascii="Times New Roman" w:hAnsi="Times New Roman" w:cs="Times New Roman"/>
                <w:lang w:val="bs-Latn-BA"/>
              </w:rPr>
              <w:t>4</w:t>
            </w:r>
            <w:r w:rsidR="00F6441D">
              <w:rPr>
                <w:rFonts w:ascii="Times New Roman" w:hAnsi="Times New Roman" w:cs="Times New Roman"/>
                <w:lang w:val="bs-Latn-BA"/>
              </w:rPr>
              <w:t>6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7.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Hemija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115E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AB3ACE" w:rsidP="002E48C8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  <w:r w:rsidR="008F139E">
              <w:rPr>
                <w:rFonts w:ascii="Times New Roman" w:hAnsi="Times New Roman" w:cs="Times New Roman"/>
                <w:lang w:val="bs-Latn-BA"/>
              </w:rPr>
              <w:t>76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8.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Kultura življenja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70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9.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Priroda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140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10.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Biologija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D5C06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D5C06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92F7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D5C06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</w:t>
            </w:r>
            <w:r w:rsidR="00292F74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92F74" w:rsidP="002E48C8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  <w:r w:rsidR="008F139E">
              <w:rPr>
                <w:rFonts w:ascii="Times New Roman" w:hAnsi="Times New Roman" w:cs="Times New Roman"/>
                <w:lang w:val="bs-Latn-BA"/>
              </w:rPr>
              <w:t>16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Geografija /  zemljopis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D5C06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0C6B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92F7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D5C06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</w:t>
            </w:r>
            <w:r w:rsidR="00292F74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92F7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  <w:r w:rsidR="008F139E">
              <w:rPr>
                <w:rFonts w:ascii="Times New Roman" w:hAnsi="Times New Roman" w:cs="Times New Roman"/>
                <w:lang w:val="bs-Latn-BA"/>
              </w:rPr>
              <w:t>18</w:t>
            </w:r>
          </w:p>
        </w:tc>
      </w:tr>
      <w:tr w:rsidR="00BB54A2" w:rsidRPr="003070FB" w:rsidTr="004B5005">
        <w:trPr>
          <w:trHeight w:val="3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Društvo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1F" w:rsidRPr="003070FB" w:rsidRDefault="001951F5" w:rsidP="004B5005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70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Historija / povijest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</w:t>
            </w:r>
            <w:r w:rsidR="001951F5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  <w:r w:rsidR="008F139E">
              <w:rPr>
                <w:rFonts w:ascii="Times New Roman" w:hAnsi="Times New Roman" w:cs="Times New Roman"/>
                <w:lang w:val="bs-Latn-BA"/>
              </w:rPr>
              <w:t>16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14.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Građansko obrazovanje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68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15.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Osnovi tehnike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105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16.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Tehnička kultura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4A2" w:rsidRPr="003070FB" w:rsidRDefault="0025499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E48C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3</w:t>
            </w:r>
            <w:r w:rsidR="008F139E">
              <w:rPr>
                <w:rFonts w:ascii="Times New Roman" w:hAnsi="Times New Roman" w:cs="Times New Roman"/>
                <w:lang w:val="bs-Latn-BA"/>
              </w:rPr>
              <w:t>48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17.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Informatika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A01E3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2E48C8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140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18.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Likovna kultura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A01E3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</w:t>
            </w:r>
            <w:r w:rsidR="008F139E">
              <w:rPr>
                <w:rFonts w:ascii="Times New Roman" w:hAnsi="Times New Roman" w:cs="Times New Roman"/>
                <w:lang w:val="bs-Latn-BA"/>
              </w:rPr>
              <w:t>48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19.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Muzička/glazbena kult.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A01E3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</w:t>
            </w:r>
            <w:r w:rsidR="008F139E">
              <w:rPr>
                <w:rFonts w:ascii="Times New Roman" w:hAnsi="Times New Roman" w:cs="Times New Roman"/>
                <w:lang w:val="bs-Latn-BA"/>
              </w:rPr>
              <w:t>48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20.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 xml:space="preserve">Tjelesni i zdravst. </w:t>
            </w:r>
            <w:r w:rsidR="00E90EB3" w:rsidRPr="003070FB">
              <w:rPr>
                <w:rFonts w:ascii="Times New Roman" w:hAnsi="Times New Roman" w:cs="Times New Roman"/>
                <w:bCs/>
                <w:lang w:val="bs-Latn-BA"/>
              </w:rPr>
              <w:t>O</w:t>
            </w:r>
            <w:r w:rsidRPr="003070FB">
              <w:rPr>
                <w:rFonts w:ascii="Times New Roman" w:hAnsi="Times New Roman" w:cs="Times New Roman"/>
                <w:bCs/>
                <w:lang w:val="bs-Latn-BA"/>
              </w:rPr>
              <w:t>dgoj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A01E3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8F139E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696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Islamska vjeronauka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A01E3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563007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E507F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A01E3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951F5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A01E3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4</w:t>
            </w:r>
            <w:r w:rsidR="001951F5">
              <w:rPr>
                <w:rFonts w:ascii="Times New Roman" w:hAnsi="Times New Roman" w:cs="Times New Roman"/>
                <w:lang w:val="bs-Latn-BA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2E48C8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1</w:t>
            </w:r>
            <w:r w:rsidR="001951F5">
              <w:rPr>
                <w:rFonts w:ascii="Times New Roman" w:hAnsi="Times New Roman" w:cs="Times New Roman"/>
                <w:lang w:val="bs-Latn-BA"/>
              </w:rPr>
              <w:t>4</w:t>
            </w:r>
            <w:r w:rsidR="008F139E">
              <w:rPr>
                <w:rFonts w:ascii="Times New Roman" w:hAnsi="Times New Roman" w:cs="Times New Roman"/>
                <w:lang w:val="bs-Latn-BA"/>
              </w:rPr>
              <w:t>66</w:t>
            </w: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Katolički vjeronauk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23.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Pravoslavna vjeronauka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B54A2" w:rsidRPr="003070FB" w:rsidTr="004B5005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24.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Kultura i zajednica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995718" w:rsidRPr="003070FB" w:rsidTr="004B5005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BB54A2" w:rsidP="00BB54A2">
            <w:pPr>
              <w:spacing w:line="276" w:lineRule="exact"/>
              <w:rPr>
                <w:rFonts w:ascii="Times New Roman" w:hAnsi="Times New Roman" w:cs="Times New Roman"/>
                <w:bCs/>
                <w:lang w:val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/>
              </w:rPr>
              <w:t>U k u p n 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0075A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0075A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0075A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0075A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344B3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0075A3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F5041C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F5041C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F5041C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344B34" w:rsidP="00763E5D">
            <w:pPr>
              <w:spacing w:line="276" w:lineRule="exact"/>
              <w:jc w:val="center"/>
              <w:rPr>
                <w:rFonts w:ascii="Times New Roman" w:hAnsi="Times New Roman" w:cs="Times New Roman"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Cs/>
                <w:lang w:val="bs-Latn-BA"/>
              </w:rPr>
              <w:t>507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BB54A2" w:rsidRPr="003070FB" w:rsidRDefault="00F5041C" w:rsidP="00D3196E">
            <w:pPr>
              <w:spacing w:line="276" w:lineRule="exact"/>
              <w:jc w:val="center"/>
              <w:rPr>
                <w:rFonts w:ascii="Times New Roman" w:hAnsi="Times New Roman" w:cs="Times New Roman"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Cs/>
                <w:lang w:val="bs-Latn-BA"/>
              </w:rPr>
              <w:t>1768</w:t>
            </w:r>
            <w:r w:rsidR="00534EBE">
              <w:rPr>
                <w:rFonts w:ascii="Times New Roman" w:hAnsi="Times New Roman" w:cs="Times New Roman"/>
                <w:bCs/>
                <w:lang w:val="bs-Latn-BA"/>
              </w:rPr>
              <w:t>7</w:t>
            </w:r>
          </w:p>
        </w:tc>
      </w:tr>
    </w:tbl>
    <w:p w:rsidR="00BB54A2" w:rsidRPr="003070FB" w:rsidRDefault="00BB54A2" w:rsidP="00D117FB">
      <w:pPr>
        <w:spacing w:line="276" w:lineRule="exact"/>
        <w:rPr>
          <w:rFonts w:ascii="Times New Roman" w:hAnsi="Times New Roman" w:cs="Times New Roman"/>
        </w:rPr>
        <w:sectPr w:rsidR="00BB54A2" w:rsidRPr="003070FB" w:rsidSect="00C42558">
          <w:type w:val="continuous"/>
          <w:pgSz w:w="11900" w:h="16840"/>
          <w:pgMar w:top="0" w:right="420" w:bottom="280" w:left="480" w:header="720" w:footer="720" w:gutter="0"/>
          <w:cols w:space="720"/>
        </w:sectPr>
      </w:pPr>
    </w:p>
    <w:p w:rsidR="00BB54A2" w:rsidRPr="003070FB" w:rsidRDefault="00BB54A2" w:rsidP="00BB54A2">
      <w:pPr>
        <w:spacing w:before="8" w:line="18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477BD9" w:rsidRDefault="00BB54A2" w:rsidP="00E24A06">
      <w:pPr>
        <w:pStyle w:val="Heading2"/>
        <w:numPr>
          <w:ilvl w:val="0"/>
          <w:numId w:val="34"/>
        </w:numPr>
        <w:rPr>
          <w:bCs/>
          <w:sz w:val="22"/>
          <w:szCs w:val="22"/>
        </w:rPr>
      </w:pPr>
      <w:bookmarkStart w:id="41" w:name="_Toc366758172"/>
      <w:bookmarkStart w:id="42" w:name="_Toc462319621"/>
      <w:r w:rsidRPr="00477BD9">
        <w:rPr>
          <w:bCs/>
          <w:sz w:val="22"/>
          <w:szCs w:val="22"/>
        </w:rPr>
        <w:t>S</w:t>
      </w:r>
      <w:r w:rsidRPr="00975F78">
        <w:rPr>
          <w:bCs/>
          <w:sz w:val="22"/>
          <w:szCs w:val="22"/>
        </w:rPr>
        <w:t>t</w:t>
      </w:r>
      <w:r w:rsidRPr="00477BD9">
        <w:rPr>
          <w:bCs/>
          <w:sz w:val="22"/>
          <w:szCs w:val="22"/>
        </w:rPr>
        <w:t>ru</w:t>
      </w:r>
      <w:r w:rsidRPr="00975F78">
        <w:rPr>
          <w:bCs/>
          <w:sz w:val="22"/>
          <w:szCs w:val="22"/>
        </w:rPr>
        <w:t>kt</w:t>
      </w:r>
      <w:r w:rsidRPr="00477BD9">
        <w:rPr>
          <w:bCs/>
          <w:sz w:val="22"/>
          <w:szCs w:val="22"/>
        </w:rPr>
        <w:t>u</w:t>
      </w:r>
      <w:r w:rsidRPr="00975F78">
        <w:rPr>
          <w:bCs/>
          <w:sz w:val="22"/>
          <w:szCs w:val="22"/>
        </w:rPr>
        <w:t>r</w:t>
      </w:r>
      <w:r w:rsidRPr="00477BD9">
        <w:rPr>
          <w:bCs/>
          <w:sz w:val="22"/>
          <w:szCs w:val="22"/>
        </w:rPr>
        <w:t>a</w:t>
      </w:r>
      <w:r w:rsidR="00015EC2">
        <w:rPr>
          <w:bCs/>
          <w:sz w:val="22"/>
          <w:szCs w:val="22"/>
        </w:rPr>
        <w:t xml:space="preserve"> </w:t>
      </w:r>
      <w:r w:rsidRPr="00477BD9">
        <w:rPr>
          <w:bCs/>
          <w:sz w:val="22"/>
          <w:szCs w:val="22"/>
        </w:rPr>
        <w:t>nas</w:t>
      </w:r>
      <w:r w:rsidRPr="00477BD9">
        <w:rPr>
          <w:bCs/>
          <w:spacing w:val="1"/>
          <w:sz w:val="22"/>
          <w:szCs w:val="22"/>
        </w:rPr>
        <w:t>t</w:t>
      </w:r>
      <w:r w:rsidRPr="00477BD9">
        <w:rPr>
          <w:bCs/>
          <w:sz w:val="22"/>
          <w:szCs w:val="22"/>
        </w:rPr>
        <w:t>avn</w:t>
      </w:r>
      <w:r w:rsidRPr="00477BD9">
        <w:rPr>
          <w:bCs/>
          <w:spacing w:val="1"/>
          <w:sz w:val="22"/>
          <w:szCs w:val="22"/>
        </w:rPr>
        <w:t>i</w:t>
      </w:r>
      <w:r w:rsidRPr="00477BD9">
        <w:rPr>
          <w:bCs/>
          <w:sz w:val="22"/>
          <w:szCs w:val="22"/>
        </w:rPr>
        <w:t>ka,</w:t>
      </w:r>
      <w:r w:rsidR="00FC010B">
        <w:rPr>
          <w:bCs/>
          <w:sz w:val="22"/>
          <w:szCs w:val="22"/>
        </w:rPr>
        <w:t xml:space="preserve"> </w:t>
      </w:r>
      <w:r w:rsidRPr="00477BD9">
        <w:rPr>
          <w:bCs/>
          <w:sz w:val="22"/>
          <w:szCs w:val="22"/>
        </w:rPr>
        <w:t>ru</w:t>
      </w:r>
      <w:r w:rsidRPr="00477BD9">
        <w:rPr>
          <w:bCs/>
          <w:spacing w:val="1"/>
          <w:sz w:val="22"/>
          <w:szCs w:val="22"/>
        </w:rPr>
        <w:t>k</w:t>
      </w:r>
      <w:r w:rsidRPr="00477BD9">
        <w:rPr>
          <w:bCs/>
          <w:sz w:val="22"/>
          <w:szCs w:val="22"/>
        </w:rPr>
        <w:t>ovo</w:t>
      </w:r>
      <w:r w:rsidRPr="00477BD9">
        <w:rPr>
          <w:bCs/>
          <w:spacing w:val="-1"/>
          <w:sz w:val="22"/>
          <w:szCs w:val="22"/>
        </w:rPr>
        <w:t>d</w:t>
      </w:r>
      <w:r w:rsidRPr="00477BD9">
        <w:rPr>
          <w:bCs/>
          <w:sz w:val="22"/>
          <w:szCs w:val="22"/>
        </w:rPr>
        <w:t>nog</w:t>
      </w:r>
      <w:r w:rsidR="00015EC2">
        <w:rPr>
          <w:bCs/>
          <w:sz w:val="22"/>
          <w:szCs w:val="22"/>
        </w:rPr>
        <w:t xml:space="preserve"> </w:t>
      </w:r>
      <w:r w:rsidRPr="00477BD9">
        <w:rPr>
          <w:bCs/>
          <w:sz w:val="22"/>
          <w:szCs w:val="22"/>
        </w:rPr>
        <w:t>osob</w:t>
      </w:r>
      <w:r w:rsidRPr="00477BD9">
        <w:rPr>
          <w:bCs/>
          <w:spacing w:val="1"/>
          <w:sz w:val="22"/>
          <w:szCs w:val="22"/>
        </w:rPr>
        <w:t>lj</w:t>
      </w:r>
      <w:r w:rsidRPr="00477BD9">
        <w:rPr>
          <w:bCs/>
          <w:sz w:val="22"/>
          <w:szCs w:val="22"/>
        </w:rPr>
        <w:t>a,s</w:t>
      </w:r>
      <w:r w:rsidRPr="00477BD9">
        <w:rPr>
          <w:bCs/>
          <w:spacing w:val="1"/>
          <w:sz w:val="22"/>
          <w:szCs w:val="22"/>
        </w:rPr>
        <w:t>t</w:t>
      </w:r>
      <w:r w:rsidRPr="00477BD9">
        <w:rPr>
          <w:bCs/>
          <w:sz w:val="22"/>
          <w:szCs w:val="22"/>
        </w:rPr>
        <w:t>ru</w:t>
      </w:r>
      <w:r w:rsidRPr="00477BD9">
        <w:rPr>
          <w:rFonts w:eastAsia="Arial"/>
          <w:bCs/>
          <w:sz w:val="22"/>
          <w:szCs w:val="22"/>
        </w:rPr>
        <w:t>č</w:t>
      </w:r>
      <w:r w:rsidRPr="00477BD9">
        <w:rPr>
          <w:bCs/>
          <w:sz w:val="22"/>
          <w:szCs w:val="22"/>
        </w:rPr>
        <w:t>n</w:t>
      </w:r>
      <w:r w:rsidRPr="00477BD9">
        <w:rPr>
          <w:bCs/>
          <w:spacing w:val="1"/>
          <w:sz w:val="22"/>
          <w:szCs w:val="22"/>
        </w:rPr>
        <w:t>i</w:t>
      </w:r>
      <w:r w:rsidRPr="00477BD9">
        <w:rPr>
          <w:bCs/>
          <w:sz w:val="22"/>
          <w:szCs w:val="22"/>
        </w:rPr>
        <w:t>h</w:t>
      </w:r>
      <w:r w:rsidR="00015EC2">
        <w:rPr>
          <w:bCs/>
          <w:sz w:val="22"/>
          <w:szCs w:val="22"/>
        </w:rPr>
        <w:t xml:space="preserve"> </w:t>
      </w:r>
      <w:r w:rsidRPr="00477BD9">
        <w:rPr>
          <w:bCs/>
          <w:sz w:val="22"/>
          <w:szCs w:val="22"/>
        </w:rPr>
        <w:t>s</w:t>
      </w:r>
      <w:r w:rsidRPr="00477BD9">
        <w:rPr>
          <w:bCs/>
          <w:spacing w:val="-1"/>
          <w:sz w:val="22"/>
          <w:szCs w:val="22"/>
        </w:rPr>
        <w:t>a</w:t>
      </w:r>
      <w:r w:rsidRPr="00477BD9">
        <w:rPr>
          <w:bCs/>
          <w:sz w:val="22"/>
          <w:szCs w:val="22"/>
        </w:rPr>
        <w:t>radn</w:t>
      </w:r>
      <w:r w:rsidRPr="00477BD9">
        <w:rPr>
          <w:bCs/>
          <w:spacing w:val="1"/>
          <w:sz w:val="22"/>
          <w:szCs w:val="22"/>
        </w:rPr>
        <w:t>ik</w:t>
      </w:r>
      <w:r w:rsidRPr="00477BD9">
        <w:rPr>
          <w:bCs/>
          <w:sz w:val="22"/>
          <w:szCs w:val="22"/>
        </w:rPr>
        <w:t>a</w:t>
      </w:r>
      <w:r w:rsidR="00060983" w:rsidRPr="00477BD9">
        <w:rPr>
          <w:bCs/>
          <w:sz w:val="22"/>
          <w:szCs w:val="22"/>
        </w:rPr>
        <w:t xml:space="preserve"> i </w:t>
      </w:r>
      <w:r w:rsidRPr="00477BD9">
        <w:rPr>
          <w:bCs/>
          <w:sz w:val="22"/>
          <w:szCs w:val="22"/>
        </w:rPr>
        <w:t>s</w:t>
      </w:r>
      <w:r w:rsidRPr="00477BD9">
        <w:rPr>
          <w:bCs/>
          <w:spacing w:val="-1"/>
          <w:sz w:val="22"/>
          <w:szCs w:val="22"/>
        </w:rPr>
        <w:t>a</w:t>
      </w:r>
      <w:r w:rsidRPr="00477BD9">
        <w:rPr>
          <w:bCs/>
          <w:sz w:val="22"/>
          <w:szCs w:val="22"/>
        </w:rPr>
        <w:t>radn</w:t>
      </w:r>
      <w:r w:rsidRPr="00477BD9">
        <w:rPr>
          <w:bCs/>
          <w:spacing w:val="1"/>
          <w:sz w:val="22"/>
          <w:szCs w:val="22"/>
        </w:rPr>
        <w:t>ik</w:t>
      </w:r>
      <w:r w:rsidRPr="00477BD9">
        <w:rPr>
          <w:bCs/>
          <w:sz w:val="22"/>
          <w:szCs w:val="22"/>
        </w:rPr>
        <w:t>a</w:t>
      </w:r>
      <w:bookmarkEnd w:id="41"/>
      <w:bookmarkEnd w:id="42"/>
    </w:p>
    <w:p w:rsidR="00BB54A2" w:rsidRPr="003070FB" w:rsidRDefault="00BB54A2" w:rsidP="00BB54A2">
      <w:pPr>
        <w:pStyle w:val="Heading2"/>
        <w:rPr>
          <w:sz w:val="22"/>
          <w:szCs w:val="22"/>
        </w:rPr>
      </w:pPr>
    </w:p>
    <w:tbl>
      <w:tblPr>
        <w:tblW w:w="9852" w:type="dxa"/>
        <w:tblInd w:w="557" w:type="dxa"/>
        <w:tblLook w:val="04A0"/>
      </w:tblPr>
      <w:tblGrid>
        <w:gridCol w:w="572"/>
        <w:gridCol w:w="3028"/>
        <w:gridCol w:w="572"/>
        <w:gridCol w:w="428"/>
        <w:gridCol w:w="300"/>
        <w:gridCol w:w="292"/>
        <w:gridCol w:w="300"/>
        <w:gridCol w:w="408"/>
        <w:gridCol w:w="400"/>
        <w:gridCol w:w="312"/>
        <w:gridCol w:w="400"/>
        <w:gridCol w:w="288"/>
        <w:gridCol w:w="400"/>
        <w:gridCol w:w="1000"/>
        <w:gridCol w:w="400"/>
        <w:gridCol w:w="352"/>
        <w:gridCol w:w="400"/>
      </w:tblGrid>
      <w:tr w:rsidR="00BB54A2" w:rsidRPr="003070FB" w:rsidTr="00BB54A2">
        <w:trPr>
          <w:trHeight w:val="300"/>
        </w:trPr>
        <w:tc>
          <w:tcPr>
            <w:tcW w:w="572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3600" w:type="dxa"/>
            <w:gridSpan w:val="2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20" w:type="dxa"/>
            <w:gridSpan w:val="3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3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120" w:type="dxa"/>
            <w:gridSpan w:val="3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40" w:type="dxa"/>
            <w:gridSpan w:val="5"/>
            <w:noWrap/>
            <w:vAlign w:val="bottom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Tabela 14</w:t>
            </w:r>
          </w:p>
        </w:tc>
        <w:tc>
          <w:tcPr>
            <w:tcW w:w="400" w:type="dxa"/>
            <w:noWrap/>
            <w:vAlign w:val="bottom"/>
          </w:tcPr>
          <w:p w:rsidR="00BB54A2" w:rsidRPr="003070FB" w:rsidRDefault="00BB54A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B54A2" w:rsidRPr="001037EF" w:rsidTr="00BB54A2">
        <w:trPr>
          <w:gridAfter w:val="2"/>
          <w:wAfter w:w="752" w:type="dxa"/>
          <w:trHeight w:val="105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Nastavni predmet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Potreban broj nastavnika u skladu sa nastavnom normom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Stručni nastavnici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Nastavnici koji izvode nastavu verificirano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Nastavnici koji izvode instruktivnu nastavu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Razredna nastava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B321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B32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 w:rsidP="001B3210">
            <w:pPr>
              <w:widowControl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Bosanski jezik i knjiž.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CD590F">
        <w:trPr>
          <w:gridAfter w:val="2"/>
          <w:wAfter w:w="752" w:type="dxa"/>
          <w:trHeight w:val="431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Engleski jezik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Njemački jezik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Turski jezik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1110CE"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1110CE" w:rsidRPr="00307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Matematika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763E5D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Fizika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1110CE" w:rsidRPr="003070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1110CE" w:rsidRPr="003070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763E5D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Kultura življenja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 w:rsidP="00DC4EEC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</w:t>
            </w:r>
            <w:r w:rsidR="00CC2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1110CE" w:rsidRPr="003070FB" w:rsidRDefault="001110CE" w:rsidP="00DC4EEC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</w:t>
            </w:r>
            <w:r w:rsidR="00CC2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</w:tr>
      <w:tr w:rsidR="001110CE" w:rsidRPr="003070FB" w:rsidTr="00763E5D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Hemija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110CE" w:rsidRPr="003070FB" w:rsidRDefault="001110CE" w:rsidP="00DC4EEC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</w:t>
            </w:r>
            <w:r w:rsidR="00CC2380">
              <w:rPr>
                <w:rFonts w:ascii="Times New Roman" w:hAnsi="Times New Roman" w:cs="Times New Roman"/>
              </w:rPr>
              <w:t>4</w:t>
            </w:r>
            <w:r w:rsidR="00DC4E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 w:rsidP="00DC4EEC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</w:t>
            </w:r>
            <w:r w:rsidR="00CC2380">
              <w:rPr>
                <w:rFonts w:ascii="Times New Roman" w:hAnsi="Times New Roman" w:cs="Times New Roman"/>
              </w:rPr>
              <w:t>4</w:t>
            </w:r>
            <w:r w:rsidR="00DC4E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763E5D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Priroda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Biologija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400" w:type="dxa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763E5D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Geografija /  zemljopis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763E5D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Društvo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Historija / povijest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400" w:type="dxa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Građansko obrazovanje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Osnovi tehnike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00" w:type="dxa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Tehnička kultura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Informatika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1110CE" w:rsidRPr="00307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1110CE" w:rsidRPr="00307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" w:type="dxa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Likovna kultura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1110CE" w:rsidRPr="003070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1110CE" w:rsidRPr="003070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Muzička/glazbena kultura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1110CE" w:rsidRPr="003070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1110CE" w:rsidRPr="003070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" w:type="dxa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Tjelesni i zdravstveni odgoj</w:t>
            </w:r>
          </w:p>
        </w:tc>
        <w:tc>
          <w:tcPr>
            <w:tcW w:w="1000" w:type="dxa"/>
            <w:gridSpan w:val="2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Islamska vjeronauka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vAlign w:val="center"/>
            <w:hideMark/>
          </w:tcPr>
          <w:p w:rsidR="001110CE" w:rsidRPr="003070FB" w:rsidRDefault="00CC23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400" w:type="dxa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Katolički vjeronauk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763E5D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Pravoslavna vjeronauka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763E5D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Kultura i zajednica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7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Ukupno: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1110CE" w:rsidRPr="003070FB" w:rsidRDefault="006936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  <w:r w:rsidR="00E41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bCs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1110CE" w:rsidRPr="003070FB" w:rsidRDefault="006936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  <w:r w:rsidR="00E41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bCs/>
                <w:lang w:val="hr-HR" w:eastAsia="hr-H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> </w:t>
            </w:r>
          </w:p>
        </w:tc>
      </w:tr>
      <w:tr w:rsidR="001110CE" w:rsidRPr="003070FB" w:rsidTr="00BB54A2">
        <w:trPr>
          <w:gridAfter w:val="2"/>
          <w:wAfter w:w="752" w:type="dxa"/>
          <w:trHeight w:val="300"/>
        </w:trPr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110CE" w:rsidRPr="003070FB" w:rsidRDefault="001110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Procentualna zastupljenost nastave: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%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1110CE" w:rsidRPr="003070FB" w:rsidRDefault="001110CE">
            <w:pPr>
              <w:widowControl/>
              <w:jc w:val="right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110CE" w:rsidRPr="003070FB" w:rsidRDefault="001110CE">
            <w:pPr>
              <w:widowControl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%</w:t>
            </w:r>
          </w:p>
        </w:tc>
      </w:tr>
    </w:tbl>
    <w:p w:rsidR="00BB54A2" w:rsidRPr="003070FB" w:rsidRDefault="00BB54A2" w:rsidP="00BB54A2">
      <w:pPr>
        <w:rPr>
          <w:rFonts w:ascii="Times New Roman" w:hAnsi="Times New Roman" w:cs="Times New Roman"/>
        </w:rPr>
      </w:pPr>
    </w:p>
    <w:p w:rsidR="00BB54A2" w:rsidRPr="003070FB" w:rsidRDefault="00BB54A2" w:rsidP="00BB54A2">
      <w:pPr>
        <w:widowControl/>
        <w:rPr>
          <w:rFonts w:ascii="Times New Roman" w:hAnsi="Times New Roman" w:cs="Times New Roman"/>
        </w:rPr>
        <w:sectPr w:rsidR="00BB54A2" w:rsidRPr="003070FB" w:rsidSect="00C42558">
          <w:pgSz w:w="11900" w:h="16840"/>
          <w:pgMar w:top="0" w:right="420" w:bottom="920" w:left="480" w:header="0" w:footer="731" w:gutter="0"/>
          <w:cols w:space="720"/>
        </w:sectPr>
      </w:pPr>
    </w:p>
    <w:p w:rsidR="00BB54A2" w:rsidRPr="003070FB" w:rsidRDefault="00BB54A2" w:rsidP="00BB54A2">
      <w:pPr>
        <w:spacing w:before="7" w:line="18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tbl>
      <w:tblPr>
        <w:tblW w:w="10160" w:type="dxa"/>
        <w:jc w:val="center"/>
        <w:tblLook w:val="04A0"/>
      </w:tblPr>
      <w:tblGrid>
        <w:gridCol w:w="418"/>
        <w:gridCol w:w="2160"/>
        <w:gridCol w:w="1340"/>
        <w:gridCol w:w="1340"/>
        <w:gridCol w:w="600"/>
        <w:gridCol w:w="600"/>
        <w:gridCol w:w="620"/>
        <w:gridCol w:w="1040"/>
        <w:gridCol w:w="1040"/>
        <w:gridCol w:w="1040"/>
      </w:tblGrid>
      <w:tr w:rsidR="00BB54A2" w:rsidRPr="008C51FD" w:rsidTr="00BB54A2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54A2" w:rsidRPr="00592B23" w:rsidRDefault="00BB54A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592B23">
              <w:rPr>
                <w:rFonts w:ascii="Times New Roman" w:hAnsi="Times New Roman" w:cs="Times New Roman"/>
                <w:lang w:val="bs-Latn-BA" w:eastAsia="bs-Latn-BA"/>
              </w:rPr>
              <w:t>Tabela 15</w:t>
            </w:r>
          </w:p>
        </w:tc>
      </w:tr>
      <w:tr w:rsidR="00BB54A2" w:rsidRPr="003070FB" w:rsidTr="00BB54A2">
        <w:trPr>
          <w:trHeight w:val="3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R. br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IZVRŠIOCI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potrebnih izvršilaca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raspoloživih izvršilaca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Stručna sprema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Radno iskustvo</w:t>
            </w:r>
          </w:p>
        </w:tc>
      </w:tr>
      <w:tr w:rsidR="00BB54A2" w:rsidRPr="003070FB" w:rsidTr="00BB54A2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SSS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VSS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 20 godina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od 20 do 37 godina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preko 37 godina</w:t>
            </w:r>
          </w:p>
        </w:tc>
      </w:tr>
      <w:tr w:rsidR="00BB54A2" w:rsidRPr="003070FB" w:rsidTr="00BB54A2">
        <w:trPr>
          <w:trHeight w:val="6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Nastavnici razredne nastave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DC3065" w:rsidP="001110C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592B23"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DC3065" w:rsidP="001110C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592B23"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592B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04199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592B23" w:rsidRDefault="001B3522" w:rsidP="0004199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592B23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592B23" w:rsidRPr="00592B23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592B23" w:rsidRDefault="001B352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592B23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592B23" w:rsidRDefault="0004199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592B23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  <w:tr w:rsidR="00BB54A2" w:rsidRPr="003070FB" w:rsidTr="00BB54A2">
        <w:trPr>
          <w:trHeight w:val="6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Nastavnici predmetne nastave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E21F2" w:rsidP="00CD590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15,3</w:t>
            </w:r>
            <w:r w:rsidR="00E41D71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E21F2" w:rsidP="00CD590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15,3</w:t>
            </w:r>
            <w:r w:rsidR="00E41D71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E21F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E21F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E2604B" w:rsidP="00F511A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592B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04199B">
            <w:pPr>
              <w:widowControl/>
              <w:jc w:val="center"/>
              <w:rPr>
                <w:rFonts w:ascii="Times New Roman" w:hAnsi="Times New Roman" w:cs="Times New Roman"/>
                <w:b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lang w:val="bs-Latn-BA" w:eastAsia="bs-Latn-BA"/>
              </w:rPr>
              <w:t>0</w:t>
            </w:r>
          </w:p>
        </w:tc>
      </w:tr>
      <w:tr w:rsidR="00BB54A2" w:rsidRPr="003070FB" w:rsidTr="00BB54A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Direktor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B54A2" w:rsidRPr="003070FB" w:rsidTr="00BB54A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Pomoćnik direktora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 w:rsidP="008042D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0,</w:t>
            </w:r>
            <w:r w:rsidR="00592B23">
              <w:rPr>
                <w:rFonts w:ascii="Times New Roman" w:hAnsi="Times New Roman" w:cs="Times New Roman"/>
                <w:lang w:val="bs-Latn-BA" w:eastAsia="bs-Latn-BA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BB54A2" w:rsidRPr="003070FB" w:rsidTr="00BB54A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Pedagog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01254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BB54A2" w:rsidRPr="003070FB" w:rsidTr="00BB54A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Bibliotekar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BB54A2" w:rsidRPr="003070FB" w:rsidTr="00BB54A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</w:tr>
      <w:tr w:rsidR="00BB54A2" w:rsidRPr="003070FB" w:rsidTr="00BB54A2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UKUPNO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592B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  <w:r w:rsidR="00FE21F2">
              <w:rPr>
                <w:rFonts w:ascii="Times New Roman" w:hAnsi="Times New Roman" w:cs="Times New Roman"/>
                <w:lang w:val="bs-Latn-BA" w:eastAsia="bs-Latn-BA"/>
              </w:rPr>
              <w:t>0,5</w:t>
            </w:r>
            <w:r w:rsidR="00E41D71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592B23" w:rsidP="00592B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  <w:r w:rsidR="00FE21F2">
              <w:rPr>
                <w:rFonts w:ascii="Times New Roman" w:hAnsi="Times New Roman" w:cs="Times New Roman"/>
                <w:lang w:val="bs-Latn-BA" w:eastAsia="bs-Latn-BA"/>
              </w:rPr>
              <w:t>0,3</w:t>
            </w:r>
            <w:r w:rsidR="00E41D71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592B23" w:rsidP="00F511A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FE21F2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FE21F2" w:rsidP="001B352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E2604B" w:rsidP="00F511A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592B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</w:tr>
    </w:tbl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477BD9" w:rsidRDefault="00BB54A2" w:rsidP="00BB54A2">
      <w:pPr>
        <w:spacing w:line="200" w:lineRule="exact"/>
        <w:rPr>
          <w:rFonts w:ascii="Times New Roman" w:hAnsi="Times New Roman" w:cs="Times New Roman"/>
          <w:bCs/>
        </w:rPr>
      </w:pPr>
    </w:p>
    <w:p w:rsidR="00BB54A2" w:rsidRPr="00477BD9" w:rsidRDefault="00BB54A2" w:rsidP="00E24A06">
      <w:pPr>
        <w:pStyle w:val="Heading2"/>
        <w:numPr>
          <w:ilvl w:val="0"/>
          <w:numId w:val="34"/>
        </w:numPr>
        <w:rPr>
          <w:bCs/>
          <w:sz w:val="22"/>
          <w:szCs w:val="22"/>
        </w:rPr>
      </w:pPr>
      <w:bookmarkStart w:id="43" w:name="_Toc366758173"/>
      <w:bookmarkStart w:id="44" w:name="_Toc462319622"/>
      <w:r w:rsidRPr="00477BD9">
        <w:rPr>
          <w:bCs/>
          <w:sz w:val="22"/>
          <w:szCs w:val="22"/>
        </w:rPr>
        <w:t>S</w:t>
      </w:r>
      <w:r w:rsidRPr="00477BD9">
        <w:rPr>
          <w:bCs/>
          <w:spacing w:val="1"/>
          <w:sz w:val="22"/>
          <w:szCs w:val="22"/>
        </w:rPr>
        <w:t>t</w:t>
      </w:r>
      <w:r w:rsidRPr="00477BD9">
        <w:rPr>
          <w:bCs/>
          <w:sz w:val="22"/>
          <w:szCs w:val="22"/>
        </w:rPr>
        <w:t>ru</w:t>
      </w:r>
      <w:r w:rsidRPr="00477BD9">
        <w:rPr>
          <w:bCs/>
          <w:spacing w:val="1"/>
          <w:sz w:val="22"/>
          <w:szCs w:val="22"/>
        </w:rPr>
        <w:t>kt</w:t>
      </w:r>
      <w:r w:rsidRPr="00477BD9">
        <w:rPr>
          <w:bCs/>
          <w:sz w:val="22"/>
          <w:szCs w:val="22"/>
        </w:rPr>
        <w:t>u</w:t>
      </w:r>
      <w:r w:rsidRPr="00477BD9">
        <w:rPr>
          <w:bCs/>
          <w:spacing w:val="-1"/>
          <w:sz w:val="22"/>
          <w:szCs w:val="22"/>
        </w:rPr>
        <w:t>r</w:t>
      </w:r>
      <w:r w:rsidRPr="00477BD9">
        <w:rPr>
          <w:bCs/>
          <w:sz w:val="22"/>
          <w:szCs w:val="22"/>
        </w:rPr>
        <w:t>a</w:t>
      </w:r>
      <w:r w:rsidR="00015EC2">
        <w:rPr>
          <w:bCs/>
          <w:sz w:val="22"/>
          <w:szCs w:val="22"/>
        </w:rPr>
        <w:t xml:space="preserve"> </w:t>
      </w:r>
      <w:r w:rsidRPr="00477BD9">
        <w:rPr>
          <w:bCs/>
          <w:sz w:val="22"/>
          <w:szCs w:val="22"/>
        </w:rPr>
        <w:t>os</w:t>
      </w:r>
      <w:r w:rsidRPr="00477BD9">
        <w:rPr>
          <w:bCs/>
          <w:spacing w:val="1"/>
          <w:sz w:val="22"/>
          <w:szCs w:val="22"/>
        </w:rPr>
        <w:t>t</w:t>
      </w:r>
      <w:r w:rsidRPr="00477BD9">
        <w:rPr>
          <w:bCs/>
          <w:sz w:val="22"/>
          <w:szCs w:val="22"/>
        </w:rPr>
        <w:t>a</w:t>
      </w:r>
      <w:r w:rsidRPr="00477BD9">
        <w:rPr>
          <w:bCs/>
          <w:spacing w:val="1"/>
          <w:sz w:val="22"/>
          <w:szCs w:val="22"/>
        </w:rPr>
        <w:t>l</w:t>
      </w:r>
      <w:r w:rsidRPr="00477BD9">
        <w:rPr>
          <w:bCs/>
          <w:sz w:val="22"/>
          <w:szCs w:val="22"/>
        </w:rPr>
        <w:t>og</w:t>
      </w:r>
      <w:r w:rsidR="00015EC2">
        <w:rPr>
          <w:bCs/>
          <w:sz w:val="22"/>
          <w:szCs w:val="22"/>
        </w:rPr>
        <w:t xml:space="preserve"> </w:t>
      </w:r>
      <w:r w:rsidRPr="00477BD9">
        <w:rPr>
          <w:bCs/>
          <w:sz w:val="22"/>
          <w:szCs w:val="22"/>
        </w:rPr>
        <w:t>o</w:t>
      </w:r>
      <w:r w:rsidRPr="00477BD9">
        <w:rPr>
          <w:bCs/>
          <w:spacing w:val="-1"/>
          <w:sz w:val="22"/>
          <w:szCs w:val="22"/>
        </w:rPr>
        <w:t>s</w:t>
      </w:r>
      <w:r w:rsidRPr="00477BD9">
        <w:rPr>
          <w:bCs/>
          <w:sz w:val="22"/>
          <w:szCs w:val="22"/>
        </w:rPr>
        <w:t>ob</w:t>
      </w:r>
      <w:r w:rsidRPr="00477BD9">
        <w:rPr>
          <w:bCs/>
          <w:spacing w:val="1"/>
          <w:sz w:val="22"/>
          <w:szCs w:val="22"/>
        </w:rPr>
        <w:t>lj</w:t>
      </w:r>
      <w:r w:rsidRPr="00477BD9">
        <w:rPr>
          <w:bCs/>
          <w:sz w:val="22"/>
          <w:szCs w:val="22"/>
        </w:rPr>
        <w:t>a</w:t>
      </w:r>
      <w:bookmarkEnd w:id="43"/>
      <w:bookmarkEnd w:id="44"/>
    </w:p>
    <w:tbl>
      <w:tblPr>
        <w:tblW w:w="9340" w:type="dxa"/>
        <w:jc w:val="center"/>
        <w:tblLook w:val="04A0"/>
      </w:tblPr>
      <w:tblGrid>
        <w:gridCol w:w="420"/>
        <w:gridCol w:w="2500"/>
        <w:gridCol w:w="1060"/>
        <w:gridCol w:w="1340"/>
        <w:gridCol w:w="680"/>
        <w:gridCol w:w="680"/>
        <w:gridCol w:w="680"/>
        <w:gridCol w:w="693"/>
        <w:gridCol w:w="654"/>
        <w:gridCol w:w="693"/>
      </w:tblGrid>
      <w:tr w:rsidR="00BB54A2" w:rsidRPr="003070FB" w:rsidTr="00BB54A2">
        <w:trPr>
          <w:trHeight w:val="255"/>
          <w:jc w:val="center"/>
        </w:trPr>
        <w:tc>
          <w:tcPr>
            <w:tcW w:w="42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00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34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8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8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80" w:type="dxa"/>
            <w:noWrap/>
            <w:vAlign w:val="bottom"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040" w:type="dxa"/>
            <w:gridSpan w:val="3"/>
            <w:noWrap/>
            <w:vAlign w:val="bottom"/>
            <w:hideMark/>
          </w:tcPr>
          <w:p w:rsidR="00BB54A2" w:rsidRPr="003070FB" w:rsidRDefault="00BB54A2">
            <w:pPr>
              <w:widowControl/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Tabela 16</w:t>
            </w:r>
          </w:p>
        </w:tc>
      </w:tr>
      <w:tr w:rsidR="00BB54A2" w:rsidRPr="003070FB" w:rsidTr="00BB54A2">
        <w:trPr>
          <w:trHeight w:val="52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R. br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IZVRŠIOCI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potrebnih izvršilaca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raspoloživih izvršilaca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520D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Kvalifikaciona S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truktura</w:t>
            </w:r>
          </w:p>
        </w:tc>
      </w:tr>
      <w:tr w:rsidR="00BB54A2" w:rsidRPr="003070FB" w:rsidTr="00BB54A2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VŠS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SSS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VKV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NKV</w:t>
            </w:r>
          </w:p>
        </w:tc>
      </w:tr>
      <w:tr w:rsidR="00BB54A2" w:rsidRPr="003070FB" w:rsidTr="00995718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Sekretar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</w:tr>
      <w:tr w:rsidR="00BB54A2" w:rsidRPr="003070FB" w:rsidTr="00995718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Administrativno-finansijski radnik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</w:tr>
      <w:tr w:rsidR="00BB54A2" w:rsidRPr="003070FB" w:rsidTr="00995718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Radnik za održavanje higijene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 w:rsidP="001952C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5,</w:t>
            </w:r>
            <w:r w:rsidR="00FE1F32">
              <w:rPr>
                <w:rFonts w:ascii="Times New Roman" w:hAnsi="Times New Roman" w:cs="Times New Roman"/>
                <w:lang w:val="bs-Latn-BA" w:eastAsia="bs-Latn-BA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0A3198" w:rsidP="001952C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  <w:r w:rsidR="00BB54A2" w:rsidRPr="003070FB">
              <w:rPr>
                <w:rFonts w:ascii="Times New Roman" w:hAnsi="Times New Roman" w:cs="Times New Roman"/>
                <w:lang w:val="bs-Latn-BA" w:eastAsia="bs-Latn-BA"/>
              </w:rPr>
              <w:t>,</w:t>
            </w:r>
            <w:r w:rsidR="00FE1F32">
              <w:rPr>
                <w:rFonts w:ascii="Times New Roman" w:hAnsi="Times New Roman" w:cs="Times New Roman"/>
                <w:lang w:val="bs-Latn-BA" w:eastAsia="bs-Latn-BA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592B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592B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</w:tr>
      <w:tr w:rsidR="00BB54A2" w:rsidRPr="003070FB" w:rsidTr="00995718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Radnik za održavanje objekta i opreme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</w:tr>
      <w:tr w:rsidR="00BB54A2" w:rsidRPr="003070FB" w:rsidTr="00995718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Ložač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-</w:t>
            </w:r>
          </w:p>
        </w:tc>
      </w:tr>
      <w:tr w:rsidR="00BB54A2" w:rsidRPr="003070FB" w:rsidTr="00995718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UKUPNO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FE1F3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FE1F3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592B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4A2" w:rsidRPr="003070FB" w:rsidRDefault="00592B2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</w:tr>
    </w:tbl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910F79" w:rsidP="00BB54A2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CB6C6B" w:rsidRDefault="00E41D71" w:rsidP="00C6728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centralnoj školi je potrebno </w:t>
      </w:r>
      <w:r w:rsidR="00CB6C6B">
        <w:rPr>
          <w:rFonts w:ascii="Times New Roman" w:hAnsi="Times New Roman" w:cs="Times New Roman"/>
        </w:rPr>
        <w:t>4,50 higijeničara i jedan ložač.</w:t>
      </w:r>
    </w:p>
    <w:p w:rsidR="00CB6C6B" w:rsidRDefault="00CB6C6B" w:rsidP="00C6728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Obrazloženje: Imamo 18 odjeljenja, a prema Pedagoškim standardima je 18</w:t>
      </w:r>
      <w:r w:rsidR="00C67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 w:rsidR="00C67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0,25</w:t>
      </w:r>
      <w:r w:rsidR="00C67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C67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4,50. Škola je sa vlastitom </w:t>
      </w:r>
      <w:r w:rsidR="00C6728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kotlovnicom, te je potreban jedan ložač.</w:t>
      </w:r>
    </w:p>
    <w:p w:rsidR="00ED2F80" w:rsidRDefault="00CB6C6B" w:rsidP="00C6728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područnoj školi Goduša ima 4 odjeljenja (dva cijela odjeljenja+dva odjeljenja u kombinaciji) I nastava se izvodi u dvije smjene</w:t>
      </w:r>
      <w:r w:rsidR="00C672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po Pedagoškim standardima potrebno je</w:t>
      </w:r>
      <w:r w:rsidR="00ED2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jedan izvršilac.</w:t>
      </w:r>
    </w:p>
    <w:p w:rsidR="00BB54A2" w:rsidRPr="0071054C" w:rsidRDefault="00ED2F80" w:rsidP="00C6728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Obrazloženje: </w:t>
      </w:r>
      <w:r w:rsidR="00CB6C6B">
        <w:rPr>
          <w:rFonts w:ascii="Times New Roman" w:hAnsi="Times New Roman" w:cs="Times New Roman"/>
        </w:rPr>
        <w:t xml:space="preserve"> </w:t>
      </w:r>
      <w:r w:rsidRPr="0071054C">
        <w:rPr>
          <w:rFonts w:ascii="Times New Roman" w:hAnsi="Times New Roman" w:cs="Times New Roman"/>
          <w:color w:val="000000"/>
        </w:rPr>
        <w:t>Jedan</w:t>
      </w:r>
      <w:r w:rsidR="0071054C">
        <w:rPr>
          <w:rFonts w:ascii="Times New Roman" w:hAnsi="Times New Roman" w:cs="Times New Roman"/>
          <w:color w:val="000000"/>
        </w:rPr>
        <w:t xml:space="preserve"> izvršilac u stalnom random odnosu  ima  </w:t>
      </w:r>
      <w:r w:rsidRPr="0071054C">
        <w:rPr>
          <w:rFonts w:ascii="Times New Roman" w:hAnsi="Times New Roman" w:cs="Times New Roman"/>
          <w:color w:val="000000"/>
        </w:rPr>
        <w:t>d</w:t>
      </w:r>
      <w:r w:rsidR="0071054C">
        <w:rPr>
          <w:rFonts w:ascii="Times New Roman" w:hAnsi="Times New Roman" w:cs="Times New Roman"/>
          <w:color w:val="000000"/>
        </w:rPr>
        <w:t>ijete</w:t>
      </w:r>
      <w:r w:rsidRPr="0071054C">
        <w:rPr>
          <w:rFonts w:ascii="Times New Roman" w:hAnsi="Times New Roman" w:cs="Times New Roman"/>
          <w:color w:val="000000"/>
        </w:rPr>
        <w:t xml:space="preserve"> sa težim smetnjam</w:t>
      </w:r>
      <w:r w:rsidR="0071054C">
        <w:rPr>
          <w:rFonts w:ascii="Times New Roman" w:hAnsi="Times New Roman" w:cs="Times New Roman"/>
          <w:color w:val="000000"/>
        </w:rPr>
        <w:t xml:space="preserve">a u razvoju (teže hendikepirano dijete) i zbog toga </w:t>
      </w:r>
      <w:r w:rsidRPr="0071054C">
        <w:rPr>
          <w:rFonts w:ascii="Times New Roman" w:hAnsi="Times New Roman" w:cs="Times New Roman"/>
          <w:color w:val="000000"/>
        </w:rPr>
        <w:t xml:space="preserve"> radi polovinu punog</w:t>
      </w:r>
      <w:r w:rsidR="0071054C">
        <w:rPr>
          <w:rFonts w:ascii="Times New Roman" w:hAnsi="Times New Roman" w:cs="Times New Roman"/>
          <w:color w:val="000000"/>
        </w:rPr>
        <w:t xml:space="preserve"> radnog vremena, jer</w:t>
      </w:r>
      <w:r w:rsidRPr="0071054C">
        <w:rPr>
          <w:rFonts w:ascii="Times New Roman" w:hAnsi="Times New Roman" w:cs="Times New Roman"/>
          <w:color w:val="000000"/>
        </w:rPr>
        <w:t xml:space="preserve"> su oba ro</w:t>
      </w:r>
      <w:r w:rsidR="0071054C">
        <w:rPr>
          <w:rFonts w:ascii="Times New Roman" w:hAnsi="Times New Roman" w:cs="Times New Roman"/>
          <w:color w:val="000000"/>
        </w:rPr>
        <w:t xml:space="preserve">ditelja zaposlena, </w:t>
      </w:r>
      <w:r w:rsidRPr="0071054C">
        <w:rPr>
          <w:rFonts w:ascii="Times New Roman" w:hAnsi="Times New Roman" w:cs="Times New Roman"/>
          <w:color w:val="000000"/>
        </w:rPr>
        <w:t>a dijete nije smješteno u ustanovu socijalno – zdravstvenog zbrinjavanja, na osnovu nalaza nadležne zdravstvene ustanove.</w:t>
      </w:r>
    </w:p>
    <w:p w:rsidR="00BB54A2" w:rsidRPr="003070FB" w:rsidRDefault="0071054C" w:rsidP="00C6728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 izvršilac na određeno radno vrijeme radi 50%</w:t>
      </w:r>
      <w:r w:rsidR="007A1472">
        <w:rPr>
          <w:rFonts w:ascii="Times New Roman" w:hAnsi="Times New Roman" w:cs="Times New Roman"/>
        </w:rPr>
        <w:t>.</w:t>
      </w:r>
    </w:p>
    <w:p w:rsidR="00BB54A2" w:rsidRPr="003070FB" w:rsidRDefault="00BB54A2" w:rsidP="00C6728A">
      <w:pPr>
        <w:spacing w:line="276" w:lineRule="auto"/>
        <w:rPr>
          <w:rFonts w:ascii="Times New Roman" w:hAnsi="Times New Roman" w:cs="Times New Roman"/>
        </w:rPr>
      </w:pPr>
    </w:p>
    <w:p w:rsidR="00BB54A2" w:rsidRPr="003070FB" w:rsidRDefault="00BB54A2" w:rsidP="00C6728A">
      <w:pPr>
        <w:spacing w:line="276" w:lineRule="auto"/>
        <w:rPr>
          <w:rFonts w:ascii="Times New Roman" w:hAnsi="Times New Roman" w:cs="Times New Roman"/>
        </w:rPr>
      </w:pPr>
    </w:p>
    <w:p w:rsidR="00BB54A2" w:rsidRPr="003070FB" w:rsidRDefault="00BB54A2" w:rsidP="00C6728A">
      <w:pPr>
        <w:spacing w:line="276" w:lineRule="auto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3070FB" w:rsidRDefault="00BB54A2" w:rsidP="00BB54A2">
      <w:pPr>
        <w:spacing w:line="200" w:lineRule="exact"/>
        <w:rPr>
          <w:rFonts w:ascii="Times New Roman" w:hAnsi="Times New Roman" w:cs="Times New Roman"/>
        </w:rPr>
      </w:pPr>
    </w:p>
    <w:p w:rsidR="00BB54A2" w:rsidRPr="00477BD9" w:rsidRDefault="00BB54A2" w:rsidP="00BB54A2">
      <w:pPr>
        <w:spacing w:line="200" w:lineRule="exact"/>
        <w:rPr>
          <w:rFonts w:ascii="Times New Roman" w:hAnsi="Times New Roman" w:cs="Times New Roman"/>
          <w:bCs/>
        </w:rPr>
      </w:pPr>
    </w:p>
    <w:p w:rsidR="00BB54A2" w:rsidRPr="006C38BC" w:rsidRDefault="00BB54A2" w:rsidP="00E24A06">
      <w:pPr>
        <w:pStyle w:val="Heading2"/>
        <w:numPr>
          <w:ilvl w:val="0"/>
          <w:numId w:val="34"/>
        </w:numPr>
        <w:rPr>
          <w:bCs/>
          <w:sz w:val="22"/>
          <w:szCs w:val="22"/>
          <w:lang w:val="it-IT"/>
        </w:rPr>
      </w:pPr>
      <w:bookmarkStart w:id="45" w:name="_Toc366758174"/>
      <w:bookmarkStart w:id="46" w:name="_Toc462319623"/>
      <w:r w:rsidRPr="006C38BC">
        <w:rPr>
          <w:bCs/>
          <w:sz w:val="22"/>
          <w:szCs w:val="22"/>
          <w:lang w:val="it-IT"/>
        </w:rPr>
        <w:t>Broj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sa</w:t>
      </w:r>
      <w:r w:rsidRPr="006C38BC">
        <w:rPr>
          <w:bCs/>
          <w:spacing w:val="1"/>
          <w:sz w:val="22"/>
          <w:szCs w:val="22"/>
          <w:lang w:val="it-IT"/>
        </w:rPr>
        <w:t>t</w:t>
      </w:r>
      <w:r w:rsidRPr="006C38BC">
        <w:rPr>
          <w:bCs/>
          <w:sz w:val="22"/>
          <w:szCs w:val="22"/>
          <w:lang w:val="it-IT"/>
        </w:rPr>
        <w:t>i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redovne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nas</w:t>
      </w:r>
      <w:r w:rsidRPr="006C38BC">
        <w:rPr>
          <w:bCs/>
          <w:spacing w:val="1"/>
          <w:sz w:val="22"/>
          <w:szCs w:val="22"/>
          <w:lang w:val="it-IT"/>
        </w:rPr>
        <w:t>t</w:t>
      </w:r>
      <w:r w:rsidRPr="006C38BC">
        <w:rPr>
          <w:bCs/>
          <w:sz w:val="22"/>
          <w:szCs w:val="22"/>
          <w:lang w:val="it-IT"/>
        </w:rPr>
        <w:t>ave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po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ra</w:t>
      </w:r>
      <w:r w:rsidRPr="006C38BC">
        <w:rPr>
          <w:bCs/>
          <w:spacing w:val="-1"/>
          <w:sz w:val="22"/>
          <w:szCs w:val="22"/>
          <w:lang w:val="it-IT"/>
        </w:rPr>
        <w:t>z</w:t>
      </w:r>
      <w:r w:rsidRPr="006C38BC">
        <w:rPr>
          <w:bCs/>
          <w:sz w:val="22"/>
          <w:szCs w:val="22"/>
          <w:lang w:val="it-IT"/>
        </w:rPr>
        <w:t>red</w:t>
      </w:r>
      <w:r w:rsidRPr="006C38BC">
        <w:rPr>
          <w:bCs/>
          <w:spacing w:val="1"/>
          <w:sz w:val="22"/>
          <w:szCs w:val="22"/>
          <w:lang w:val="it-IT"/>
        </w:rPr>
        <w:t>im</w:t>
      </w:r>
      <w:r w:rsidRPr="006C38BC">
        <w:rPr>
          <w:bCs/>
          <w:sz w:val="22"/>
          <w:szCs w:val="22"/>
          <w:lang w:val="it-IT"/>
        </w:rPr>
        <w:t>a</w:t>
      </w:r>
      <w:bookmarkEnd w:id="45"/>
      <w:bookmarkEnd w:id="46"/>
    </w:p>
    <w:p w:rsidR="00BB54A2" w:rsidRPr="003070FB" w:rsidRDefault="001037EF" w:rsidP="001037EF">
      <w:pPr>
        <w:jc w:val="center"/>
        <w:rPr>
          <w:w w:val="99"/>
        </w:rPr>
      </w:pPr>
      <w:bookmarkStart w:id="47" w:name="_Toc366758175"/>
      <w:r>
        <w:t xml:space="preserve">                                                                                                                                                              </w:t>
      </w:r>
      <w:r w:rsidR="00BB54A2" w:rsidRPr="003070FB">
        <w:t>Tabe</w:t>
      </w:r>
      <w:r w:rsidR="00BB54A2" w:rsidRPr="003070FB">
        <w:rPr>
          <w:spacing w:val="1"/>
        </w:rPr>
        <w:t>l</w:t>
      </w:r>
      <w:r w:rsidR="00BB54A2" w:rsidRPr="003070FB">
        <w:t>a</w:t>
      </w:r>
      <w:r w:rsidR="00BB54A2" w:rsidRPr="003070FB">
        <w:rPr>
          <w:w w:val="99"/>
        </w:rPr>
        <w:t>17</w:t>
      </w:r>
      <w:bookmarkEnd w:id="47"/>
    </w:p>
    <w:tbl>
      <w:tblPr>
        <w:tblW w:w="9020" w:type="dxa"/>
        <w:tblInd w:w="970" w:type="dxa"/>
        <w:tblLook w:val="04A0"/>
      </w:tblPr>
      <w:tblGrid>
        <w:gridCol w:w="1160"/>
        <w:gridCol w:w="1440"/>
        <w:gridCol w:w="1380"/>
        <w:gridCol w:w="1400"/>
        <w:gridCol w:w="1820"/>
        <w:gridCol w:w="1820"/>
      </w:tblGrid>
      <w:tr w:rsidR="00BB54A2" w:rsidRPr="003070FB" w:rsidTr="00BB54A2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razred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Broj odjeljenja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Sedmični fond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Broj sedmica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 xml:space="preserve">Ukupan br. </w:t>
            </w:r>
            <w:r w:rsidR="006E4F9A" w:rsidRPr="003070FB">
              <w:rPr>
                <w:rFonts w:ascii="Times New Roman" w:hAnsi="Times New Roman" w:cs="Times New Roman"/>
                <w:lang w:val="hr-HR" w:eastAsia="hr-HR"/>
              </w:rPr>
              <w:t>S</w:t>
            </w:r>
            <w:r w:rsidRPr="003070FB">
              <w:rPr>
                <w:rFonts w:ascii="Times New Roman" w:hAnsi="Times New Roman" w:cs="Times New Roman"/>
                <w:lang w:val="hr-HR" w:eastAsia="hr-HR"/>
              </w:rPr>
              <w:t>edmično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Ukupan broj godišnje</w:t>
            </w:r>
          </w:p>
        </w:tc>
      </w:tr>
      <w:tr w:rsidR="00BB54A2" w:rsidRPr="003070FB" w:rsidTr="0099571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314E1C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314E1C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8345EB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1050</w:t>
            </w:r>
          </w:p>
        </w:tc>
      </w:tr>
      <w:tr w:rsidR="00BB54A2" w:rsidRPr="003070FB" w:rsidTr="0099571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F511AD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C369CD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F74686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F74686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1330</w:t>
            </w:r>
          </w:p>
        </w:tc>
      </w:tr>
      <w:tr w:rsidR="00BB54A2" w:rsidRPr="003070FB" w:rsidTr="0099571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037EF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  <w:r w:rsidR="00314E1C"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 w:rsidP="00243903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1400</w:t>
            </w:r>
          </w:p>
        </w:tc>
      </w:tr>
      <w:tr w:rsidR="00BB54A2" w:rsidRPr="003070FB" w:rsidTr="0099571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C369CD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3920</w:t>
            </w:r>
          </w:p>
        </w:tc>
      </w:tr>
      <w:tr w:rsidR="00BB54A2" w:rsidRPr="003070FB" w:rsidTr="0099571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C369CD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C369CD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2415</w:t>
            </w:r>
          </w:p>
        </w:tc>
      </w:tr>
      <w:tr w:rsidR="00BB54A2" w:rsidRPr="003070FB" w:rsidTr="0099571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 w:rsidP="00243903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  <w:r w:rsidR="00243903">
              <w:rPr>
                <w:rFonts w:ascii="Times New Roman" w:hAnsi="Times New Roman" w:cs="Times New Roman"/>
                <w:lang w:val="hr-HR" w:eastAsia="hr-H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 w:rsidP="00243903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 w:rsidP="00243903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1750</w:t>
            </w:r>
          </w:p>
        </w:tc>
      </w:tr>
      <w:tr w:rsidR="00BB54A2" w:rsidRPr="003070FB" w:rsidTr="0099571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VII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314E1C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8345EB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1960</w:t>
            </w:r>
          </w:p>
        </w:tc>
      </w:tr>
      <w:tr w:rsidR="00BB54A2" w:rsidRPr="003070FB" w:rsidTr="0099571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VIII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F511AD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F74686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1890</w:t>
            </w:r>
          </w:p>
        </w:tc>
      </w:tr>
      <w:tr w:rsidR="00BB54A2" w:rsidRPr="003070FB" w:rsidTr="0099571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IX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1F64CE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1972</w:t>
            </w:r>
          </w:p>
        </w:tc>
      </w:tr>
      <w:tr w:rsidR="00BB54A2" w:rsidRPr="003070FB" w:rsidTr="00BB54A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ukupno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  <w:r w:rsidR="001F64CE">
              <w:rPr>
                <w:rFonts w:ascii="Times New Roman" w:hAnsi="Times New Roman" w:cs="Times New Roman"/>
                <w:lang w:val="hr-HR"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 w:rsidP="00F74686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 </w:t>
            </w:r>
            <w:r w:rsidR="00F74686" w:rsidRPr="003070FB">
              <w:rPr>
                <w:rFonts w:ascii="Times New Roman" w:hAnsi="Times New Roman" w:cs="Times New Roman"/>
                <w:lang w:val="hr-HR" w:eastAsia="hr-HR"/>
              </w:rPr>
              <w:t>21</w:t>
            </w:r>
            <w:r w:rsidR="00243903">
              <w:rPr>
                <w:rFonts w:ascii="Times New Roman" w:hAnsi="Times New Roman" w:cs="Times New Roman"/>
                <w:lang w:val="hr-HR" w:eastAsia="hr-HR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314 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1F64CE" w:rsidP="00243903">
            <w:pPr>
              <w:widowControl/>
              <w:jc w:val="center"/>
              <w:rPr>
                <w:rFonts w:ascii="Times New Roman" w:hAnsi="Times New Roman" w:cs="Times New Roman"/>
                <w:bCs/>
                <w:lang w:val="hr-HR" w:eastAsia="hr-HR"/>
              </w:rPr>
            </w:pPr>
            <w:r>
              <w:rPr>
                <w:rFonts w:ascii="Times New Roman" w:hAnsi="Times New Roman" w:cs="Times New Roman"/>
                <w:bCs/>
                <w:lang w:val="hr-HR" w:eastAsia="hr-HR"/>
              </w:rPr>
              <w:t>507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8345EB" w:rsidP="00243903">
            <w:pPr>
              <w:widowControl/>
              <w:rPr>
                <w:rFonts w:ascii="Times New Roman" w:hAnsi="Times New Roman" w:cs="Times New Roman"/>
                <w:bCs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bCs/>
                <w:lang w:val="hr-HR" w:eastAsia="hr-HR"/>
              </w:rPr>
              <w:t xml:space="preserve">         1</w:t>
            </w:r>
            <w:r w:rsidR="001F64CE">
              <w:rPr>
                <w:rFonts w:ascii="Times New Roman" w:hAnsi="Times New Roman" w:cs="Times New Roman"/>
                <w:bCs/>
                <w:lang w:val="hr-HR" w:eastAsia="hr-HR"/>
              </w:rPr>
              <w:t>7687</w:t>
            </w:r>
          </w:p>
        </w:tc>
      </w:tr>
    </w:tbl>
    <w:p w:rsidR="00BB54A2" w:rsidRPr="003070FB" w:rsidRDefault="00BB54A2" w:rsidP="00314E1C">
      <w:pPr>
        <w:pStyle w:val="Heading1"/>
        <w:tabs>
          <w:tab w:val="left" w:pos="1200"/>
        </w:tabs>
        <w:spacing w:before="29" w:line="271" w:lineRule="exact"/>
        <w:ind w:right="-20"/>
        <w:jc w:val="center"/>
        <w:rPr>
          <w:b w:val="0"/>
          <w:sz w:val="22"/>
          <w:szCs w:val="22"/>
        </w:rPr>
      </w:pPr>
    </w:p>
    <w:p w:rsidR="00BB54A2" w:rsidRPr="003070FB" w:rsidRDefault="00BB54A2" w:rsidP="00BB54A2">
      <w:pPr>
        <w:widowControl/>
        <w:rPr>
          <w:rFonts w:ascii="Times New Roman" w:hAnsi="Times New Roman" w:cs="Times New Roman"/>
          <w:b/>
        </w:rPr>
        <w:sectPr w:rsidR="00BB54A2" w:rsidRPr="003070FB" w:rsidSect="00C42558">
          <w:pgSz w:w="11900" w:h="16840"/>
          <w:pgMar w:top="0" w:right="700" w:bottom="920" w:left="480" w:header="0" w:footer="731" w:gutter="0"/>
          <w:cols w:space="720"/>
        </w:sectPr>
      </w:pPr>
    </w:p>
    <w:p w:rsidR="00BB54A2" w:rsidRPr="006C38BC" w:rsidRDefault="00BB54A2" w:rsidP="00E24A06">
      <w:pPr>
        <w:pStyle w:val="Heading2"/>
        <w:numPr>
          <w:ilvl w:val="0"/>
          <w:numId w:val="34"/>
        </w:numPr>
        <w:rPr>
          <w:bCs/>
          <w:sz w:val="22"/>
          <w:szCs w:val="22"/>
          <w:lang w:val="it-IT"/>
        </w:rPr>
      </w:pPr>
      <w:bookmarkStart w:id="48" w:name="_Toc366758176"/>
      <w:bookmarkStart w:id="49" w:name="_Toc462319624"/>
      <w:r w:rsidRPr="006C38BC">
        <w:rPr>
          <w:bCs/>
          <w:spacing w:val="1"/>
          <w:sz w:val="22"/>
          <w:szCs w:val="22"/>
          <w:lang w:val="it-IT"/>
        </w:rPr>
        <w:lastRenderedPageBreak/>
        <w:t>O</w:t>
      </w:r>
      <w:r w:rsidRPr="006C38BC">
        <w:rPr>
          <w:bCs/>
          <w:sz w:val="22"/>
          <w:szCs w:val="22"/>
          <w:lang w:val="it-IT"/>
        </w:rPr>
        <w:t>s</w:t>
      </w:r>
      <w:r w:rsidRPr="006C38BC">
        <w:rPr>
          <w:bCs/>
          <w:spacing w:val="1"/>
          <w:sz w:val="22"/>
          <w:szCs w:val="22"/>
          <w:lang w:val="it-IT"/>
        </w:rPr>
        <w:t>t</w:t>
      </w:r>
      <w:r w:rsidRPr="006C38BC">
        <w:rPr>
          <w:bCs/>
          <w:sz w:val="22"/>
          <w:szCs w:val="22"/>
          <w:lang w:val="it-IT"/>
        </w:rPr>
        <w:t>a</w:t>
      </w:r>
      <w:r w:rsidRPr="006C38BC">
        <w:rPr>
          <w:bCs/>
          <w:spacing w:val="-1"/>
          <w:sz w:val="22"/>
          <w:szCs w:val="22"/>
          <w:lang w:val="it-IT"/>
        </w:rPr>
        <w:t>l</w:t>
      </w:r>
      <w:r w:rsidRPr="006C38BC">
        <w:rPr>
          <w:bCs/>
          <w:sz w:val="22"/>
          <w:szCs w:val="22"/>
          <w:lang w:val="it-IT"/>
        </w:rPr>
        <w:t>i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o</w:t>
      </w:r>
      <w:r w:rsidRPr="006C38BC">
        <w:rPr>
          <w:bCs/>
          <w:spacing w:val="-1"/>
          <w:sz w:val="22"/>
          <w:szCs w:val="22"/>
          <w:lang w:val="it-IT"/>
        </w:rPr>
        <w:t>b</w:t>
      </w:r>
      <w:r w:rsidRPr="006C38BC">
        <w:rPr>
          <w:bCs/>
          <w:spacing w:val="1"/>
          <w:sz w:val="22"/>
          <w:szCs w:val="22"/>
          <w:lang w:val="it-IT"/>
        </w:rPr>
        <w:t>li</w:t>
      </w:r>
      <w:r w:rsidRPr="006C38BC">
        <w:rPr>
          <w:bCs/>
          <w:spacing w:val="-1"/>
          <w:sz w:val="22"/>
          <w:szCs w:val="22"/>
          <w:lang w:val="it-IT"/>
        </w:rPr>
        <w:t>c</w:t>
      </w:r>
      <w:r w:rsidRPr="006C38BC">
        <w:rPr>
          <w:bCs/>
          <w:sz w:val="22"/>
          <w:szCs w:val="22"/>
          <w:lang w:val="it-IT"/>
        </w:rPr>
        <w:t>i</w:t>
      </w:r>
      <w:r w:rsidR="00015EC2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neposr</w:t>
      </w:r>
      <w:r w:rsidRPr="006C38BC">
        <w:rPr>
          <w:bCs/>
          <w:spacing w:val="-1"/>
          <w:sz w:val="22"/>
          <w:szCs w:val="22"/>
          <w:lang w:val="it-IT"/>
        </w:rPr>
        <w:t>e</w:t>
      </w:r>
      <w:r w:rsidRPr="006C38BC">
        <w:rPr>
          <w:bCs/>
          <w:sz w:val="22"/>
          <w:szCs w:val="22"/>
          <w:lang w:val="it-IT"/>
        </w:rPr>
        <w:t>dnog odgo</w:t>
      </w:r>
      <w:r w:rsidRPr="006C38BC">
        <w:rPr>
          <w:bCs/>
          <w:spacing w:val="1"/>
          <w:sz w:val="22"/>
          <w:szCs w:val="22"/>
          <w:lang w:val="it-IT"/>
        </w:rPr>
        <w:t>j</w:t>
      </w:r>
      <w:r w:rsidRPr="006C38BC">
        <w:rPr>
          <w:bCs/>
          <w:sz w:val="22"/>
          <w:szCs w:val="22"/>
          <w:lang w:val="it-IT"/>
        </w:rPr>
        <w:t>no</w:t>
      </w:r>
      <w:r w:rsidRPr="006C38BC">
        <w:rPr>
          <w:bCs/>
          <w:spacing w:val="1"/>
          <w:sz w:val="22"/>
          <w:szCs w:val="22"/>
          <w:lang w:val="it-IT"/>
        </w:rPr>
        <w:t>-</w:t>
      </w:r>
      <w:r w:rsidRPr="006C38BC">
        <w:rPr>
          <w:bCs/>
          <w:sz w:val="22"/>
          <w:szCs w:val="22"/>
          <w:lang w:val="it-IT"/>
        </w:rPr>
        <w:t>obr</w:t>
      </w:r>
      <w:r w:rsidRPr="006C38BC">
        <w:rPr>
          <w:bCs/>
          <w:spacing w:val="1"/>
          <w:sz w:val="22"/>
          <w:szCs w:val="22"/>
          <w:lang w:val="it-IT"/>
        </w:rPr>
        <w:t>a</w:t>
      </w:r>
      <w:r w:rsidRPr="006C38BC">
        <w:rPr>
          <w:bCs/>
          <w:spacing w:val="-2"/>
          <w:sz w:val="22"/>
          <w:szCs w:val="22"/>
          <w:lang w:val="it-IT"/>
        </w:rPr>
        <w:t>z</w:t>
      </w:r>
      <w:r w:rsidRPr="006C38BC">
        <w:rPr>
          <w:bCs/>
          <w:sz w:val="22"/>
          <w:szCs w:val="22"/>
          <w:lang w:val="it-IT"/>
        </w:rPr>
        <w:t>o</w:t>
      </w:r>
      <w:r w:rsidRPr="006C38BC">
        <w:rPr>
          <w:bCs/>
          <w:spacing w:val="1"/>
          <w:sz w:val="22"/>
          <w:szCs w:val="22"/>
          <w:lang w:val="it-IT"/>
        </w:rPr>
        <w:t>v</w:t>
      </w:r>
      <w:r w:rsidRPr="006C38BC">
        <w:rPr>
          <w:bCs/>
          <w:sz w:val="22"/>
          <w:szCs w:val="22"/>
          <w:lang w:val="it-IT"/>
        </w:rPr>
        <w:t>nog</w:t>
      </w:r>
      <w:r w:rsidR="000D7999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rada</w:t>
      </w:r>
      <w:bookmarkEnd w:id="48"/>
      <w:bookmarkEnd w:id="49"/>
    </w:p>
    <w:p w:rsidR="00BB54A2" w:rsidRPr="006C38BC" w:rsidRDefault="00BB54A2" w:rsidP="00BB54A2">
      <w:pPr>
        <w:spacing w:before="3" w:line="100" w:lineRule="exact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br w:type="column"/>
      </w:r>
    </w:p>
    <w:p w:rsidR="00BB54A2" w:rsidRPr="006C38BC" w:rsidRDefault="00BB54A2" w:rsidP="00BB54A2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BB54A2" w:rsidRPr="003070FB" w:rsidRDefault="00BB54A2" w:rsidP="001037EF">
      <w:pPr>
        <w:jc w:val="center"/>
      </w:pPr>
      <w:bookmarkStart w:id="50" w:name="_Toc366758177"/>
      <w:r w:rsidRPr="003070FB">
        <w:t>Tabe</w:t>
      </w:r>
      <w:r w:rsidRPr="003070FB">
        <w:rPr>
          <w:spacing w:val="1"/>
        </w:rPr>
        <w:t>l</w:t>
      </w:r>
      <w:r w:rsidRPr="003070FB">
        <w:t>a18</w:t>
      </w:r>
      <w:bookmarkEnd w:id="50"/>
    </w:p>
    <w:p w:rsidR="00BB54A2" w:rsidRPr="003070FB" w:rsidRDefault="00BB54A2" w:rsidP="00BB54A2">
      <w:pPr>
        <w:widowControl/>
        <w:rPr>
          <w:rFonts w:ascii="Times New Roman" w:hAnsi="Times New Roman" w:cs="Times New Roman"/>
        </w:rPr>
        <w:sectPr w:rsidR="00BB54A2" w:rsidRPr="003070FB" w:rsidSect="00C42558">
          <w:type w:val="continuous"/>
          <w:pgSz w:w="11900" w:h="16840"/>
          <w:pgMar w:top="0" w:right="700" w:bottom="280" w:left="480" w:header="720" w:footer="720" w:gutter="0"/>
          <w:cols w:num="2" w:space="720" w:equalWidth="0">
            <w:col w:w="6507" w:space="1587"/>
            <w:col w:w="2626"/>
          </w:cols>
        </w:sectPr>
      </w:pPr>
    </w:p>
    <w:tbl>
      <w:tblPr>
        <w:tblW w:w="8739" w:type="dxa"/>
        <w:tblInd w:w="1112" w:type="dxa"/>
        <w:tblLook w:val="04A0"/>
      </w:tblPr>
      <w:tblGrid>
        <w:gridCol w:w="2339"/>
        <w:gridCol w:w="1280"/>
        <w:gridCol w:w="1280"/>
        <w:gridCol w:w="1280"/>
        <w:gridCol w:w="1280"/>
        <w:gridCol w:w="1280"/>
      </w:tblGrid>
      <w:tr w:rsidR="00BB54A2" w:rsidRPr="003070FB" w:rsidTr="00BB54A2">
        <w:trPr>
          <w:trHeight w:val="64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lastRenderedPageBreak/>
              <w:t>OBLIK/VRSTA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Broj grupa/ odjeljenja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Sedmični fond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Broj sedmica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 xml:space="preserve">Ukupan br. </w:t>
            </w:r>
            <w:r w:rsidR="00BD4D80" w:rsidRPr="003070FB">
              <w:rPr>
                <w:rFonts w:ascii="Times New Roman" w:hAnsi="Times New Roman" w:cs="Times New Roman"/>
                <w:lang w:val="hr-HR" w:eastAsia="hr-HR"/>
              </w:rPr>
              <w:t>S</w:t>
            </w:r>
            <w:r w:rsidRPr="003070FB">
              <w:rPr>
                <w:rFonts w:ascii="Times New Roman" w:hAnsi="Times New Roman" w:cs="Times New Roman"/>
                <w:lang w:val="hr-HR" w:eastAsia="hr-HR"/>
              </w:rPr>
              <w:t>edmično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 xml:space="preserve">Ukupan br. </w:t>
            </w:r>
            <w:r w:rsidR="004D1991" w:rsidRPr="003070FB">
              <w:rPr>
                <w:rFonts w:ascii="Times New Roman" w:hAnsi="Times New Roman" w:cs="Times New Roman"/>
                <w:lang w:val="hr-HR" w:eastAsia="hr-HR"/>
              </w:rPr>
              <w:t>G</w:t>
            </w:r>
            <w:r w:rsidRPr="003070FB">
              <w:rPr>
                <w:rFonts w:ascii="Times New Roman" w:hAnsi="Times New Roman" w:cs="Times New Roman"/>
                <w:lang w:val="hr-HR" w:eastAsia="hr-HR"/>
              </w:rPr>
              <w:t>odišnje</w:t>
            </w:r>
          </w:p>
        </w:tc>
      </w:tr>
      <w:tr w:rsidR="00BB54A2" w:rsidRPr="003070FB" w:rsidTr="0099571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Odjeljenjske zajednice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67001" w:rsidP="00B67C60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  <w:r w:rsidR="00ED1D52">
              <w:rPr>
                <w:rFonts w:ascii="Times New Roman" w:hAnsi="Times New Roman" w:cs="Times New Roman"/>
                <w:lang w:val="hr-HR" w:eastAsia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67001" w:rsidP="00B67C60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  <w:r w:rsidR="00ED1D52">
              <w:rPr>
                <w:rFonts w:ascii="Times New Roman" w:hAnsi="Times New Roman" w:cs="Times New Roman"/>
                <w:lang w:val="hr-HR" w:eastAsia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ED1D52" w:rsidP="00B67C60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560</w:t>
            </w:r>
          </w:p>
        </w:tc>
      </w:tr>
      <w:tr w:rsidR="00BB54A2" w:rsidRPr="003070FB" w:rsidTr="0099571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Dodatna nastava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67C60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7A7128" w:rsidP="00B67C60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  <w:r w:rsidR="00B67C60" w:rsidRPr="003070FB">
              <w:rPr>
                <w:rFonts w:ascii="Times New Roman" w:hAnsi="Times New Roman" w:cs="Times New Roman"/>
                <w:lang w:val="hr-HR" w:eastAsia="hr-H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67C60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455</w:t>
            </w:r>
          </w:p>
        </w:tc>
      </w:tr>
      <w:tr w:rsidR="00BB54A2" w:rsidRPr="003070FB" w:rsidTr="0099571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Dopunska nastava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ED1D5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ED1D5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67C60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  <w:r w:rsidR="00ED1D52">
              <w:rPr>
                <w:rFonts w:ascii="Times New Roman" w:hAnsi="Times New Roman" w:cs="Times New Roman"/>
                <w:lang w:val="hr-HR" w:eastAsia="hr-HR"/>
              </w:rPr>
              <w:t>40</w:t>
            </w:r>
          </w:p>
        </w:tc>
      </w:tr>
      <w:tr w:rsidR="00BB54A2" w:rsidRPr="003070FB" w:rsidTr="0099571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 xml:space="preserve">Dopunsko </w:t>
            </w:r>
            <w:r w:rsidR="00E90EB3">
              <w:rPr>
                <w:rFonts w:ascii="Times New Roman" w:hAnsi="Times New Roman" w:cs="Times New Roman"/>
                <w:lang w:val="hr-HR" w:eastAsia="hr-HR"/>
              </w:rPr>
              <w:t>–</w:t>
            </w:r>
            <w:r w:rsidRPr="003070FB">
              <w:rPr>
                <w:rFonts w:ascii="Times New Roman" w:hAnsi="Times New Roman" w:cs="Times New Roman"/>
                <w:lang w:val="hr-HR" w:eastAsia="hr-HR"/>
              </w:rPr>
              <w:t xml:space="preserve"> dodatni  program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ED1D5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ED1D5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ED1D5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210</w:t>
            </w:r>
          </w:p>
        </w:tc>
      </w:tr>
      <w:tr w:rsidR="00BB54A2" w:rsidRPr="003070FB" w:rsidTr="00995718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A2" w:rsidRPr="003070FB" w:rsidRDefault="00BB54A2">
            <w:pPr>
              <w:widowControl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Vannastavne aktivnost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B225B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  <w:r w:rsidR="00ED1D52">
              <w:rPr>
                <w:rFonts w:ascii="Times New Roman" w:hAnsi="Times New Roman" w:cs="Times New Roman"/>
                <w:lang w:val="hr-HR" w:eastAsia="hr-H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7A7128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2</w:t>
            </w:r>
            <w:r w:rsidR="00ED1D52">
              <w:rPr>
                <w:rFonts w:ascii="Times New Roman" w:hAnsi="Times New Roman" w:cs="Times New Roman"/>
                <w:lang w:val="hr-HR" w:eastAsia="hr-H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ED1D5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1015</w:t>
            </w:r>
          </w:p>
        </w:tc>
      </w:tr>
      <w:tr w:rsidR="00BB54A2" w:rsidRPr="003070FB" w:rsidTr="00BB54A2">
        <w:trPr>
          <w:trHeight w:val="30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B54A2" w:rsidRPr="003070FB" w:rsidRDefault="00BB54A2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U K U P N O: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ED1D52" w:rsidP="007A7128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FB225B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B54A2" w:rsidRPr="003070FB" w:rsidRDefault="00FB225B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FB225B" w:rsidP="007A7128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3070FB">
              <w:rPr>
                <w:rFonts w:ascii="Times New Roman" w:hAnsi="Times New Roman" w:cs="Times New Roman"/>
                <w:lang w:val="hr-HR" w:eastAsia="hr-HR"/>
              </w:rPr>
              <w:t>6</w:t>
            </w:r>
            <w:r w:rsidR="00ED1D52">
              <w:rPr>
                <w:rFonts w:ascii="Times New Roman" w:hAnsi="Times New Roman" w:cs="Times New Roman"/>
                <w:lang w:val="hr-HR" w:eastAsia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A2" w:rsidRPr="003070FB" w:rsidRDefault="00ED1D52" w:rsidP="007A7128">
            <w:pPr>
              <w:widowControl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>
              <w:rPr>
                <w:rFonts w:ascii="Times New Roman" w:hAnsi="Times New Roman" w:cs="Times New Roman"/>
                <w:lang w:val="hr-HR" w:eastAsia="hr-HR"/>
              </w:rPr>
              <w:t>2380</w:t>
            </w:r>
          </w:p>
        </w:tc>
      </w:tr>
    </w:tbl>
    <w:p w:rsidR="00BB54A2" w:rsidRDefault="00BB54A2" w:rsidP="00BB54A2">
      <w:pPr>
        <w:pStyle w:val="Heading1"/>
        <w:tabs>
          <w:tab w:val="left" w:pos="1200"/>
        </w:tabs>
        <w:spacing w:before="29"/>
        <w:ind w:left="360" w:right="-20"/>
        <w:rPr>
          <w:b w:val="0"/>
          <w:spacing w:val="1"/>
          <w:sz w:val="22"/>
          <w:szCs w:val="22"/>
          <w:lang w:val="bs-Latn-BA"/>
        </w:rPr>
      </w:pPr>
    </w:p>
    <w:p w:rsidR="00DD4517" w:rsidRDefault="00DD4517" w:rsidP="00BB54A2">
      <w:pPr>
        <w:pStyle w:val="Heading1"/>
        <w:tabs>
          <w:tab w:val="left" w:pos="1200"/>
        </w:tabs>
        <w:spacing w:before="29"/>
        <w:ind w:left="360" w:right="-20"/>
        <w:rPr>
          <w:b w:val="0"/>
          <w:spacing w:val="1"/>
          <w:sz w:val="22"/>
          <w:szCs w:val="22"/>
          <w:lang w:val="bs-Latn-BA"/>
        </w:rPr>
      </w:pPr>
    </w:p>
    <w:p w:rsidR="00DD4517" w:rsidRDefault="00DD4517" w:rsidP="00BB54A2">
      <w:pPr>
        <w:pStyle w:val="Heading1"/>
        <w:tabs>
          <w:tab w:val="left" w:pos="1200"/>
        </w:tabs>
        <w:spacing w:before="29"/>
        <w:ind w:left="360" w:right="-20"/>
        <w:rPr>
          <w:b w:val="0"/>
          <w:spacing w:val="1"/>
          <w:sz w:val="22"/>
          <w:szCs w:val="22"/>
          <w:lang w:val="bs-Latn-BA"/>
        </w:rPr>
      </w:pPr>
    </w:p>
    <w:p w:rsidR="00DD4517" w:rsidRPr="003070FB" w:rsidRDefault="00DD4517" w:rsidP="00BB54A2">
      <w:pPr>
        <w:pStyle w:val="Heading1"/>
        <w:tabs>
          <w:tab w:val="left" w:pos="1200"/>
        </w:tabs>
        <w:spacing w:before="29"/>
        <w:ind w:left="360" w:right="-20"/>
        <w:rPr>
          <w:b w:val="0"/>
          <w:spacing w:val="1"/>
          <w:sz w:val="22"/>
          <w:szCs w:val="22"/>
          <w:lang w:val="bs-Latn-BA"/>
        </w:rPr>
      </w:pPr>
    </w:p>
    <w:p w:rsidR="0070603B" w:rsidRPr="00DE7C47" w:rsidRDefault="0070603B" w:rsidP="00E24A06">
      <w:pPr>
        <w:pStyle w:val="Heading2"/>
        <w:numPr>
          <w:ilvl w:val="0"/>
          <w:numId w:val="34"/>
        </w:numPr>
        <w:rPr>
          <w:bCs/>
          <w:sz w:val="22"/>
          <w:szCs w:val="22"/>
        </w:rPr>
      </w:pPr>
      <w:bookmarkStart w:id="51" w:name="_Toc462319625"/>
      <w:r w:rsidRPr="00095B5B">
        <w:rPr>
          <w:bCs/>
          <w:spacing w:val="-1"/>
          <w:sz w:val="22"/>
          <w:szCs w:val="22"/>
        </w:rPr>
        <w:t>Obaveze</w:t>
      </w:r>
      <w:r w:rsidRPr="00DE7C47">
        <w:rPr>
          <w:bCs/>
          <w:sz w:val="22"/>
          <w:szCs w:val="22"/>
        </w:rPr>
        <w:t xml:space="preserve"> za januar,</w:t>
      </w:r>
      <w:r w:rsidR="00326CBF">
        <w:rPr>
          <w:bCs/>
          <w:sz w:val="22"/>
          <w:szCs w:val="22"/>
        </w:rPr>
        <w:t xml:space="preserve"> </w:t>
      </w:r>
      <w:r w:rsidRPr="00DE7C47">
        <w:rPr>
          <w:bCs/>
          <w:sz w:val="22"/>
          <w:szCs w:val="22"/>
        </w:rPr>
        <w:t>april,</w:t>
      </w:r>
      <w:r w:rsidR="00326CBF">
        <w:rPr>
          <w:bCs/>
          <w:sz w:val="22"/>
          <w:szCs w:val="22"/>
        </w:rPr>
        <w:t xml:space="preserve"> </w:t>
      </w:r>
      <w:r w:rsidRPr="00DE7C47">
        <w:rPr>
          <w:bCs/>
          <w:sz w:val="22"/>
          <w:szCs w:val="22"/>
        </w:rPr>
        <w:t>juni i august</w:t>
      </w:r>
      <w:bookmarkEnd w:id="51"/>
    </w:p>
    <w:tbl>
      <w:tblPr>
        <w:tblW w:w="9060" w:type="dxa"/>
        <w:jc w:val="center"/>
        <w:tblLook w:val="04A0"/>
      </w:tblPr>
      <w:tblGrid>
        <w:gridCol w:w="1409"/>
        <w:gridCol w:w="1979"/>
        <w:gridCol w:w="2000"/>
        <w:gridCol w:w="1727"/>
        <w:gridCol w:w="1945"/>
      </w:tblGrid>
      <w:tr w:rsidR="0070603B" w:rsidRPr="005631CA" w:rsidTr="004D3BDA">
        <w:trPr>
          <w:trHeight w:val="300"/>
          <w:jc w:val="center"/>
        </w:trPr>
        <w:tc>
          <w:tcPr>
            <w:tcW w:w="1409" w:type="dxa"/>
            <w:noWrap/>
            <w:vAlign w:val="bottom"/>
          </w:tcPr>
          <w:p w:rsidR="0070603B" w:rsidRPr="003070FB" w:rsidRDefault="0070603B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979" w:type="dxa"/>
            <w:noWrap/>
            <w:vAlign w:val="bottom"/>
          </w:tcPr>
          <w:p w:rsidR="0070603B" w:rsidRPr="003070FB" w:rsidRDefault="0070603B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000" w:type="dxa"/>
            <w:noWrap/>
            <w:vAlign w:val="bottom"/>
          </w:tcPr>
          <w:p w:rsidR="0070603B" w:rsidRPr="003070FB" w:rsidRDefault="0070603B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727" w:type="dxa"/>
            <w:noWrap/>
            <w:vAlign w:val="bottom"/>
          </w:tcPr>
          <w:p w:rsidR="0070603B" w:rsidRPr="003070FB" w:rsidRDefault="0070603B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945" w:type="dxa"/>
            <w:noWrap/>
            <w:vAlign w:val="bottom"/>
            <w:hideMark/>
          </w:tcPr>
          <w:p w:rsidR="0070603B" w:rsidRPr="009D6881" w:rsidRDefault="0070603B" w:rsidP="004D3BDA">
            <w:pPr>
              <w:jc w:val="right"/>
              <w:rPr>
                <w:rFonts w:ascii="Times New Roman" w:hAnsi="Times New Roman" w:cs="Times New Roman"/>
                <w:lang w:val="bs-Latn-BA" w:eastAsia="bs-Latn-BA"/>
              </w:rPr>
            </w:pPr>
            <w:r w:rsidRPr="009D6881">
              <w:rPr>
                <w:rFonts w:ascii="Times New Roman" w:hAnsi="Times New Roman" w:cs="Times New Roman"/>
                <w:lang w:val="bs-Latn-BA" w:eastAsia="bs-Latn-BA"/>
              </w:rPr>
              <w:t xml:space="preserve">Tabela </w:t>
            </w:r>
            <w:r w:rsidRPr="009D6881">
              <w:rPr>
                <w:rStyle w:val="Heading2Char"/>
              </w:rPr>
              <w:t>1</w:t>
            </w:r>
            <w:r w:rsidRPr="009D6881"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</w:tr>
      <w:tr w:rsidR="0070603B" w:rsidRPr="003070FB" w:rsidTr="004D3BDA">
        <w:trPr>
          <w:trHeight w:val="300"/>
          <w:jc w:val="center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0603B" w:rsidRPr="003070FB" w:rsidRDefault="0070603B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Period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0603B" w:rsidRPr="003070FB" w:rsidRDefault="0070603B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nastavnika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0603B" w:rsidRPr="003070FB" w:rsidRDefault="0070603B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ostalih uposlenika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0603B" w:rsidRPr="003070FB" w:rsidRDefault="0070603B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Broj radnih dana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0603B" w:rsidRPr="003070FB" w:rsidRDefault="0070603B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Ukupan broj radnih sati</w:t>
            </w:r>
          </w:p>
        </w:tc>
      </w:tr>
      <w:tr w:rsidR="0070603B" w:rsidRPr="003070FB" w:rsidTr="004D3BDA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B" w:rsidRPr="003070FB" w:rsidRDefault="0070603B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B" w:rsidRPr="003070FB" w:rsidRDefault="0070603B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B" w:rsidRPr="003070FB" w:rsidRDefault="0070603B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B" w:rsidRPr="003070FB" w:rsidRDefault="0070603B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B" w:rsidRPr="003070FB" w:rsidRDefault="0070603B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70603B" w:rsidRPr="003070FB" w:rsidTr="004D3BDA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3B" w:rsidRPr="003070FB" w:rsidRDefault="0070603B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Januar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3B" w:rsidRPr="003070FB" w:rsidRDefault="0071054C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976369"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,3</w:t>
            </w:r>
            <w:r w:rsidR="00957A62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603B" w:rsidRPr="003070FB" w:rsidRDefault="00957A62" w:rsidP="004D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0603B" w:rsidRPr="003070FB" w:rsidRDefault="009E0893" w:rsidP="008C51F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3B" w:rsidRPr="003070FB" w:rsidRDefault="009E0893" w:rsidP="008C51F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104</w:t>
            </w:r>
          </w:p>
        </w:tc>
      </w:tr>
      <w:tr w:rsidR="0071054C" w:rsidRPr="003070FB" w:rsidTr="006501F2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54C" w:rsidRPr="003070FB" w:rsidRDefault="0071054C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54C" w:rsidRPr="003070FB" w:rsidRDefault="0071054C" w:rsidP="003844F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976369"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,33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54C" w:rsidRPr="003070FB" w:rsidRDefault="0071054C" w:rsidP="0065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54C" w:rsidRPr="003070FB" w:rsidRDefault="0071054C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54C" w:rsidRPr="003070FB" w:rsidRDefault="0071054C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40</w:t>
            </w:r>
          </w:p>
        </w:tc>
      </w:tr>
      <w:tr w:rsidR="0071054C" w:rsidRPr="003070FB" w:rsidTr="006501F2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54C" w:rsidRPr="003070FB" w:rsidRDefault="0071054C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54C" w:rsidRPr="003070FB" w:rsidRDefault="0071054C" w:rsidP="003844F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976369"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,33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54C" w:rsidRPr="003070FB" w:rsidRDefault="0071054C" w:rsidP="0065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54C" w:rsidRPr="003070FB" w:rsidRDefault="0071054C" w:rsidP="009E0893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54C" w:rsidRPr="003070FB" w:rsidRDefault="0071054C" w:rsidP="009E0893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88</w:t>
            </w:r>
          </w:p>
        </w:tc>
      </w:tr>
      <w:tr w:rsidR="0071054C" w:rsidRPr="003070FB" w:rsidTr="006501F2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54C" w:rsidRPr="003070FB" w:rsidRDefault="0071054C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August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54C" w:rsidRPr="003070FB" w:rsidRDefault="008B44D5" w:rsidP="003844F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18,96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54C" w:rsidRPr="003070FB" w:rsidRDefault="00976369" w:rsidP="0065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54C" w:rsidRPr="003070FB" w:rsidRDefault="0071054C" w:rsidP="00FD1248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54C" w:rsidRPr="003070FB" w:rsidRDefault="0071054C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120</w:t>
            </w:r>
          </w:p>
        </w:tc>
      </w:tr>
      <w:tr w:rsidR="0070603B" w:rsidRPr="003070FB" w:rsidTr="004D3BDA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0603B" w:rsidRPr="003070FB" w:rsidRDefault="0070603B" w:rsidP="004D3BDA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UKUPNO: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0603B" w:rsidRPr="003070FB" w:rsidRDefault="0070603B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0603B" w:rsidRPr="003070FB" w:rsidRDefault="0070603B" w:rsidP="004D3B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0603B" w:rsidRPr="003070FB" w:rsidRDefault="00866EAC" w:rsidP="00FD1248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FD1248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0603B" w:rsidRPr="003070FB" w:rsidRDefault="00866EAC" w:rsidP="009E0893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3</w:t>
            </w:r>
            <w:r w:rsidR="00FD1248">
              <w:rPr>
                <w:rFonts w:ascii="Times New Roman" w:hAnsi="Times New Roman" w:cs="Times New Roman"/>
                <w:lang w:val="bs-Latn-BA" w:eastAsia="bs-Latn-BA"/>
              </w:rPr>
              <w:t>52</w:t>
            </w:r>
          </w:p>
        </w:tc>
      </w:tr>
    </w:tbl>
    <w:p w:rsidR="00BB54A2" w:rsidRPr="003070FB" w:rsidRDefault="00BB54A2" w:rsidP="0070603B">
      <w:pPr>
        <w:rPr>
          <w:rFonts w:ascii="Times New Roman" w:hAnsi="Times New Roman" w:cs="Times New Roman"/>
        </w:rPr>
      </w:pPr>
    </w:p>
    <w:p w:rsidR="00BB54A2" w:rsidRDefault="00BB54A2" w:rsidP="00BB54A2">
      <w:pPr>
        <w:ind w:firstLine="720"/>
        <w:rPr>
          <w:rFonts w:ascii="Times New Roman" w:hAnsi="Times New Roman" w:cs="Times New Roman"/>
        </w:rPr>
      </w:pPr>
    </w:p>
    <w:p w:rsidR="00DD4517" w:rsidRDefault="00DD4517" w:rsidP="00BB54A2">
      <w:pPr>
        <w:ind w:firstLine="720"/>
        <w:rPr>
          <w:rFonts w:ascii="Times New Roman" w:hAnsi="Times New Roman" w:cs="Times New Roman"/>
        </w:rPr>
      </w:pPr>
    </w:p>
    <w:p w:rsidR="00DD4517" w:rsidRDefault="00DD4517" w:rsidP="00BB54A2">
      <w:pPr>
        <w:ind w:firstLine="720"/>
        <w:rPr>
          <w:rFonts w:ascii="Times New Roman" w:hAnsi="Times New Roman" w:cs="Times New Roman"/>
        </w:rPr>
      </w:pPr>
    </w:p>
    <w:p w:rsidR="00DD4517" w:rsidRDefault="00DD4517" w:rsidP="00BB54A2">
      <w:pPr>
        <w:ind w:firstLine="720"/>
        <w:rPr>
          <w:rFonts w:ascii="Times New Roman" w:hAnsi="Times New Roman" w:cs="Times New Roman"/>
        </w:rPr>
      </w:pPr>
    </w:p>
    <w:p w:rsidR="00DD4517" w:rsidRDefault="00DD4517" w:rsidP="00BB54A2">
      <w:pPr>
        <w:ind w:firstLine="720"/>
        <w:rPr>
          <w:rFonts w:ascii="Times New Roman" w:hAnsi="Times New Roman" w:cs="Times New Roman"/>
        </w:rPr>
      </w:pPr>
    </w:p>
    <w:p w:rsidR="00DD4517" w:rsidRDefault="00DD4517" w:rsidP="00BB54A2">
      <w:pPr>
        <w:ind w:firstLine="720"/>
        <w:rPr>
          <w:rFonts w:ascii="Times New Roman" w:hAnsi="Times New Roman" w:cs="Times New Roman"/>
        </w:rPr>
      </w:pPr>
    </w:p>
    <w:p w:rsidR="00DD4517" w:rsidRDefault="00DD4517" w:rsidP="00BB54A2">
      <w:pPr>
        <w:ind w:firstLine="720"/>
        <w:rPr>
          <w:rFonts w:ascii="Times New Roman" w:hAnsi="Times New Roman" w:cs="Times New Roman"/>
        </w:rPr>
      </w:pPr>
    </w:p>
    <w:p w:rsidR="00DD4517" w:rsidRDefault="00DD4517" w:rsidP="00BB54A2">
      <w:pPr>
        <w:ind w:firstLine="720"/>
        <w:rPr>
          <w:rFonts w:ascii="Times New Roman" w:hAnsi="Times New Roman" w:cs="Times New Roman"/>
        </w:rPr>
      </w:pPr>
    </w:p>
    <w:p w:rsidR="00DD4517" w:rsidRDefault="00DD4517" w:rsidP="00BB54A2">
      <w:pPr>
        <w:ind w:firstLine="720"/>
        <w:rPr>
          <w:rFonts w:ascii="Times New Roman" w:hAnsi="Times New Roman" w:cs="Times New Roman"/>
        </w:rPr>
      </w:pPr>
    </w:p>
    <w:p w:rsidR="00DD4517" w:rsidRPr="003070FB" w:rsidRDefault="00DD4517" w:rsidP="00BB54A2">
      <w:pPr>
        <w:ind w:firstLine="720"/>
        <w:rPr>
          <w:rFonts w:ascii="Times New Roman" w:hAnsi="Times New Roman" w:cs="Times New Roman"/>
        </w:rPr>
      </w:pPr>
    </w:p>
    <w:p w:rsidR="008B44D5" w:rsidRPr="006C38BC" w:rsidRDefault="008B44D5" w:rsidP="008B44D5">
      <w:pPr>
        <w:pStyle w:val="ListParagrap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a) </w:t>
      </w:r>
      <w:r w:rsidRPr="006C38BC">
        <w:rPr>
          <w:rFonts w:ascii="Times New Roman" w:hAnsi="Times New Roman" w:cs="Times New Roman"/>
          <w:lang w:val="it-IT"/>
        </w:rPr>
        <w:t>Obaveze n</w:t>
      </w:r>
      <w:r>
        <w:rPr>
          <w:rFonts w:ascii="Times New Roman" w:hAnsi="Times New Roman" w:cs="Times New Roman"/>
          <w:lang w:val="it-IT"/>
        </w:rPr>
        <w:t xml:space="preserve">astavnika </w:t>
      </w:r>
      <w:r w:rsidRPr="006C38BC">
        <w:rPr>
          <w:rFonts w:ascii="Times New Roman" w:hAnsi="Times New Roman" w:cs="Times New Roman"/>
          <w:lang w:val="it-IT"/>
        </w:rPr>
        <w:t>kada nema redovne nastave su:</w:t>
      </w:r>
    </w:p>
    <w:p w:rsidR="008B44D5" w:rsidRPr="006C38BC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Organizacija i prisustvo sjednicama stručnih organa</w:t>
      </w:r>
    </w:p>
    <w:p w:rsidR="008B44D5" w:rsidRPr="006C38BC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Usavršavanje putem seminara i indidualno stručno usavršavanje</w:t>
      </w:r>
    </w:p>
    <w:p w:rsidR="008B44D5" w:rsidRPr="003070FB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Rad na pedagoškoj dokumentaciji i evidenciji</w:t>
      </w:r>
    </w:p>
    <w:p w:rsidR="008B44D5" w:rsidRPr="003070FB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Održavanje roditeljskih sastanaka</w:t>
      </w:r>
    </w:p>
    <w:p w:rsidR="008B44D5" w:rsidRPr="003070FB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Učešće na popravnim ispitima</w:t>
      </w:r>
    </w:p>
    <w:p w:rsidR="00DD4517" w:rsidRDefault="00DD4517" w:rsidP="00BB54A2">
      <w:pPr>
        <w:ind w:firstLine="720"/>
        <w:rPr>
          <w:rFonts w:ascii="Times New Roman" w:hAnsi="Times New Roman" w:cs="Times New Roman"/>
        </w:rPr>
      </w:pPr>
    </w:p>
    <w:p w:rsidR="008B44D5" w:rsidRDefault="008B44D5" w:rsidP="00BB54A2">
      <w:pPr>
        <w:ind w:firstLine="720"/>
        <w:rPr>
          <w:rFonts w:ascii="Times New Roman" w:hAnsi="Times New Roman" w:cs="Times New Roman"/>
        </w:rPr>
      </w:pPr>
    </w:p>
    <w:p w:rsidR="008B44D5" w:rsidRPr="006C38BC" w:rsidRDefault="008B44D5" w:rsidP="008B44D5">
      <w:pPr>
        <w:pStyle w:val="ListParagrap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b) Obaveze direktora</w:t>
      </w:r>
      <w:r w:rsidRPr="006C38BC">
        <w:rPr>
          <w:rFonts w:ascii="Times New Roman" w:hAnsi="Times New Roman" w:cs="Times New Roman"/>
          <w:lang w:val="it-IT"/>
        </w:rPr>
        <w:t xml:space="preserve">  kada nema redovne nastave su:</w:t>
      </w:r>
    </w:p>
    <w:p w:rsidR="008B44D5" w:rsidRPr="003070FB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Statističko – analitički poslovi</w:t>
      </w:r>
    </w:p>
    <w:p w:rsidR="008B44D5" w:rsidRPr="003070FB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Pračenje realizacije GPP-a</w:t>
      </w:r>
    </w:p>
    <w:p w:rsidR="008B44D5" w:rsidRPr="003070FB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Saradnja sa lokalnom zajednicom</w:t>
      </w:r>
    </w:p>
    <w:p w:rsidR="008B44D5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Saradnja sa Pedagoškim zavodom i Ministarstvom za obrazovanje, nauku, kulturu i sport Zeničko – dobojskog kantona</w:t>
      </w:r>
    </w:p>
    <w:p w:rsidR="008B44D5" w:rsidRPr="006C38BC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Organizacija i prisustvo sjednicama stručnih organa</w:t>
      </w:r>
    </w:p>
    <w:p w:rsidR="008B44D5" w:rsidRPr="006C38BC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Usavršavanje putem seminara i indidualno stručno usavršavanje</w:t>
      </w:r>
    </w:p>
    <w:p w:rsidR="008B44D5" w:rsidRPr="008B44D5" w:rsidRDefault="008B44D5" w:rsidP="008B44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Rad na pedagoškoj dokumentaciji i evidenciji</w:t>
      </w:r>
    </w:p>
    <w:p w:rsidR="008B44D5" w:rsidRDefault="008B44D5" w:rsidP="008B44D5">
      <w:pPr>
        <w:rPr>
          <w:rFonts w:ascii="Times New Roman" w:hAnsi="Times New Roman" w:cs="Times New Roman"/>
        </w:rPr>
      </w:pPr>
    </w:p>
    <w:p w:rsidR="008B44D5" w:rsidRPr="003070FB" w:rsidRDefault="008B44D5" w:rsidP="00BB54A2">
      <w:pPr>
        <w:ind w:firstLine="720"/>
        <w:rPr>
          <w:rFonts w:ascii="Times New Roman" w:hAnsi="Times New Roman" w:cs="Times New Roman"/>
        </w:rPr>
      </w:pPr>
    </w:p>
    <w:p w:rsidR="00BB54A2" w:rsidRPr="006C38BC" w:rsidRDefault="008B44D5" w:rsidP="00BB54A2">
      <w:pPr>
        <w:pStyle w:val="ListParagrap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c) Obaveze </w:t>
      </w:r>
      <w:r w:rsidR="005D2272" w:rsidRPr="006C38BC">
        <w:rPr>
          <w:rFonts w:ascii="Times New Roman" w:hAnsi="Times New Roman" w:cs="Times New Roman"/>
          <w:lang w:val="it-IT"/>
        </w:rPr>
        <w:t xml:space="preserve">stručnih saradnika </w:t>
      </w:r>
      <w:r w:rsidR="00BB54A2" w:rsidRPr="006C38BC">
        <w:rPr>
          <w:rFonts w:ascii="Times New Roman" w:hAnsi="Times New Roman" w:cs="Times New Roman"/>
          <w:lang w:val="it-IT"/>
        </w:rPr>
        <w:t xml:space="preserve"> kada nema redovne nastave su</w:t>
      </w:r>
      <w:r w:rsidR="00EE4531">
        <w:rPr>
          <w:rFonts w:ascii="Times New Roman" w:hAnsi="Times New Roman" w:cs="Times New Roman"/>
          <w:lang w:val="it-IT"/>
        </w:rPr>
        <w:t>(pedagog,</w:t>
      </w:r>
      <w:r w:rsidR="0094440B">
        <w:rPr>
          <w:rFonts w:ascii="Times New Roman" w:hAnsi="Times New Roman" w:cs="Times New Roman"/>
          <w:lang w:val="it-IT"/>
        </w:rPr>
        <w:t xml:space="preserve"> </w:t>
      </w:r>
      <w:r w:rsidR="00EE4531">
        <w:rPr>
          <w:rFonts w:ascii="Times New Roman" w:hAnsi="Times New Roman" w:cs="Times New Roman"/>
          <w:lang w:val="it-IT"/>
        </w:rPr>
        <w:t>bibliotekar)</w:t>
      </w:r>
      <w:r w:rsidR="00BB54A2" w:rsidRPr="006C38BC">
        <w:rPr>
          <w:rFonts w:ascii="Times New Roman" w:hAnsi="Times New Roman" w:cs="Times New Roman"/>
          <w:lang w:val="it-IT"/>
        </w:rPr>
        <w:t>:</w:t>
      </w:r>
    </w:p>
    <w:p w:rsidR="00BB54A2" w:rsidRPr="003070FB" w:rsidRDefault="00BB54A2" w:rsidP="00A51B22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Statističko – analitički poslovi</w:t>
      </w:r>
    </w:p>
    <w:p w:rsidR="00BB54A2" w:rsidRPr="003070FB" w:rsidRDefault="00EE4531" w:rsidP="00A51B22">
      <w:pPr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</w:t>
      </w:r>
      <w:r w:rsidR="00BB54A2" w:rsidRPr="003070FB">
        <w:rPr>
          <w:rFonts w:ascii="Times New Roman" w:hAnsi="Times New Roman" w:cs="Times New Roman"/>
        </w:rPr>
        <w:t>enje realizacije GPP-a</w:t>
      </w:r>
    </w:p>
    <w:p w:rsidR="00BB54A2" w:rsidRPr="003070FB" w:rsidRDefault="00BB54A2" w:rsidP="00A51B22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Saradnja sa lokalnom zajednicom</w:t>
      </w:r>
    </w:p>
    <w:p w:rsidR="00BB54A2" w:rsidRPr="003070FB" w:rsidRDefault="00BB54A2" w:rsidP="00A51B22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Saradnja sa Pedagoškim zavodom i Ministarstvom za obrazovanje, nauku, kulturu i sport Zeničko – dobojskog kantona</w:t>
      </w:r>
    </w:p>
    <w:p w:rsidR="00EE4531" w:rsidRPr="006C38BC" w:rsidRDefault="00EE4531" w:rsidP="00EE4531">
      <w:pPr>
        <w:numPr>
          <w:ilvl w:val="0"/>
          <w:numId w:val="23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Organizacija i prisustvo sjednicama stručnih organa</w:t>
      </w:r>
    </w:p>
    <w:p w:rsidR="00EE4531" w:rsidRPr="006C38BC" w:rsidRDefault="00EE4531" w:rsidP="00EE4531">
      <w:pPr>
        <w:numPr>
          <w:ilvl w:val="0"/>
          <w:numId w:val="23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Usavršavanje putem seminara i indidualno stručno usavršavanje</w:t>
      </w:r>
    </w:p>
    <w:p w:rsidR="00EE4531" w:rsidRPr="008B44D5" w:rsidRDefault="00EE4531" w:rsidP="00EE453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Rad na pedagoškoj dokumentaciji i evidenciji</w:t>
      </w:r>
    </w:p>
    <w:p w:rsidR="00A644BA" w:rsidRPr="003070FB" w:rsidRDefault="00A644BA" w:rsidP="00D87925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A644BA" w:rsidRPr="003070FB" w:rsidRDefault="00A644BA" w:rsidP="004B427D">
      <w:pPr>
        <w:pStyle w:val="Heading2"/>
        <w:rPr>
          <w:sz w:val="22"/>
          <w:szCs w:val="22"/>
        </w:rPr>
      </w:pPr>
    </w:p>
    <w:p w:rsidR="00A644BA" w:rsidRPr="003070FB" w:rsidRDefault="00EE4531" w:rsidP="001D10F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A644BA" w:rsidRPr="003070FB">
        <w:rPr>
          <w:rFonts w:ascii="Times New Roman" w:hAnsi="Times New Roman" w:cs="Times New Roman"/>
        </w:rPr>
        <w:t>Zadatak sekretara i administrativno finansijskog radnika u navedenom  je:</w:t>
      </w:r>
    </w:p>
    <w:p w:rsidR="00A644BA" w:rsidRPr="003070FB" w:rsidRDefault="00A644BA" w:rsidP="00DC359C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Vođenje pravnih poslova</w:t>
      </w:r>
    </w:p>
    <w:p w:rsidR="00A644BA" w:rsidRPr="006C38BC" w:rsidRDefault="00A644BA" w:rsidP="00DC359C">
      <w:pPr>
        <w:numPr>
          <w:ilvl w:val="0"/>
          <w:numId w:val="20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Vođenje poslova vezanih za rad organa upravljanja</w:t>
      </w:r>
    </w:p>
    <w:p w:rsidR="00A644BA" w:rsidRPr="006C38BC" w:rsidRDefault="00A644BA" w:rsidP="00DC359C">
      <w:pPr>
        <w:numPr>
          <w:ilvl w:val="0"/>
          <w:numId w:val="20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Vođenje poslova iz područja radnih odnosa</w:t>
      </w:r>
    </w:p>
    <w:p w:rsidR="00A644BA" w:rsidRPr="003070FB" w:rsidRDefault="00A644BA" w:rsidP="00DC359C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Administrativno radni poslovi</w:t>
      </w:r>
    </w:p>
    <w:p w:rsidR="00A644BA" w:rsidRDefault="00A644BA" w:rsidP="00DC359C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Materijalno finansijsko poslovanje</w:t>
      </w:r>
    </w:p>
    <w:p w:rsidR="0094440B" w:rsidRDefault="0094440B" w:rsidP="00DC359C">
      <w:pPr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Izdavanje prevodnica, prijave kandidata za polaganje popravnih ispita</w:t>
      </w:r>
    </w:p>
    <w:p w:rsidR="0094440B" w:rsidRPr="003070FB" w:rsidRDefault="0094440B" w:rsidP="00DC359C">
      <w:pPr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Izdavanje potvrda,</w:t>
      </w:r>
    </w:p>
    <w:p w:rsidR="00A644BA" w:rsidRPr="006C38BC" w:rsidRDefault="00A644BA" w:rsidP="00DC359C">
      <w:pPr>
        <w:numPr>
          <w:ilvl w:val="0"/>
          <w:numId w:val="20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Evidencija o učenicima koji dolaze iz drugih škola.</w:t>
      </w:r>
    </w:p>
    <w:p w:rsidR="00A644BA" w:rsidRPr="006C38BC" w:rsidRDefault="00A644BA" w:rsidP="00766644">
      <w:pPr>
        <w:rPr>
          <w:rFonts w:ascii="Times New Roman" w:hAnsi="Times New Roman" w:cs="Times New Roman"/>
          <w:lang w:val="it-IT"/>
        </w:rPr>
      </w:pPr>
    </w:p>
    <w:p w:rsidR="00A644BA" w:rsidRPr="006C38BC" w:rsidRDefault="00A644BA" w:rsidP="00766644">
      <w:pPr>
        <w:rPr>
          <w:rFonts w:ascii="Times New Roman" w:hAnsi="Times New Roman" w:cs="Times New Roman"/>
          <w:lang w:val="it-IT"/>
        </w:rPr>
      </w:pPr>
    </w:p>
    <w:p w:rsidR="00EE4531" w:rsidRDefault="00EE4531" w:rsidP="001D10F5">
      <w:pPr>
        <w:ind w:left="55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e) Pomoćno i tehničko osoblje </w:t>
      </w:r>
    </w:p>
    <w:p w:rsidR="00A644BA" w:rsidRPr="006C38BC" w:rsidRDefault="00A644BA" w:rsidP="001D10F5">
      <w:pPr>
        <w:ind w:left="550"/>
        <w:jc w:val="bot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Domar i</w:t>
      </w:r>
      <w:r w:rsidR="004B427D" w:rsidRPr="006C38BC">
        <w:rPr>
          <w:rFonts w:ascii="Times New Roman" w:hAnsi="Times New Roman" w:cs="Times New Roman"/>
          <w:lang w:val="it-IT"/>
        </w:rPr>
        <w:t xml:space="preserve"> radnici koji</w:t>
      </w:r>
      <w:r w:rsidRPr="006C38BC">
        <w:rPr>
          <w:rFonts w:ascii="Times New Roman" w:hAnsi="Times New Roman" w:cs="Times New Roman"/>
          <w:lang w:val="it-IT"/>
        </w:rPr>
        <w:t xml:space="preserve"> rade na održavanju čistoće u navedenom  će obavljati svoje redovne radne zadatke ( priprema objekta za početak drugog polugodišta, odnosno školske godine – krečenje, farbanje, potrebne popravke, održavanje mokrih čvorova, čišćenje i ostalo).</w:t>
      </w:r>
    </w:p>
    <w:p w:rsidR="00A644BA" w:rsidRPr="006C38BC" w:rsidRDefault="00A644BA" w:rsidP="00766644">
      <w:pPr>
        <w:rPr>
          <w:rFonts w:ascii="Times New Roman" w:hAnsi="Times New Roman" w:cs="Times New Roman"/>
          <w:lang w:val="it-IT"/>
        </w:rPr>
      </w:pPr>
    </w:p>
    <w:p w:rsidR="00A644BA" w:rsidRPr="006C38BC" w:rsidRDefault="00A644BA" w:rsidP="00766644">
      <w:pPr>
        <w:rPr>
          <w:rFonts w:ascii="Times New Roman" w:hAnsi="Times New Roman" w:cs="Times New Roman"/>
          <w:lang w:val="it-IT"/>
        </w:rPr>
        <w:sectPr w:rsidR="00A644BA" w:rsidRPr="006C38BC" w:rsidSect="00C42558">
          <w:headerReference w:type="default" r:id="rId15"/>
          <w:type w:val="continuous"/>
          <w:pgSz w:w="11900" w:h="16840"/>
          <w:pgMar w:top="0" w:right="700" w:bottom="280" w:left="480" w:header="720" w:footer="720" w:gutter="0"/>
          <w:cols w:space="720"/>
        </w:sectPr>
      </w:pPr>
    </w:p>
    <w:p w:rsidR="00A644BA" w:rsidRPr="006C38BC" w:rsidRDefault="00A644BA">
      <w:pPr>
        <w:rPr>
          <w:rFonts w:ascii="Times New Roman" w:hAnsi="Times New Roman" w:cs="Times New Roman"/>
          <w:lang w:val="it-IT"/>
        </w:rPr>
        <w:sectPr w:rsidR="00A644BA" w:rsidRPr="006C38BC" w:rsidSect="00C42558">
          <w:type w:val="continuous"/>
          <w:pgSz w:w="11900" w:h="16840"/>
          <w:pgMar w:top="0" w:right="700" w:bottom="280" w:left="480" w:header="720" w:footer="720" w:gutter="0"/>
          <w:cols w:space="720"/>
        </w:sectPr>
      </w:pPr>
    </w:p>
    <w:p w:rsidR="00A644BA" w:rsidRPr="006C38BC" w:rsidRDefault="00A644BA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A644BA" w:rsidRPr="006C38BC" w:rsidRDefault="00A644BA" w:rsidP="00A50587">
      <w:pPr>
        <w:pStyle w:val="Heading1"/>
        <w:jc w:val="center"/>
        <w:rPr>
          <w:sz w:val="22"/>
          <w:szCs w:val="22"/>
          <w:lang w:val="it-IT"/>
        </w:rPr>
      </w:pPr>
      <w:bookmarkStart w:id="52" w:name="_Toc367477274"/>
      <w:bookmarkStart w:id="53" w:name="_Toc367478151"/>
      <w:bookmarkStart w:id="54" w:name="_Toc462319626"/>
      <w:r w:rsidRPr="003070FB">
        <w:rPr>
          <w:sz w:val="22"/>
          <w:szCs w:val="22"/>
          <w:lang w:val="bs-Latn-BA"/>
        </w:rPr>
        <w:t>V</w:t>
      </w:r>
      <w:r w:rsidRPr="006C38BC">
        <w:rPr>
          <w:sz w:val="22"/>
          <w:szCs w:val="22"/>
          <w:lang w:val="it-IT"/>
        </w:rPr>
        <w:t xml:space="preserve"> PLANIRANJE I PROGRAMIRANJE ODGOJNO – OBRAZOVNOG RADA</w:t>
      </w:r>
      <w:bookmarkEnd w:id="52"/>
      <w:bookmarkEnd w:id="53"/>
      <w:bookmarkEnd w:id="54"/>
    </w:p>
    <w:p w:rsidR="00A644BA" w:rsidRPr="006C38BC" w:rsidRDefault="00A644BA" w:rsidP="00A70C47">
      <w:pPr>
        <w:pStyle w:val="Heading1"/>
        <w:rPr>
          <w:b w:val="0"/>
          <w:sz w:val="22"/>
          <w:szCs w:val="22"/>
          <w:lang w:val="it-IT"/>
        </w:rPr>
      </w:pPr>
    </w:p>
    <w:p w:rsidR="00A644BA" w:rsidRPr="00DE7C47" w:rsidRDefault="00A644BA" w:rsidP="00E24A06">
      <w:pPr>
        <w:pStyle w:val="Heading2"/>
        <w:numPr>
          <w:ilvl w:val="0"/>
          <w:numId w:val="27"/>
        </w:numPr>
        <w:rPr>
          <w:bCs/>
          <w:sz w:val="22"/>
          <w:szCs w:val="22"/>
        </w:rPr>
      </w:pPr>
      <w:bookmarkStart w:id="55" w:name="_Toc367477275"/>
      <w:bookmarkStart w:id="56" w:name="_Toc367478152"/>
      <w:bookmarkStart w:id="57" w:name="_Toc462319627"/>
      <w:r w:rsidRPr="00DE7C47">
        <w:rPr>
          <w:bCs/>
          <w:sz w:val="22"/>
          <w:szCs w:val="22"/>
        </w:rPr>
        <w:t>P</w:t>
      </w:r>
      <w:r w:rsidRPr="00DE7C47">
        <w:rPr>
          <w:bCs/>
          <w:spacing w:val="1"/>
          <w:sz w:val="22"/>
          <w:szCs w:val="22"/>
        </w:rPr>
        <w:t>l</w:t>
      </w:r>
      <w:r w:rsidRPr="00DE7C47">
        <w:rPr>
          <w:bCs/>
          <w:sz w:val="22"/>
          <w:szCs w:val="22"/>
        </w:rPr>
        <w:t>an</w:t>
      </w:r>
      <w:r w:rsidRPr="00DE7C47">
        <w:rPr>
          <w:bCs/>
          <w:spacing w:val="1"/>
          <w:sz w:val="22"/>
          <w:szCs w:val="22"/>
        </w:rPr>
        <w:t>i</w:t>
      </w:r>
      <w:r w:rsidRPr="00DE7C47">
        <w:rPr>
          <w:bCs/>
          <w:sz w:val="22"/>
          <w:szCs w:val="22"/>
        </w:rPr>
        <w:t>ran</w:t>
      </w:r>
      <w:r w:rsidRPr="00DE7C47">
        <w:rPr>
          <w:bCs/>
          <w:spacing w:val="-1"/>
          <w:sz w:val="22"/>
          <w:szCs w:val="22"/>
        </w:rPr>
        <w:t>j</w:t>
      </w:r>
      <w:r w:rsidRPr="00DE7C47">
        <w:rPr>
          <w:bCs/>
          <w:sz w:val="22"/>
          <w:szCs w:val="22"/>
        </w:rPr>
        <w:t>e</w:t>
      </w:r>
      <w:r w:rsidR="005A0D33" w:rsidRPr="00DE7C47">
        <w:rPr>
          <w:bCs/>
          <w:sz w:val="22"/>
          <w:szCs w:val="22"/>
        </w:rPr>
        <w:t xml:space="preserve"> i </w:t>
      </w:r>
      <w:r w:rsidRPr="00DE7C47">
        <w:rPr>
          <w:bCs/>
          <w:sz w:val="22"/>
          <w:szCs w:val="22"/>
        </w:rPr>
        <w:t>progra</w:t>
      </w:r>
      <w:r w:rsidRPr="00DE7C47">
        <w:rPr>
          <w:bCs/>
          <w:spacing w:val="-1"/>
          <w:sz w:val="22"/>
          <w:szCs w:val="22"/>
        </w:rPr>
        <w:t>m</w:t>
      </w:r>
      <w:r w:rsidRPr="00DE7C47">
        <w:rPr>
          <w:bCs/>
          <w:spacing w:val="1"/>
          <w:sz w:val="22"/>
          <w:szCs w:val="22"/>
        </w:rPr>
        <w:t>i</w:t>
      </w:r>
      <w:r w:rsidRPr="00DE7C47">
        <w:rPr>
          <w:bCs/>
          <w:sz w:val="22"/>
          <w:szCs w:val="22"/>
        </w:rPr>
        <w:t>ran</w:t>
      </w:r>
      <w:r w:rsidRPr="00DE7C47">
        <w:rPr>
          <w:bCs/>
          <w:spacing w:val="1"/>
          <w:sz w:val="22"/>
          <w:szCs w:val="22"/>
        </w:rPr>
        <w:t>j</w:t>
      </w:r>
      <w:r w:rsidRPr="00DE7C47">
        <w:rPr>
          <w:bCs/>
          <w:sz w:val="22"/>
          <w:szCs w:val="22"/>
        </w:rPr>
        <w:t>e</w:t>
      </w:r>
      <w:r w:rsidR="00624EEA">
        <w:rPr>
          <w:bCs/>
          <w:sz w:val="22"/>
          <w:szCs w:val="22"/>
        </w:rPr>
        <w:t xml:space="preserve"> </w:t>
      </w:r>
      <w:r w:rsidRPr="00DE7C47">
        <w:rPr>
          <w:bCs/>
          <w:sz w:val="22"/>
          <w:szCs w:val="22"/>
        </w:rPr>
        <w:t>nas</w:t>
      </w:r>
      <w:r w:rsidRPr="00DE7C47">
        <w:rPr>
          <w:bCs/>
          <w:spacing w:val="1"/>
          <w:sz w:val="22"/>
          <w:szCs w:val="22"/>
        </w:rPr>
        <w:t>t</w:t>
      </w:r>
      <w:r w:rsidRPr="00DE7C47">
        <w:rPr>
          <w:bCs/>
          <w:spacing w:val="-1"/>
          <w:sz w:val="22"/>
          <w:szCs w:val="22"/>
        </w:rPr>
        <w:t>a</w:t>
      </w:r>
      <w:r w:rsidRPr="00DE7C47">
        <w:rPr>
          <w:bCs/>
          <w:sz w:val="22"/>
          <w:szCs w:val="22"/>
        </w:rPr>
        <w:t>ve</w:t>
      </w:r>
      <w:bookmarkEnd w:id="55"/>
      <w:bookmarkEnd w:id="56"/>
      <w:bookmarkEnd w:id="57"/>
    </w:p>
    <w:p w:rsidR="00A644BA" w:rsidRPr="003070FB" w:rsidRDefault="00A644BA">
      <w:pPr>
        <w:spacing w:before="6" w:line="180" w:lineRule="exact"/>
        <w:rPr>
          <w:rFonts w:ascii="Times New Roman" w:hAnsi="Times New Roman" w:cs="Times New Roman"/>
        </w:rPr>
      </w:pPr>
    </w:p>
    <w:p w:rsidR="00A644BA" w:rsidRPr="003070FB" w:rsidRDefault="00A644BA" w:rsidP="00E90EB3">
      <w:pPr>
        <w:ind w:left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Nastava se planira na osnovu utvrđenih ciljeva, zadataka, oblika i sadržaja, koji proističu iz važečeg Nastavnog plana i okvirnog programa, te uputstava i Pedagoških standarda ZE – DO kantona. Ciljevi</w:t>
      </w:r>
    </w:p>
    <w:p w:rsidR="00A644BA" w:rsidRPr="003070FB" w:rsidRDefault="00A644BA" w:rsidP="00832927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 xml:space="preserve">globalni škole su definisani na osnovu: </w:t>
      </w:r>
    </w:p>
    <w:p w:rsidR="00A644BA" w:rsidRPr="003070FB" w:rsidRDefault="00A644BA" w:rsidP="00832927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Zakonskih akata,</w:t>
      </w:r>
    </w:p>
    <w:p w:rsidR="00A644BA" w:rsidRPr="003070FB" w:rsidRDefault="00A644BA" w:rsidP="00832927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Resursa sa kojima škola raspolaže,</w:t>
      </w:r>
    </w:p>
    <w:p w:rsidR="00A644BA" w:rsidRPr="003070FB" w:rsidRDefault="00A644BA" w:rsidP="00832927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Analiza postignutih rezultata u proteklom periodu.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Da bi se postavljeni ciljevi postigli potrebni su pojedinačni napori svih učesnika u realizaciji odgojno – obrazovnog rada.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Ovim programom se definišu osnovni ciljevi u okviru različitih područja i to :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b/>
          <w:bCs/>
          <w:u w:val="single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redovna nastava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dopunska nastava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b/>
          <w:bCs/>
          <w:u w:val="single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dopunsko-dodatni programi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b/>
          <w:bCs/>
          <w:u w:val="single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dodatna nastava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vannastavne aktivnosti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kulturne djelatnosti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saradnja sa sredinom ...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Redovna nastava ima svoj cilj i zadatke koji proizilaze iz plana i programa odgojno – obrazovnog procesa nastave u osnovnoj školi. Osnovni cilj i zadatak  odgojno – obrazovnog procesa je da učenika osposobi za njegovo samostalno obrazovanje i sticanje znanja, da ga aktivira i probudi od pasivnog slušaoca u nastavi do aktivnog učesnika u procesu nastave.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Poseban vid individualne pomoći učenicima je aktiviranje dopunske nastave. Cilj dopunskog rada je omogućavanje učenicima koji zaostaju u savladavanju nastavnih sadržaja da se lakše uključe u redovni odgojno – obrazovni rad.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b/>
          <w:bCs/>
          <w:lang w:val="hr-HR"/>
        </w:rPr>
      </w:pP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r w:rsidRPr="003070FB">
        <w:rPr>
          <w:rFonts w:ascii="Times New Roman" w:hAnsi="Times New Roman" w:cs="Times New Roman"/>
          <w:b/>
          <w:bCs/>
          <w:i/>
          <w:iCs/>
          <w:u w:val="single"/>
          <w:lang w:val="hr-HR"/>
        </w:rPr>
        <w:t>Zadaci: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Bliže određivanje programskih sadržaja u kojima učenici ne postižu dobre rezultate.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Savladavanje ovako utvrđenih sadržaja treba više usklađivati sa potrebama i mogučnostima učenika za koje se organizuje ovakav rad.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Pružanje pomoći učenicima da se lakše uklope u redovnu nastavu i praćenje njihovog napredovanja.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Sadržaji su identični propisanom nastavnom planu i okvirnom programu. Izbor, širina i dubina obrade, kao i didaktičko- metodički postupci su pod uticajem individualnih karakteristika učenika uključenih u dopunsku nastavu.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r w:rsidRPr="003070FB">
        <w:rPr>
          <w:rFonts w:ascii="Times New Roman" w:hAnsi="Times New Roman" w:cs="Times New Roman"/>
          <w:b/>
          <w:bCs/>
          <w:i/>
          <w:iCs/>
          <w:u w:val="single"/>
          <w:lang w:val="hr-HR"/>
        </w:rPr>
        <w:t>Dodatna nastava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Cilj dodatne nastave je da omoguči odabranim i talentovanim učenicima da prošire i prodube svoja znanja iz nekih nastavnih predmeta u skladu sa svojim interesovanjima, sposobnostima i sklonostima,  kao i da podstiče učenike na samostalni rad i osposobljavanje za dalje samoobrazovanje.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r w:rsidRPr="003070FB">
        <w:rPr>
          <w:rFonts w:ascii="Times New Roman" w:hAnsi="Times New Roman" w:cs="Times New Roman"/>
          <w:b/>
          <w:bCs/>
          <w:i/>
          <w:iCs/>
          <w:u w:val="single"/>
          <w:lang w:val="hr-HR"/>
        </w:rPr>
        <w:t>Zadaci :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Zadovoljavanje individualnih sposobnosti učenika, sklonosti, interesovanja...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Podsticanje individualnog razvoja učenika.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Proširivanje i produbljivanje obima i sadržaja pojedinih predmeta za koje učenici pokazuju interesovanje i sposobnosti.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Identifikovanje odabranih i talentovanih učenika.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Sadržaji dodatnog rada polaze od redovnog plana i programa, ali se zavisno od interesovanja i potreba učenika proširuju, produbljuju i dopunjuju novim sadržajima i kao takvi važe samo za učenike obuhvaćene ovim oblikom rada. Samim tim sadržaji dodatne nastave su individualizovani kako u odnosu na učenike, tako i u odnosu na nastavnike.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835738">
      <w:pPr>
        <w:widowControl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r w:rsidRPr="003070FB">
        <w:rPr>
          <w:rFonts w:ascii="Times New Roman" w:hAnsi="Times New Roman" w:cs="Times New Roman"/>
          <w:b/>
          <w:bCs/>
          <w:i/>
          <w:iCs/>
          <w:u w:val="single"/>
          <w:lang w:val="hr-HR"/>
        </w:rPr>
        <w:t>Vannastavne aktivnosti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Neposredan odgojno – obrazovni cilj učeničkih vannastavnih aktivnosti jeste da doprinesu razvoju ličnosti na obrazovnom, kreativnom, društvenom i ličnom planu.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Zadaci vannastavnih aktivnosti su :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Proširivanje i produbljivanje kao i sticanje novih znanja i vještina, a prema interesovanjima učenika.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Zadovoljavanje specifičnih interesovanja učenika uz aktivno usmjeravanje njihovih sklonosti, sposobnosti i interesovanja.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Motivisanje i osposobljavanje učenika za samostalan i kreativan rad.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Omogučavanje učenicima organizovanje zabave i rekreacije, kao i drugih uslova da samostalno koriste slobodno vrijeme.</w:t>
      </w:r>
    </w:p>
    <w:p w:rsidR="00A644BA" w:rsidRPr="003070FB" w:rsidRDefault="00A644BA" w:rsidP="00835738">
      <w:pPr>
        <w:widowControl/>
        <w:rPr>
          <w:rFonts w:ascii="Times New Roman" w:hAnsi="Times New Roman" w:cs="Times New Roman"/>
          <w:lang w:val="hr-HR"/>
        </w:rPr>
      </w:pPr>
    </w:p>
    <w:p w:rsidR="00A644BA" w:rsidRPr="003070FB" w:rsidRDefault="00A644BA" w:rsidP="00835738">
      <w:pPr>
        <w:widowControl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r w:rsidRPr="003070FB">
        <w:rPr>
          <w:rFonts w:ascii="Times New Roman" w:hAnsi="Times New Roman" w:cs="Times New Roman"/>
          <w:b/>
          <w:bCs/>
          <w:i/>
          <w:iCs/>
          <w:u w:val="single"/>
          <w:lang w:val="hr-HR"/>
        </w:rPr>
        <w:t>Kulturna i javna djelatnost škole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Kulturna i javna djelatnost škole u svojoj suštini predstavljaju manifestaciju cjelokupnog odgojno – obrazovnog rada koji se ostvaruje u školi. Škola je značajan faktor kulturne transmisije u kojoj dolazi do uzajamnog djelovanja sredine na školu i škole na društvenu sredinu.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To se ostvaruje kroz program saradnje sa organizacijama, institucijama kulture i roditeljima.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Pored predviđenih javnih manifestacija u trećoj sedmici maja 201</w:t>
      </w:r>
      <w:r w:rsidR="0069625C">
        <w:rPr>
          <w:rFonts w:ascii="Times New Roman" w:hAnsi="Times New Roman" w:cs="Times New Roman"/>
          <w:lang w:val="hr-HR"/>
        </w:rPr>
        <w:t>7</w:t>
      </w:r>
      <w:r w:rsidRPr="003070FB">
        <w:rPr>
          <w:rFonts w:ascii="Times New Roman" w:hAnsi="Times New Roman" w:cs="Times New Roman"/>
          <w:lang w:val="hr-HR"/>
        </w:rPr>
        <w:t>/201</w:t>
      </w:r>
      <w:r w:rsidR="0069625C">
        <w:rPr>
          <w:rFonts w:ascii="Times New Roman" w:hAnsi="Times New Roman" w:cs="Times New Roman"/>
          <w:lang w:val="hr-HR"/>
        </w:rPr>
        <w:t>8</w:t>
      </w:r>
      <w:r w:rsidRPr="003070FB">
        <w:rPr>
          <w:rFonts w:ascii="Times New Roman" w:hAnsi="Times New Roman" w:cs="Times New Roman"/>
          <w:lang w:val="hr-HR"/>
        </w:rPr>
        <w:t>.g.  biće obilježena «Mirovna sedmica», gdje će učenici imati svoje kreativne prezentacije.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Osnovni cilj ovih aktivnosti je organizovano djelovanje škole na sredinu i obratno.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Posebni zadaci kulturne i javne djelatnosti škole bili bi :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Osposobljavanje učenika da koriste sve vrijednosti koje im pruža sredina za njihov razvoj i bogatiji lični život u slobodnom vremenu.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Prezentovanje onih rezultata kojima škola bogati kulturni i društveni život sredine /radne akcije, proslave, društveno – koristan rad/.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Afirmacija škole kao kulturnog centra u mjestu i stvaranje uslova za bogaćenje kulturnog života sredine.</w:t>
      </w:r>
    </w:p>
    <w:p w:rsidR="00A644BA" w:rsidRPr="003070FB" w:rsidRDefault="00A644BA" w:rsidP="00835738">
      <w:pPr>
        <w:widowControl/>
        <w:rPr>
          <w:rFonts w:ascii="Times New Roman" w:hAnsi="Times New Roman" w:cs="Times New Roman"/>
          <w:b/>
          <w:bCs/>
          <w:lang w:val="hr-HR"/>
        </w:rPr>
      </w:pPr>
    </w:p>
    <w:p w:rsidR="00A644BA" w:rsidRPr="003070FB" w:rsidRDefault="00A644BA" w:rsidP="00835738">
      <w:pPr>
        <w:widowControl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r w:rsidRPr="003070FB">
        <w:rPr>
          <w:rFonts w:ascii="Times New Roman" w:hAnsi="Times New Roman" w:cs="Times New Roman"/>
          <w:b/>
          <w:bCs/>
          <w:i/>
          <w:iCs/>
          <w:u w:val="single"/>
          <w:lang w:val="hr-HR"/>
        </w:rPr>
        <w:t>Saradnja sa roditeljima</w:t>
      </w:r>
    </w:p>
    <w:p w:rsidR="00A644BA" w:rsidRPr="003070FB" w:rsidRDefault="00A644BA" w:rsidP="00835738">
      <w:pPr>
        <w:widowControl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r w:rsidRPr="003070FB">
        <w:rPr>
          <w:rFonts w:ascii="Times New Roman" w:hAnsi="Times New Roman" w:cs="Times New Roman"/>
          <w:b/>
          <w:bCs/>
          <w:i/>
          <w:iCs/>
          <w:u w:val="single"/>
          <w:lang w:val="hr-HR"/>
        </w:rPr>
        <w:t>1.Roditeljski sastanci /osim redovitog izvještavanja roditelja /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Predavanja razrednika za roditelje o stilovima roditeljstva.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Predavanja razrednika  za roditelje o problemima koje najviše pokazuju njihova djeca,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Organizacija opštih roditeljskih sastanaka,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Uključiti roditelje u aktivnosti na prevenciji maloljetničke delikvencije,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Na najmanje dva sastanka potrebno je upozoriti na važnost zajedničke saradnje škola-nastavnik- učenik- roditelj, te izraditi zajednički plan djelovanja /kao dio programa prevencije maloljetničke delikvencije/.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Informirati roditelje od koga mogu potražiti potrebnu pomoć u vezi sa djetetom /razrednik, pedagog, direktor, Centar za Socijalni rad.../</w:t>
      </w:r>
    </w:p>
    <w:p w:rsidR="00A644BA" w:rsidRPr="003070FB" w:rsidRDefault="00A644BA" w:rsidP="00835738">
      <w:pPr>
        <w:widowControl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</w:p>
    <w:p w:rsidR="00A644BA" w:rsidRPr="003070FB" w:rsidRDefault="00A644BA" w:rsidP="00835738">
      <w:pPr>
        <w:widowControl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r w:rsidRPr="003070FB">
        <w:rPr>
          <w:rFonts w:ascii="Times New Roman" w:hAnsi="Times New Roman" w:cs="Times New Roman"/>
          <w:b/>
          <w:bCs/>
          <w:i/>
          <w:iCs/>
          <w:u w:val="single"/>
          <w:lang w:val="hr-HR"/>
        </w:rPr>
        <w:t>Prema potrebi sazivati i dodatne /tematske roditeljske sastanke/</w:t>
      </w:r>
    </w:p>
    <w:p w:rsidR="00A644BA" w:rsidRPr="003070FB" w:rsidRDefault="00A644BA" w:rsidP="00835738">
      <w:pPr>
        <w:widowControl/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  <w:r w:rsidRPr="003070FB">
        <w:rPr>
          <w:rFonts w:ascii="Times New Roman" w:hAnsi="Times New Roman" w:cs="Times New Roman"/>
          <w:b/>
          <w:bCs/>
          <w:i/>
          <w:iCs/>
          <w:u w:val="single"/>
          <w:lang w:val="hr-HR"/>
        </w:rPr>
        <w:t xml:space="preserve">2.Individualni razgovori 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Kada se problem uoči  /učestalo izostajanje, neuspjeh u savladavanju gradiva i sl./ poželjno je odmah kontaktirati roditelje učenika, a najbrži način je telefonom.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Može se poslati i pismeni poziv roditeljima, a ako se ne odazovu može se učiniti sljedeće :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nazvati telefonom,</w:t>
      </w:r>
    </w:p>
    <w:p w:rsidR="00A644BA" w:rsidRPr="003070FB" w:rsidRDefault="00A644BA" w:rsidP="00835738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- pomoć pedagoške službe u školi,</w:t>
      </w:r>
    </w:p>
    <w:p w:rsidR="005F46A1" w:rsidRPr="003070FB" w:rsidRDefault="00A644BA" w:rsidP="005F46A1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 xml:space="preserve">- obavijestiti Centar za Socijalni rad.                    </w:t>
      </w:r>
    </w:p>
    <w:p w:rsidR="005F46A1" w:rsidRPr="003070FB" w:rsidRDefault="005F46A1" w:rsidP="005F46A1">
      <w:pPr>
        <w:widowControl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5F46A1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Planiranje rada odjeljenskih zajednica</w:t>
      </w:r>
    </w:p>
    <w:p w:rsidR="005F46A1" w:rsidRPr="003070FB" w:rsidRDefault="005F46A1" w:rsidP="005F46A1">
      <w:pPr>
        <w:widowControl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835738">
      <w:pPr>
        <w:widowControl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Razrednik u odjeljenju je rukovodilac i organizator svih aktivnosti koje prate jedno odjeljenje a prije svega vodi računa o uspjehu odjeljenja u učenju i vladanju te ponašanju u školi i van nje.</w:t>
      </w:r>
    </w:p>
    <w:p w:rsidR="00A644BA" w:rsidRPr="003070FB" w:rsidRDefault="00A644BA" w:rsidP="00835738">
      <w:pPr>
        <w:widowControl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Rad razrednika obuhvata slijedeće organizacione poslove:</w:t>
      </w:r>
    </w:p>
    <w:p w:rsidR="005F46A1" w:rsidRPr="003070FB" w:rsidRDefault="005F46A1" w:rsidP="00835738">
      <w:pPr>
        <w:widowControl/>
        <w:rPr>
          <w:rFonts w:ascii="Times New Roman" w:hAnsi="Times New Roman" w:cs="Times New Roman"/>
          <w:lang w:val="bs-Latn-BA"/>
        </w:rPr>
      </w:pPr>
    </w:p>
    <w:p w:rsidR="005F46A1" w:rsidRPr="003070FB" w:rsidRDefault="005F46A1" w:rsidP="00835738">
      <w:pPr>
        <w:widowControl/>
        <w:rPr>
          <w:rFonts w:ascii="Times New Roman" w:hAnsi="Times New Roman" w:cs="Times New Roman"/>
          <w:lang w:val="bs-Latn-BA"/>
        </w:rPr>
      </w:pPr>
    </w:p>
    <w:p w:rsidR="00A644BA" w:rsidRPr="003070FB" w:rsidRDefault="00A644BA" w:rsidP="00835738">
      <w:pPr>
        <w:widowControl/>
        <w:rPr>
          <w:rFonts w:ascii="Times New Roman" w:hAnsi="Times New Roman" w:cs="Times New Roman"/>
          <w:lang w:val="bs-Latn-BA"/>
        </w:rPr>
      </w:pP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 xml:space="preserve">planiranje i programiranje </w:t>
      </w: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aktivno učešće u radu Odjeljenskog vijeća</w:t>
      </w: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rad na razvijanju kolektivizma</w:t>
      </w:r>
    </w:p>
    <w:p w:rsidR="00A644BA" w:rsidRPr="003070FB" w:rsidRDefault="00A644BA" w:rsidP="00DC359C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pružanje pomoći učenicima u različitim oblicima interesnog organizovanja i samoorganizovanja</w:t>
      </w:r>
    </w:p>
    <w:p w:rsidR="00A644BA" w:rsidRPr="003070FB" w:rsidRDefault="00A644BA" w:rsidP="00DC359C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uspostavljanje saradnje sa roditeljima, stručnim saradnicima, stručnim organima ...</w:t>
      </w:r>
    </w:p>
    <w:p w:rsidR="00A644BA" w:rsidRPr="003070FB" w:rsidRDefault="00A644BA" w:rsidP="00DC359C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upoznavanje učenika o pravilima škole, disciplinskoj odgovornosti učenika itd.</w:t>
      </w:r>
    </w:p>
    <w:p w:rsidR="00A644BA" w:rsidRPr="003070FB" w:rsidRDefault="00A644BA" w:rsidP="00DC359C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maksimalno praćenje učenika o posjećenosti časovima redovne, dopunske nastave kao i drugih oblika rada.</w:t>
      </w:r>
    </w:p>
    <w:p w:rsidR="00A644BA" w:rsidRPr="003070FB" w:rsidRDefault="00A644BA" w:rsidP="00835738">
      <w:pPr>
        <w:widowControl/>
        <w:ind w:left="435"/>
        <w:rPr>
          <w:rFonts w:ascii="Times New Roman" w:hAnsi="Times New Roman" w:cs="Times New Roman"/>
          <w:lang w:val="bs-Latn-BA"/>
        </w:rPr>
      </w:pPr>
    </w:p>
    <w:p w:rsidR="00A644BA" w:rsidRPr="00144202" w:rsidRDefault="00A644BA" w:rsidP="00472A53">
      <w:pPr>
        <w:rPr>
          <w:rFonts w:ascii="Times New Roman" w:hAnsi="Times New Roman" w:cs="Times New Roman"/>
          <w:lang w:val="bs-Latn-BA"/>
        </w:rPr>
      </w:pPr>
    </w:p>
    <w:p w:rsidR="003070FB" w:rsidRPr="00144202" w:rsidRDefault="003070FB" w:rsidP="00472A53">
      <w:pPr>
        <w:rPr>
          <w:rFonts w:ascii="Times New Roman" w:hAnsi="Times New Roman" w:cs="Times New Roman"/>
          <w:lang w:val="bs-Latn-BA"/>
        </w:rPr>
      </w:pPr>
    </w:p>
    <w:p w:rsidR="003070FB" w:rsidRPr="00144202" w:rsidRDefault="003070FB" w:rsidP="00472A53">
      <w:pPr>
        <w:rPr>
          <w:rFonts w:ascii="Times New Roman" w:hAnsi="Times New Roman" w:cs="Times New Roman"/>
          <w:lang w:val="bs-Latn-BA"/>
        </w:rPr>
      </w:pPr>
    </w:p>
    <w:p w:rsidR="003070FB" w:rsidRPr="00144202" w:rsidRDefault="003070FB" w:rsidP="00472A53">
      <w:pPr>
        <w:rPr>
          <w:rFonts w:ascii="Times New Roman" w:hAnsi="Times New Roman" w:cs="Times New Roman"/>
          <w:lang w:val="bs-Latn-BA"/>
        </w:rPr>
      </w:pPr>
    </w:p>
    <w:p w:rsidR="003070FB" w:rsidRPr="00144202" w:rsidRDefault="003070FB" w:rsidP="00472A53">
      <w:pPr>
        <w:rPr>
          <w:rFonts w:ascii="Times New Roman" w:hAnsi="Times New Roman" w:cs="Times New Roman"/>
          <w:lang w:val="bs-Latn-BA"/>
        </w:rPr>
      </w:pPr>
    </w:p>
    <w:p w:rsidR="003070FB" w:rsidRPr="00144202" w:rsidRDefault="003070FB" w:rsidP="00472A53">
      <w:pPr>
        <w:rPr>
          <w:rFonts w:ascii="Times New Roman" w:hAnsi="Times New Roman" w:cs="Times New Roman"/>
          <w:lang w:val="bs-Latn-BA"/>
        </w:rPr>
      </w:pPr>
    </w:p>
    <w:p w:rsidR="003070FB" w:rsidRPr="00144202" w:rsidRDefault="003070FB" w:rsidP="00472A53">
      <w:pPr>
        <w:rPr>
          <w:rFonts w:ascii="Times New Roman" w:hAnsi="Times New Roman" w:cs="Times New Roman"/>
          <w:lang w:val="bs-Latn-BA"/>
        </w:rPr>
      </w:pPr>
    </w:p>
    <w:p w:rsidR="003070FB" w:rsidRPr="00144202" w:rsidRDefault="003070FB" w:rsidP="00472A53">
      <w:pPr>
        <w:rPr>
          <w:rFonts w:ascii="Times New Roman" w:hAnsi="Times New Roman" w:cs="Times New Roman"/>
          <w:lang w:val="bs-Latn-BA"/>
        </w:rPr>
      </w:pPr>
    </w:p>
    <w:p w:rsidR="004B427D" w:rsidRPr="003070FB" w:rsidRDefault="004B427D" w:rsidP="00E24A06">
      <w:pPr>
        <w:pStyle w:val="Heading2"/>
        <w:numPr>
          <w:ilvl w:val="0"/>
          <w:numId w:val="27"/>
        </w:numPr>
      </w:pPr>
      <w:bookmarkStart w:id="58" w:name="_Toc462319628"/>
      <w:r w:rsidRPr="003070FB">
        <w:t>Razvojno planiranje</w:t>
      </w:r>
      <w:bookmarkEnd w:id="58"/>
    </w:p>
    <w:p w:rsidR="004B427D" w:rsidRPr="003070FB" w:rsidRDefault="004B427D" w:rsidP="004B427D">
      <w:pPr>
        <w:jc w:val="both"/>
        <w:rPr>
          <w:rFonts w:ascii="Times New Roman" w:hAnsi="Times New Roman" w:cs="Times New Roman"/>
        </w:rPr>
      </w:pPr>
    </w:p>
    <w:p w:rsidR="00A81A4D" w:rsidRPr="00A81A4D" w:rsidRDefault="00A81A4D" w:rsidP="00A81A4D">
      <w:pPr>
        <w:rPr>
          <w:rFonts w:ascii="Times New Roman" w:hAnsi="Times New Roman" w:cs="Times New Roman"/>
        </w:rPr>
      </w:pPr>
      <w:r w:rsidRPr="00A81A4D">
        <w:rPr>
          <w:rFonts w:ascii="Times New Roman" w:hAnsi="Times New Roman" w:cs="Times New Roman"/>
        </w:rPr>
        <w:t>Postupajući po metodologiji Indeksa inkluzivnosti sačinjena je procjena i analiza postojećeg stanja u našoj osnovnoj školi.</w:t>
      </w:r>
      <w:r w:rsidR="00FC010B">
        <w:rPr>
          <w:rFonts w:ascii="Times New Roman" w:hAnsi="Times New Roman" w:cs="Times New Roman"/>
        </w:rPr>
        <w:t xml:space="preserve"> </w:t>
      </w:r>
      <w:r w:rsidRPr="00A81A4D">
        <w:rPr>
          <w:rFonts w:ascii="Times New Roman" w:hAnsi="Times New Roman" w:cs="Times New Roman"/>
        </w:rPr>
        <w:t>O</w:t>
      </w:r>
      <w:r w:rsidR="00FC010B">
        <w:rPr>
          <w:rFonts w:ascii="Times New Roman" w:hAnsi="Times New Roman" w:cs="Times New Roman"/>
        </w:rPr>
        <w:t>bavljeno je anketiranje učenika, roditelja</w:t>
      </w:r>
      <w:r w:rsidRPr="00A81A4D">
        <w:rPr>
          <w:rFonts w:ascii="Times New Roman" w:hAnsi="Times New Roman" w:cs="Times New Roman"/>
        </w:rPr>
        <w:t>, Vijeća učenika i osoblja koje radi u školi.</w:t>
      </w:r>
    </w:p>
    <w:p w:rsidR="00A81A4D" w:rsidRPr="00A81A4D" w:rsidRDefault="00A81A4D" w:rsidP="00A81A4D">
      <w:pPr>
        <w:rPr>
          <w:rFonts w:ascii="Times New Roman" w:hAnsi="Times New Roman" w:cs="Times New Roman"/>
        </w:rPr>
      </w:pPr>
    </w:p>
    <w:p w:rsidR="00A81A4D" w:rsidRPr="006C38BC" w:rsidRDefault="00A81A4D" w:rsidP="00A81A4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Analizom upitnika identificirane su sljedeće potrebe:</w:t>
      </w:r>
    </w:p>
    <w:p w:rsidR="00A81A4D" w:rsidRPr="006C38BC" w:rsidRDefault="00A81A4D" w:rsidP="00A81A4D">
      <w:pPr>
        <w:rPr>
          <w:rFonts w:ascii="Times New Roman" w:hAnsi="Times New Roman" w:cs="Times New Roman"/>
          <w:lang w:val="it-IT"/>
        </w:rPr>
      </w:pPr>
    </w:p>
    <w:p w:rsidR="00A81A4D" w:rsidRPr="00A81A4D" w:rsidRDefault="00A81A4D" w:rsidP="000A5CCD">
      <w:pPr>
        <w:pStyle w:val="ListParagraph"/>
        <w:widowControl/>
        <w:numPr>
          <w:ilvl w:val="0"/>
          <w:numId w:val="46"/>
        </w:numPr>
        <w:spacing w:after="200" w:line="276" w:lineRule="auto"/>
        <w:rPr>
          <w:rFonts w:ascii="Times New Roman" w:hAnsi="Times New Roman" w:cs="Times New Roman"/>
        </w:rPr>
      </w:pPr>
      <w:r w:rsidRPr="00A81A4D">
        <w:rPr>
          <w:rFonts w:ascii="Times New Roman" w:hAnsi="Times New Roman" w:cs="Times New Roman"/>
        </w:rPr>
        <w:t>INKLUZIVNA KULTURA</w:t>
      </w:r>
    </w:p>
    <w:p w:rsidR="00A81A4D" w:rsidRPr="00A81A4D" w:rsidRDefault="00A81A4D" w:rsidP="00A81A4D">
      <w:pPr>
        <w:pStyle w:val="ListParagraph"/>
        <w:rPr>
          <w:rFonts w:ascii="Times New Roman" w:hAnsi="Times New Roman" w:cs="Times New Roman"/>
        </w:rPr>
      </w:pPr>
      <w:r w:rsidRPr="00A81A4D">
        <w:rPr>
          <w:rFonts w:ascii="Times New Roman" w:hAnsi="Times New Roman" w:cs="Times New Roman"/>
        </w:rPr>
        <w:t>A.1.Izgradnja zajednice</w:t>
      </w:r>
    </w:p>
    <w:p w:rsidR="00A81A4D" w:rsidRPr="00A81A4D" w:rsidRDefault="00A81A4D" w:rsidP="00A81A4D">
      <w:pPr>
        <w:pStyle w:val="ListParagraph"/>
        <w:rPr>
          <w:rFonts w:ascii="Times New Roman" w:hAnsi="Times New Roman" w:cs="Times New Roman"/>
        </w:rPr>
      </w:pPr>
      <w:r w:rsidRPr="00A81A4D">
        <w:rPr>
          <w:rFonts w:ascii="Times New Roman" w:hAnsi="Times New Roman" w:cs="Times New Roman"/>
        </w:rPr>
        <w:t>Podsticanje i razvijanje</w:t>
      </w:r>
      <w:r>
        <w:rPr>
          <w:rFonts w:ascii="Times New Roman" w:hAnsi="Times New Roman" w:cs="Times New Roman"/>
        </w:rPr>
        <w:t xml:space="preserve"> </w:t>
      </w:r>
      <w:r w:rsidRPr="00A81A4D">
        <w:rPr>
          <w:rFonts w:ascii="Times New Roman" w:hAnsi="Times New Roman" w:cs="Times New Roman"/>
        </w:rPr>
        <w:t>demokratskog</w:t>
      </w:r>
      <w:r>
        <w:rPr>
          <w:rFonts w:ascii="Times New Roman" w:hAnsi="Times New Roman" w:cs="Times New Roman"/>
        </w:rPr>
        <w:t xml:space="preserve"> </w:t>
      </w:r>
      <w:r w:rsidRPr="00A81A4D">
        <w:rPr>
          <w:rFonts w:ascii="Times New Roman" w:hAnsi="Times New Roman" w:cs="Times New Roman"/>
        </w:rPr>
        <w:t>duha</w:t>
      </w:r>
      <w:r>
        <w:rPr>
          <w:rFonts w:ascii="Times New Roman" w:hAnsi="Times New Roman" w:cs="Times New Roman"/>
        </w:rPr>
        <w:t xml:space="preserve"> </w:t>
      </w:r>
      <w:r w:rsidRPr="00A81A4D">
        <w:rPr>
          <w:rFonts w:ascii="Times New Roman" w:hAnsi="Times New Roman" w:cs="Times New Roman"/>
        </w:rPr>
        <w:t>osjećaja</w:t>
      </w:r>
      <w:r>
        <w:rPr>
          <w:rFonts w:ascii="Times New Roman" w:hAnsi="Times New Roman" w:cs="Times New Roman"/>
        </w:rPr>
        <w:t xml:space="preserve"> </w:t>
      </w:r>
      <w:r w:rsidRPr="00A81A4D">
        <w:rPr>
          <w:rFonts w:ascii="Times New Roman" w:hAnsi="Times New Roman" w:cs="Times New Roman"/>
        </w:rPr>
        <w:t>pripadnosti</w:t>
      </w:r>
      <w:r>
        <w:rPr>
          <w:rFonts w:ascii="Times New Roman" w:hAnsi="Times New Roman" w:cs="Times New Roman"/>
        </w:rPr>
        <w:t xml:space="preserve"> </w:t>
      </w:r>
      <w:r w:rsidRPr="00A81A4D">
        <w:rPr>
          <w:rFonts w:ascii="Times New Roman" w:hAnsi="Times New Roman" w:cs="Times New Roman"/>
        </w:rPr>
        <w:t>kolektivu i pozitivnog</w:t>
      </w:r>
      <w:r>
        <w:rPr>
          <w:rFonts w:ascii="Times New Roman" w:hAnsi="Times New Roman" w:cs="Times New Roman"/>
        </w:rPr>
        <w:t xml:space="preserve"> stave </w:t>
      </w:r>
      <w:r w:rsidRPr="00A81A4D">
        <w:rPr>
          <w:rFonts w:ascii="Times New Roman" w:hAnsi="Times New Roman" w:cs="Times New Roman"/>
        </w:rPr>
        <w:t>učenika.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A.1.1.Poboljšati informisanje unutar  </w:t>
      </w:r>
      <w:r w:rsidR="00FB0310" w:rsidRPr="006C38BC">
        <w:rPr>
          <w:rFonts w:ascii="Times New Roman" w:hAnsi="Times New Roman" w:cs="Times New Roman"/>
          <w:lang w:val="it-IT"/>
        </w:rPr>
        <w:t>i</w:t>
      </w:r>
      <w:r w:rsidRPr="006C38BC">
        <w:rPr>
          <w:rFonts w:ascii="Times New Roman" w:hAnsi="Times New Roman" w:cs="Times New Roman"/>
          <w:lang w:val="it-IT"/>
        </w:rPr>
        <w:t xml:space="preserve"> izvan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škole ( lokalna zajednica)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A.1.2.Razviti zajedničko učenje i međusobnu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podršku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među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učenicima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A.1.3.Povećati učešće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roditelja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kroz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različite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aktivnosti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škole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A.2.Uspostavljenje inkluzivnih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vrijednosti i jednako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uvažavanje i promicanje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odgojnih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ciljeva u odnosu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obrazovanje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A.2.1.Školsko osoblje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nastoji da ukloni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prepreke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za</w:t>
      </w:r>
      <w:r w:rsidR="00FB031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učenje i učešće u svim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vidovima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obrazovanja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</w:p>
    <w:p w:rsidR="00A81A4D" w:rsidRPr="006C38BC" w:rsidRDefault="00A81A4D" w:rsidP="00A81A4D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lang w:val="it-IT"/>
        </w:rPr>
      </w:pPr>
      <w:r w:rsidRPr="006C38BC">
        <w:rPr>
          <w:rStyle w:val="Emphasis"/>
          <w:rFonts w:ascii="Times New Roman" w:hAnsi="Times New Roman" w:cs="Times New Roman"/>
          <w:i w:val="0"/>
          <w:iCs w:val="0"/>
          <w:lang w:val="it-IT"/>
        </w:rPr>
        <w:t>B)INKLUZIVNA POLITIKA</w:t>
      </w:r>
    </w:p>
    <w:p w:rsidR="00A81A4D" w:rsidRPr="006C38BC" w:rsidRDefault="00A81A4D" w:rsidP="00A81A4D">
      <w:pPr>
        <w:rPr>
          <w:rStyle w:val="Emphasis"/>
          <w:rFonts w:ascii="Times New Roman" w:hAnsi="Times New Roman" w:cs="Times New Roman"/>
          <w:i w:val="0"/>
          <w:lang w:val="it-IT"/>
        </w:rPr>
      </w:pPr>
      <w:r w:rsidRPr="006C38BC">
        <w:rPr>
          <w:rStyle w:val="Emphasis"/>
          <w:rFonts w:ascii="Times New Roman" w:hAnsi="Times New Roman" w:cs="Times New Roman"/>
          <w:i w:val="0"/>
          <w:lang w:val="it-IT"/>
        </w:rPr>
        <w:t xml:space="preserve">             B.1. Razvijanje</w:t>
      </w:r>
      <w:r w:rsidR="00994FC0" w:rsidRPr="006C38BC">
        <w:rPr>
          <w:rStyle w:val="Emphasis"/>
          <w:rFonts w:ascii="Times New Roman" w:hAnsi="Times New Roman" w:cs="Times New Roman"/>
          <w:i w:val="0"/>
          <w:lang w:val="it-IT"/>
        </w:rPr>
        <w:t xml:space="preserve"> </w:t>
      </w:r>
      <w:r w:rsidRPr="006C38BC">
        <w:rPr>
          <w:rStyle w:val="Emphasis"/>
          <w:rFonts w:ascii="Times New Roman" w:hAnsi="Times New Roman" w:cs="Times New Roman"/>
          <w:i w:val="0"/>
          <w:lang w:val="it-IT"/>
        </w:rPr>
        <w:t>škole</w:t>
      </w:r>
      <w:r w:rsidR="00994FC0" w:rsidRPr="006C38BC">
        <w:rPr>
          <w:rStyle w:val="Emphasis"/>
          <w:rFonts w:ascii="Times New Roman" w:hAnsi="Times New Roman" w:cs="Times New Roman"/>
          <w:i w:val="0"/>
          <w:lang w:val="it-IT"/>
        </w:rPr>
        <w:t xml:space="preserve"> </w:t>
      </w:r>
      <w:r w:rsidRPr="006C38BC">
        <w:rPr>
          <w:rStyle w:val="Emphasis"/>
          <w:rFonts w:ascii="Times New Roman" w:hAnsi="Times New Roman" w:cs="Times New Roman"/>
          <w:i w:val="0"/>
          <w:lang w:val="it-IT"/>
        </w:rPr>
        <w:t>za</w:t>
      </w:r>
      <w:r w:rsidR="00994FC0" w:rsidRPr="006C38BC">
        <w:rPr>
          <w:rStyle w:val="Emphasis"/>
          <w:rFonts w:ascii="Times New Roman" w:hAnsi="Times New Roman" w:cs="Times New Roman"/>
          <w:i w:val="0"/>
          <w:lang w:val="it-IT"/>
        </w:rPr>
        <w:t xml:space="preserve"> </w:t>
      </w:r>
      <w:r w:rsidRPr="006C38BC">
        <w:rPr>
          <w:rStyle w:val="Emphasis"/>
          <w:rFonts w:ascii="Times New Roman" w:hAnsi="Times New Roman" w:cs="Times New Roman"/>
          <w:i w:val="0"/>
          <w:lang w:val="it-IT"/>
        </w:rPr>
        <w:t>sve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B.1.1.Škola brine o pristupačnosti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školskog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prostora i nastavne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opreme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za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sve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B.1.2.Školsko osoblje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uzima u obzir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stvaranje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mogućnosti da učenici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uče i podučavaju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jedni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druge u raznovrsnim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grupama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B.2. Organiziranje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podrške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različitostima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B.2.1.Aktivnosti za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usavršavanje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osoblja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pomaže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osoblju da ostvari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efikasan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zajednički rad u učionici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B.2.2.Politika podrške</w:t>
      </w:r>
      <w:r w:rsidR="00994FC0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odgoju i ponašanju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povezana je s politikom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razvoja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školskih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programa i podrške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učenju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B.2.3.Učenici znaju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kome se obratiti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za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pomoć u učenju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ili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slučaju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nasilja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C)INKLUZIVNA PRAKSA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C.1.Razvijati interaktivnu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nastavu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koja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uključuje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sve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učenike u učenju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prema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njihovim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sposobnostima, interesima ,bez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obzira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njih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ove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različitosti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C.1.1.Uključiti sve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učenike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 razreda u kreiranju discipline zasnovane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uzajamnom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poštovanju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C.2.Mobilizacija resursa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C.2.1.Različitosti među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učenicima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koriste se kao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resursi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za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nastavu i učenje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C.2.2.Stručnost školskog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osoblja u potpunosti se koristi</w:t>
      </w:r>
    </w:p>
    <w:p w:rsidR="00A81A4D" w:rsidRPr="006C38BC" w:rsidRDefault="00A81A4D" w:rsidP="00A81A4D">
      <w:pPr>
        <w:pStyle w:val="ListParagraph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C.2.3.Školsko osoblje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razvija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resurse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za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podršku</w:t>
      </w:r>
      <w:r w:rsidR="0008731D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učenja i učešća</w:t>
      </w:r>
    </w:p>
    <w:p w:rsidR="004B427D" w:rsidRPr="006C38BC" w:rsidRDefault="004B427D" w:rsidP="004B427D">
      <w:pPr>
        <w:rPr>
          <w:rFonts w:ascii="Times New Roman" w:hAnsi="Times New Roman" w:cs="Times New Roman"/>
          <w:lang w:val="it-IT"/>
        </w:rPr>
      </w:pPr>
    </w:p>
    <w:p w:rsidR="00A81A4D" w:rsidRPr="00A81A4D" w:rsidRDefault="00A81A4D" w:rsidP="00A81A4D">
      <w:pPr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</w:rPr>
        <w:t>Naše jake strane:</w:t>
      </w:r>
    </w:p>
    <w:p w:rsidR="00A81A4D" w:rsidRPr="00A81A4D" w:rsidRDefault="00A81A4D" w:rsidP="000A5CCD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stručno zastupljeno nastavno osoblje</w:t>
      </w:r>
    </w:p>
    <w:p w:rsidR="00A81A4D" w:rsidRPr="00A81A4D" w:rsidRDefault="00A81A4D" w:rsidP="000A5CCD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uključenost škole u različite projekte</w:t>
      </w:r>
    </w:p>
    <w:p w:rsidR="00A81A4D" w:rsidRPr="00A81A4D" w:rsidRDefault="00A81A4D" w:rsidP="000A5CCD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spremnost na edukaciju i promjene u cilju poboljšanja kvalitete obrazovanja,</w:t>
      </w:r>
    </w:p>
    <w:p w:rsidR="00A81A4D" w:rsidRPr="00A81A4D" w:rsidRDefault="00A81A4D" w:rsidP="000A5CCD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škola sarađuje sa roditeljima i ustanovama u lokalnoj zajednici,</w:t>
      </w:r>
    </w:p>
    <w:p w:rsidR="00A81A4D" w:rsidRPr="00A81A4D" w:rsidRDefault="00A81A4D" w:rsidP="000A5CCD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učestvuje na svim takmičenjima koje organizuje Ministarstvo za obrazovanje, nauku, kulturu i sport kantona, sportskim takmičenjima na nivou Općine i Kantona i konkursima za likovne i literarne radove kao i druge radove</w:t>
      </w:r>
    </w:p>
    <w:p w:rsidR="00A81A4D" w:rsidRPr="00A81A4D" w:rsidRDefault="00A81A4D" w:rsidP="000A5CCD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 xml:space="preserve">podrška od strane općine  </w:t>
      </w:r>
    </w:p>
    <w:p w:rsidR="00A81A4D" w:rsidRPr="00A81A4D" w:rsidRDefault="00A81A4D" w:rsidP="000A5CCD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saradnja sa nevladinim sektorom</w:t>
      </w:r>
    </w:p>
    <w:p w:rsidR="00A81A4D" w:rsidRPr="00A81A4D" w:rsidRDefault="00A81A4D" w:rsidP="00A81A4D">
      <w:pPr>
        <w:rPr>
          <w:rFonts w:ascii="Times New Roman" w:hAnsi="Times New Roman" w:cs="Times New Roman"/>
        </w:rPr>
      </w:pPr>
    </w:p>
    <w:p w:rsidR="00A81A4D" w:rsidRPr="00A81A4D" w:rsidRDefault="00A81A4D" w:rsidP="00A81A4D">
      <w:pPr>
        <w:rPr>
          <w:rFonts w:ascii="Times New Roman" w:hAnsi="Times New Roman" w:cs="Times New Roman"/>
        </w:rPr>
      </w:pPr>
      <w:r w:rsidRPr="00A81A4D">
        <w:rPr>
          <w:rFonts w:ascii="Times New Roman" w:hAnsi="Times New Roman" w:cs="Times New Roman"/>
        </w:rPr>
        <w:t>Naše slabe strane:</w:t>
      </w:r>
    </w:p>
    <w:p w:rsidR="00A81A4D" w:rsidRPr="00A81A4D" w:rsidRDefault="00A81A4D" w:rsidP="000A5C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A81A4D">
        <w:rPr>
          <w:rFonts w:ascii="Times New Roman" w:hAnsi="Times New Roman" w:cs="Times New Roman"/>
        </w:rPr>
        <w:t>Nedovoljna razvijenost svijesti kod nastavnika, roditelja i lokalne zajednice o važnosti njihovih životnih navika, jer oni predstavljaju model ponašanja za učenike.</w:t>
      </w:r>
    </w:p>
    <w:p w:rsidR="00A81A4D" w:rsidRPr="00A81A4D" w:rsidRDefault="00A81A4D" w:rsidP="000A5C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neopremljenost kabineta za organizovanje kabinetske nastave i kvalitetnu realizaciju ishoda Nastavnog plana i programa osnovne škole</w:t>
      </w:r>
    </w:p>
    <w:p w:rsidR="00A81A4D" w:rsidRPr="00FB0310" w:rsidRDefault="00A81A4D" w:rsidP="00A81A4D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nepostojanje stručnog tima za pomoć u rad</w:t>
      </w:r>
      <w:r w:rsidR="00FB0310">
        <w:rPr>
          <w:rFonts w:ascii="Times New Roman" w:hAnsi="Times New Roman" w:cs="Times New Roman"/>
          <w:lang w:val="bs-Latn-BA"/>
        </w:rPr>
        <w:t>u s djecom s “teškoćama u učenju i učešću</w:t>
      </w:r>
      <w:r w:rsidRPr="00A81A4D">
        <w:rPr>
          <w:rFonts w:ascii="Times New Roman" w:hAnsi="Times New Roman" w:cs="Times New Roman"/>
          <w:lang w:val="bs-Latn-BA"/>
        </w:rPr>
        <w:t>” (logoped, defektolog, psiholog)</w:t>
      </w:r>
    </w:p>
    <w:p w:rsidR="00A81A4D" w:rsidRPr="006C38BC" w:rsidRDefault="00A81A4D" w:rsidP="00A81A4D">
      <w:pPr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</w:rPr>
        <w:t>U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cilju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odre</w:t>
      </w:r>
      <w:r w:rsidRPr="006C38BC">
        <w:rPr>
          <w:rFonts w:ascii="Times New Roman" w:hAnsi="Times New Roman" w:cs="Times New Roman"/>
          <w:lang w:val="bs-Latn-BA"/>
        </w:rPr>
        <w:t>đ</w:t>
      </w:r>
      <w:r w:rsidRPr="00A81A4D">
        <w:rPr>
          <w:rFonts w:ascii="Times New Roman" w:hAnsi="Times New Roman" w:cs="Times New Roman"/>
        </w:rPr>
        <w:t>ivanja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razvojnih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prioriteta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obavljeno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je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anketiranje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u</w:t>
      </w:r>
      <w:r w:rsidRPr="006C38BC">
        <w:rPr>
          <w:rFonts w:ascii="Times New Roman" w:hAnsi="Times New Roman" w:cs="Times New Roman"/>
          <w:lang w:val="bs-Latn-BA"/>
        </w:rPr>
        <w:t>č</w:t>
      </w:r>
      <w:r w:rsidRPr="00A81A4D">
        <w:rPr>
          <w:rFonts w:ascii="Times New Roman" w:hAnsi="Times New Roman" w:cs="Times New Roman"/>
        </w:rPr>
        <w:t>enika</w:t>
      </w:r>
      <w:r w:rsidRPr="006C38BC">
        <w:rPr>
          <w:rFonts w:ascii="Times New Roman" w:hAnsi="Times New Roman" w:cs="Times New Roman"/>
          <w:lang w:val="bs-Latn-BA"/>
        </w:rPr>
        <w:t xml:space="preserve">, </w:t>
      </w:r>
      <w:r w:rsidRPr="00A81A4D">
        <w:rPr>
          <w:rFonts w:ascii="Times New Roman" w:hAnsi="Times New Roman" w:cs="Times New Roman"/>
        </w:rPr>
        <w:t>nastavnika</w:t>
      </w:r>
      <w:r w:rsidRPr="006C38BC">
        <w:rPr>
          <w:rFonts w:ascii="Times New Roman" w:hAnsi="Times New Roman" w:cs="Times New Roman"/>
          <w:lang w:val="bs-Latn-BA"/>
        </w:rPr>
        <w:t xml:space="preserve">, </w:t>
      </w:r>
      <w:r w:rsidRPr="00A81A4D">
        <w:rPr>
          <w:rFonts w:ascii="Times New Roman" w:hAnsi="Times New Roman" w:cs="Times New Roman"/>
        </w:rPr>
        <w:t>roditelja</w:t>
      </w:r>
      <w:r w:rsidRPr="006C38BC">
        <w:rPr>
          <w:rFonts w:ascii="Times New Roman" w:hAnsi="Times New Roman" w:cs="Times New Roman"/>
          <w:lang w:val="bs-Latn-BA"/>
        </w:rPr>
        <w:t xml:space="preserve">, </w:t>
      </w:r>
      <w:r w:rsidRPr="00A81A4D">
        <w:rPr>
          <w:rFonts w:ascii="Times New Roman" w:hAnsi="Times New Roman" w:cs="Times New Roman"/>
        </w:rPr>
        <w:t>Vije</w:t>
      </w:r>
      <w:r w:rsidRPr="006C38BC">
        <w:rPr>
          <w:rFonts w:ascii="Times New Roman" w:hAnsi="Times New Roman" w:cs="Times New Roman"/>
          <w:lang w:val="bs-Latn-BA"/>
        </w:rPr>
        <w:t>ć</w:t>
      </w:r>
      <w:r w:rsidRPr="00A81A4D">
        <w:rPr>
          <w:rFonts w:ascii="Times New Roman" w:hAnsi="Times New Roman" w:cs="Times New Roman"/>
        </w:rPr>
        <w:t>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u</w:t>
      </w:r>
      <w:r w:rsidRPr="006C38BC">
        <w:rPr>
          <w:rFonts w:ascii="Times New Roman" w:hAnsi="Times New Roman" w:cs="Times New Roman"/>
          <w:lang w:val="bs-Latn-BA"/>
        </w:rPr>
        <w:t>č</w:t>
      </w:r>
      <w:r w:rsidRPr="00A81A4D">
        <w:rPr>
          <w:rFonts w:ascii="Times New Roman" w:hAnsi="Times New Roman" w:cs="Times New Roman"/>
        </w:rPr>
        <w:t>enika</w:t>
      </w:r>
      <w:r w:rsidRPr="006C38BC">
        <w:rPr>
          <w:rFonts w:ascii="Times New Roman" w:hAnsi="Times New Roman" w:cs="Times New Roman"/>
          <w:lang w:val="bs-Latn-BA"/>
        </w:rPr>
        <w:t xml:space="preserve">, </w:t>
      </w:r>
      <w:r w:rsidRPr="00A81A4D">
        <w:rPr>
          <w:rFonts w:ascii="Times New Roman" w:hAnsi="Times New Roman" w:cs="Times New Roman"/>
        </w:rPr>
        <w:t>roditelja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i</w:t>
      </w:r>
      <w:r w:rsidRPr="006C38BC">
        <w:rPr>
          <w:rFonts w:ascii="Times New Roman" w:hAnsi="Times New Roman" w:cs="Times New Roman"/>
          <w:lang w:val="bs-Latn-BA"/>
        </w:rPr>
        <w:t xml:space="preserve"> š</w:t>
      </w:r>
      <w:r w:rsidRPr="00A81A4D">
        <w:rPr>
          <w:rFonts w:ascii="Times New Roman" w:hAnsi="Times New Roman" w:cs="Times New Roman"/>
        </w:rPr>
        <w:t>kolskog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osoblja</w:t>
      </w:r>
      <w:r w:rsidRPr="006C38BC">
        <w:rPr>
          <w:rFonts w:ascii="Times New Roman" w:hAnsi="Times New Roman" w:cs="Times New Roman"/>
          <w:lang w:val="bs-Latn-BA"/>
        </w:rPr>
        <w:t xml:space="preserve"> . </w:t>
      </w:r>
      <w:r w:rsidRPr="00A81A4D">
        <w:rPr>
          <w:rFonts w:ascii="Times New Roman" w:hAnsi="Times New Roman" w:cs="Times New Roman"/>
        </w:rPr>
        <w:t>Nastavnici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su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razgovarali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anketirali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roditelje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na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roditeljskim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sastancima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kao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u</w:t>
      </w:r>
      <w:r w:rsidRPr="006C38BC">
        <w:rPr>
          <w:rFonts w:ascii="Times New Roman" w:hAnsi="Times New Roman" w:cs="Times New Roman"/>
          <w:lang w:val="bs-Latn-BA"/>
        </w:rPr>
        <w:t>č</w:t>
      </w:r>
      <w:r w:rsidRPr="00A81A4D">
        <w:rPr>
          <w:rFonts w:ascii="Times New Roman" w:hAnsi="Times New Roman" w:cs="Times New Roman"/>
        </w:rPr>
        <w:t>enike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na</w:t>
      </w:r>
      <w:r w:rsidRPr="006C38BC">
        <w:rPr>
          <w:rFonts w:ascii="Times New Roman" w:hAnsi="Times New Roman" w:cs="Times New Roman"/>
          <w:lang w:val="bs-Latn-BA"/>
        </w:rPr>
        <w:t xml:space="preserve"> č</w:t>
      </w:r>
      <w:r w:rsidRPr="00A81A4D">
        <w:rPr>
          <w:rFonts w:ascii="Times New Roman" w:hAnsi="Times New Roman" w:cs="Times New Roman"/>
        </w:rPr>
        <w:t>asovima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odjeljenske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A81A4D">
        <w:rPr>
          <w:rFonts w:ascii="Times New Roman" w:hAnsi="Times New Roman" w:cs="Times New Roman"/>
        </w:rPr>
        <w:t>zajednice</w:t>
      </w:r>
      <w:r w:rsidRPr="006C38BC">
        <w:rPr>
          <w:rFonts w:ascii="Times New Roman" w:hAnsi="Times New Roman" w:cs="Times New Roman"/>
          <w:lang w:val="bs-Latn-BA"/>
        </w:rPr>
        <w:t xml:space="preserve">. </w:t>
      </w:r>
    </w:p>
    <w:p w:rsidR="00A81A4D" w:rsidRPr="00A81A4D" w:rsidRDefault="00A81A4D" w:rsidP="00DD4517">
      <w:pPr>
        <w:spacing w:line="276" w:lineRule="auto"/>
        <w:jc w:val="both"/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lastRenderedPageBreak/>
        <w:t xml:space="preserve">Identificirani su </w:t>
      </w:r>
      <w:r w:rsidRPr="00A81A4D">
        <w:rPr>
          <w:rFonts w:ascii="Times New Roman" w:hAnsi="Times New Roman" w:cs="Times New Roman"/>
          <w:lang w:val="bs-Latn-BA"/>
        </w:rPr>
        <w:t>prioriteti za naredne tri godine:</w:t>
      </w:r>
    </w:p>
    <w:p w:rsidR="00A81A4D" w:rsidRPr="00A81A4D" w:rsidRDefault="00A81A4D" w:rsidP="00DD4517">
      <w:pPr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Poboljšati interaktivnu nastavu i izvore učenja (opremljenost kabineta jezičke grupe predmeta, informatike, prirodnih nauka, sporta)</w:t>
      </w:r>
    </w:p>
    <w:p w:rsidR="00A81A4D" w:rsidRPr="00A81A4D" w:rsidRDefault="00A81A4D" w:rsidP="00DD4517">
      <w:pPr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Poboljšati saradnju i iskorištenost svih resursa unutar i izvan škole u kreiranju inkluzivne škole</w:t>
      </w:r>
    </w:p>
    <w:p w:rsidR="00A81A4D" w:rsidRPr="00A81A4D" w:rsidRDefault="00A81A4D" w:rsidP="00DD4517">
      <w:pPr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Poboljšati učešće u učenju i učenje u nastavnim i vannastavnim aktivnostima za svakog učenika</w:t>
      </w:r>
    </w:p>
    <w:p w:rsidR="00A81A4D" w:rsidRPr="00A81A4D" w:rsidRDefault="00A81A4D" w:rsidP="00DD4517">
      <w:pPr>
        <w:widowControl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lang w:val="bs-Latn-BA"/>
        </w:rPr>
      </w:pPr>
      <w:r w:rsidRPr="00A81A4D">
        <w:rPr>
          <w:rFonts w:ascii="Times New Roman" w:hAnsi="Times New Roman" w:cs="Times New Roman"/>
          <w:lang w:val="bs-Latn-BA"/>
        </w:rPr>
        <w:t>Organizirati različite vrste podrške učenicima u njihovom razvoju (obrazovne, zdravstvene, soc, kulturološke)</w:t>
      </w:r>
    </w:p>
    <w:p w:rsidR="004B427D" w:rsidRPr="006C38BC" w:rsidRDefault="004B427D" w:rsidP="00DD4517">
      <w:pPr>
        <w:spacing w:line="276" w:lineRule="auto"/>
        <w:rPr>
          <w:rFonts w:ascii="Times New Roman" w:hAnsi="Times New Roman" w:cs="Times New Roman"/>
          <w:lang w:val="bs-Latn-BA"/>
        </w:rPr>
      </w:pPr>
    </w:p>
    <w:p w:rsidR="00DD4517" w:rsidRDefault="004B780F" w:rsidP="00DD4517">
      <w:pPr>
        <w:spacing w:line="276" w:lineRule="auto"/>
        <w:jc w:val="both"/>
        <w:rPr>
          <w:rFonts w:ascii="Times New Roman" w:hAnsi="Times New Roman" w:cs="Times New Roman"/>
        </w:rPr>
      </w:pPr>
      <w:r w:rsidRPr="004B780F">
        <w:rPr>
          <w:rFonts w:ascii="Times New Roman" w:hAnsi="Times New Roman" w:cs="Times New Roman"/>
        </w:rPr>
        <w:t>1.U cilju definiranja prioriteta za razvoj škole u prethodnoj školskoj godini korišteni su svi dostupni resursi.</w:t>
      </w:r>
    </w:p>
    <w:p w:rsidR="003040B9" w:rsidRDefault="004B780F" w:rsidP="00DD4517">
      <w:pPr>
        <w:spacing w:line="276" w:lineRule="auto"/>
        <w:jc w:val="both"/>
        <w:rPr>
          <w:rFonts w:ascii="Times New Roman" w:hAnsi="Times New Roman" w:cs="Times New Roman"/>
        </w:rPr>
      </w:pPr>
      <w:r w:rsidRPr="004B780F">
        <w:rPr>
          <w:rFonts w:ascii="Times New Roman" w:hAnsi="Times New Roman" w:cs="Times New Roman"/>
        </w:rPr>
        <w:t>Učenici su osim na redovnoj nastavi tj.kroz časove odjeljenske zajednice bili informisani o Planu razvoja škole,a roditelji kroz djelovanje Vijeća roditelja.U svrhu definisanja prioriteta za razvoj škole učenici i roditelji su bili anketirani.Izvršenom analizom utvrđeni su prioriteti.</w:t>
      </w:r>
    </w:p>
    <w:p w:rsidR="00DD4517" w:rsidRPr="004B780F" w:rsidRDefault="00DD4517" w:rsidP="00DD4517">
      <w:pPr>
        <w:spacing w:line="276" w:lineRule="auto"/>
        <w:jc w:val="both"/>
        <w:rPr>
          <w:rFonts w:ascii="Times New Roman" w:hAnsi="Times New Roman" w:cs="Times New Roman"/>
        </w:rPr>
      </w:pPr>
    </w:p>
    <w:p w:rsidR="00DD4517" w:rsidRDefault="003040B9" w:rsidP="00DD4517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B780F" w:rsidRPr="004B780F">
        <w:rPr>
          <w:rFonts w:ascii="Times New Roman" w:hAnsi="Times New Roman" w:cs="Times New Roman"/>
        </w:rPr>
        <w:t>Zaštita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životne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okoline,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razvijanje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zdrave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školske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sredine,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poboljšanje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svih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vidova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higijene u školi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za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učenike,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promovisanje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pozitivnih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stavova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prema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učenicima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sa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poteškoćama u učenju i učešću,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razvijanje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zajedničkog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učenja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na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temu “Higijena” među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učenicima. Povećanje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učešća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učenika u odlučivanju u školskoj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politici. Poboljšanje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ugleda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škole u lokalnoj</w:t>
      </w:r>
      <w:r w:rsidR="004B780F">
        <w:rPr>
          <w:rFonts w:ascii="Times New Roman" w:hAnsi="Times New Roman" w:cs="Times New Roman"/>
        </w:rPr>
        <w:t xml:space="preserve"> </w:t>
      </w:r>
      <w:r w:rsidR="004B780F" w:rsidRPr="004B780F">
        <w:rPr>
          <w:rFonts w:ascii="Times New Roman" w:hAnsi="Times New Roman" w:cs="Times New Roman"/>
        </w:rPr>
        <w:t>zajednici.</w:t>
      </w:r>
    </w:p>
    <w:p w:rsidR="004B780F" w:rsidRPr="004B780F" w:rsidRDefault="004B780F" w:rsidP="00DD4517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  <w:r w:rsidRPr="004B780F">
        <w:rPr>
          <w:rFonts w:ascii="Times New Roman" w:hAnsi="Times New Roman" w:cs="Times New Roman"/>
        </w:rPr>
        <w:t>3.Članovi školskog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razvojnog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tima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izradili Plan razvoja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škole.Nailazili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poteškoće u realizaciji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pojedinih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aktivnosti.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Jedna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prepreka je da nastavnici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predmetne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nastave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rade u vise škola pa je ponekad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zaista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teško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organizovati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sastanak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radnu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grupu.Sljedeća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prepreka je nezainteresovanost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pojednih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roditelja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 rad pri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školskom</w:t>
      </w:r>
      <w:r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razvo</w:t>
      </w:r>
      <w:r>
        <w:rPr>
          <w:rFonts w:ascii="Times New Roman" w:hAnsi="Times New Roman" w:cs="Times New Roman"/>
        </w:rPr>
        <w:t>jnom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timu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ili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neodgovarajuće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vrjieme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sastanka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zaposlene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roditelje.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dogovoru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sa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roditeljima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ipak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smo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uspjeli</w:t>
      </w:r>
      <w:r w:rsidR="00C85BBB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dogovoritisastanke I obaviti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planirane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aktivnosti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kao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što je prethodno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planirano.</w:t>
      </w:r>
    </w:p>
    <w:p w:rsidR="004B780F" w:rsidRDefault="004B780F" w:rsidP="00DD4517">
      <w:pPr>
        <w:spacing w:line="276" w:lineRule="auto"/>
        <w:jc w:val="both"/>
        <w:rPr>
          <w:rFonts w:ascii="Times New Roman" w:hAnsi="Times New Roman" w:cs="Times New Roman"/>
        </w:rPr>
      </w:pPr>
      <w:r w:rsidRPr="004B780F">
        <w:rPr>
          <w:rFonts w:ascii="Times New Roman" w:hAnsi="Times New Roman" w:cs="Times New Roman"/>
        </w:rPr>
        <w:t>4.Provedba Plana razvoja je tekla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bez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nekih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većih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smetnji.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samu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provedbu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najviše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bili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uključeni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članovi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školskog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razvojnog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tima,ali I nastavnici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koji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kroz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redovnu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nastavu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tj.kroz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časove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bili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dio Plana I na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taj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način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osigurali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provedbu Plana.</w:t>
      </w:r>
    </w:p>
    <w:p w:rsidR="00DD4517" w:rsidRPr="004B780F" w:rsidRDefault="00DD4517" w:rsidP="00DD4517">
      <w:pPr>
        <w:spacing w:line="276" w:lineRule="auto"/>
        <w:jc w:val="both"/>
        <w:rPr>
          <w:rFonts w:ascii="Times New Roman" w:hAnsi="Times New Roman" w:cs="Times New Roman"/>
        </w:rPr>
      </w:pPr>
    </w:p>
    <w:p w:rsidR="004B780F" w:rsidRDefault="004B780F" w:rsidP="00DD4517">
      <w:pPr>
        <w:spacing w:line="276" w:lineRule="auto"/>
        <w:jc w:val="both"/>
        <w:rPr>
          <w:rFonts w:ascii="Times New Roman" w:hAnsi="Times New Roman" w:cs="Times New Roman"/>
        </w:rPr>
      </w:pPr>
      <w:r w:rsidRPr="004B780F">
        <w:rPr>
          <w:rFonts w:ascii="Times New Roman" w:hAnsi="Times New Roman" w:cs="Times New Roman"/>
        </w:rPr>
        <w:t>5.Za provedbu Plana korišteni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svi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dostupni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resursi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od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materijalnih do ljudskih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resursa.Prošlogodišnji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ciklus se bazirao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higijeni,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podizanju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svijesti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učenika o higijeni I važnosti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iste u životu.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Kroz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časove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odjeljenskih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zajednica,biologije,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hemije,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mojeokoline I na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časovima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stranih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jezika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govorilo se o higijeni I njenom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značaju u životu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pojedinca.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Održan je I niz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radionica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zaučenike I aktivnosti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koje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doprijenele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boljem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razumijevanju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ove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tematike.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Učenici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aktivno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učestvovali u realizaciji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projekta”Nema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zdravog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života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bez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zdrave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okoline”.Učenici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učestvovali I u nagradnim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konkursima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Općine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Visoko “Priprema,recikliraj,sad” a sve u sklopu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realizacije Plana razvoja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škole.</w:t>
      </w:r>
    </w:p>
    <w:p w:rsidR="00DD4517" w:rsidRPr="004B780F" w:rsidRDefault="00DD4517" w:rsidP="00DD4517">
      <w:pPr>
        <w:spacing w:line="276" w:lineRule="auto"/>
        <w:jc w:val="both"/>
        <w:rPr>
          <w:rFonts w:ascii="Times New Roman" w:hAnsi="Times New Roman" w:cs="Times New Roman"/>
        </w:rPr>
      </w:pPr>
    </w:p>
    <w:p w:rsidR="004B780F" w:rsidRDefault="004B780F" w:rsidP="00DD4517">
      <w:pPr>
        <w:spacing w:line="276" w:lineRule="auto"/>
        <w:jc w:val="both"/>
        <w:rPr>
          <w:rFonts w:ascii="Times New Roman" w:hAnsi="Times New Roman" w:cs="Times New Roman"/>
        </w:rPr>
      </w:pPr>
      <w:r w:rsidRPr="004B780F">
        <w:rPr>
          <w:rFonts w:ascii="Times New Roman" w:hAnsi="Times New Roman" w:cs="Times New Roman"/>
        </w:rPr>
        <w:t>6.Promjene koje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nastale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kao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rezultat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provedbe Plana 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evidentirane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sastancima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Škols</w:t>
      </w:r>
      <w:r w:rsidR="00DD4517">
        <w:rPr>
          <w:rFonts w:ascii="Times New Roman" w:hAnsi="Times New Roman" w:cs="Times New Roman"/>
        </w:rPr>
        <w:t>k</w:t>
      </w:r>
      <w:r w:rsidRPr="004B780F">
        <w:rPr>
          <w:rFonts w:ascii="Times New Roman" w:hAnsi="Times New Roman" w:cs="Times New Roman"/>
        </w:rPr>
        <w:t>og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razvojnog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tima.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Svaka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aktivnost je pomno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praćena I evidentirana.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 svaku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provedenu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aktivnost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postoji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pisani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trag,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slika</w:t>
      </w:r>
      <w:r w:rsidR="00DD451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ili video zapis.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Obzirom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utvrđeni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prioritet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(Podizanje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nivoa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svijesti o važnosti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higijene)</w:t>
      </w:r>
      <w:r w:rsidR="00DD451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promjene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mogu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biti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jasno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uočljive I vidljive.</w:t>
      </w:r>
    </w:p>
    <w:p w:rsidR="00DD4517" w:rsidRPr="004B780F" w:rsidRDefault="00DD4517" w:rsidP="00DD4517">
      <w:pPr>
        <w:spacing w:line="276" w:lineRule="auto"/>
        <w:jc w:val="both"/>
        <w:rPr>
          <w:rFonts w:ascii="Times New Roman" w:hAnsi="Times New Roman" w:cs="Times New Roman"/>
        </w:rPr>
      </w:pPr>
    </w:p>
    <w:p w:rsidR="004B780F" w:rsidRDefault="004B780F" w:rsidP="00DD4517">
      <w:pPr>
        <w:spacing w:line="276" w:lineRule="auto"/>
        <w:jc w:val="both"/>
        <w:rPr>
          <w:rFonts w:ascii="Times New Roman" w:hAnsi="Times New Roman" w:cs="Times New Roman"/>
        </w:rPr>
      </w:pPr>
      <w:r w:rsidRPr="004B780F">
        <w:rPr>
          <w:rFonts w:ascii="Times New Roman" w:hAnsi="Times New Roman" w:cs="Times New Roman"/>
        </w:rPr>
        <w:t>7.Učenici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informisani o svim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aktivnostima I etapama Plana kroz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neposredni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odgojno-obrazovni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rad,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kroz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časove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odjeljenske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zajednice,</w:t>
      </w:r>
      <w:r w:rsidR="003844F7">
        <w:rPr>
          <w:rFonts w:ascii="Times New Roman" w:hAnsi="Times New Roman" w:cs="Times New Roman"/>
        </w:rPr>
        <w:t xml:space="preserve"> </w:t>
      </w:r>
      <w:r w:rsidR="00DD4517">
        <w:rPr>
          <w:rFonts w:ascii="Times New Roman" w:hAnsi="Times New Roman" w:cs="Times New Roman"/>
        </w:rPr>
        <w:t>kroz rad Vijeća</w:t>
      </w:r>
      <w:r w:rsidR="003844F7">
        <w:rPr>
          <w:rFonts w:ascii="Times New Roman" w:hAnsi="Times New Roman" w:cs="Times New Roman"/>
        </w:rPr>
        <w:t xml:space="preserve"> </w:t>
      </w:r>
      <w:r w:rsidR="00DD4517">
        <w:rPr>
          <w:rFonts w:ascii="Times New Roman" w:hAnsi="Times New Roman" w:cs="Times New Roman"/>
        </w:rPr>
        <w:t>u</w:t>
      </w:r>
      <w:r w:rsidR="003844F7">
        <w:rPr>
          <w:rFonts w:ascii="Times New Roman" w:hAnsi="Times New Roman" w:cs="Times New Roman"/>
        </w:rPr>
        <w:t>čenika</w:t>
      </w:r>
      <w:r w:rsidRPr="004B780F">
        <w:rPr>
          <w:rFonts w:ascii="Times New Roman" w:hAnsi="Times New Roman" w:cs="Times New Roman"/>
        </w:rPr>
        <w:t>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Roditelji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informisani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kroz rad Vijeća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roditelja,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šira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lokalna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zajednica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putem web I fb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stranice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škole .</w:t>
      </w:r>
    </w:p>
    <w:p w:rsidR="00DD4517" w:rsidRPr="004B780F" w:rsidRDefault="00DD4517" w:rsidP="00DD4517">
      <w:pPr>
        <w:spacing w:line="276" w:lineRule="auto"/>
        <w:jc w:val="both"/>
        <w:rPr>
          <w:rFonts w:ascii="Times New Roman" w:hAnsi="Times New Roman" w:cs="Times New Roman"/>
        </w:rPr>
      </w:pPr>
    </w:p>
    <w:p w:rsidR="004B780F" w:rsidRDefault="004B780F" w:rsidP="00DD4517">
      <w:pPr>
        <w:spacing w:line="276" w:lineRule="auto"/>
        <w:jc w:val="both"/>
        <w:rPr>
          <w:rFonts w:ascii="Times New Roman" w:hAnsi="Times New Roman" w:cs="Times New Roman"/>
        </w:rPr>
      </w:pPr>
      <w:r w:rsidRPr="004B780F">
        <w:rPr>
          <w:rFonts w:ascii="Times New Roman" w:hAnsi="Times New Roman" w:cs="Times New Roman"/>
        </w:rPr>
        <w:t>8.Povratne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informacije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od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učenika,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školskog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osoblja I članova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lokalne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zajdnice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najprije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dobijene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kroz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neposredan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razgovor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ali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kroz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anketiranje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nakon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realizacije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projekta.</w:t>
      </w:r>
    </w:p>
    <w:p w:rsidR="00DD4517" w:rsidRPr="004B780F" w:rsidRDefault="00DD4517" w:rsidP="00DD4517">
      <w:pPr>
        <w:spacing w:line="276" w:lineRule="auto"/>
        <w:jc w:val="both"/>
        <w:rPr>
          <w:rFonts w:ascii="Times New Roman" w:hAnsi="Times New Roman" w:cs="Times New Roman"/>
        </w:rPr>
      </w:pPr>
    </w:p>
    <w:p w:rsidR="004B780F" w:rsidRDefault="004B780F" w:rsidP="00DD4517">
      <w:pPr>
        <w:spacing w:line="276" w:lineRule="auto"/>
        <w:jc w:val="both"/>
        <w:rPr>
          <w:rFonts w:ascii="Times New Roman" w:hAnsi="Times New Roman" w:cs="Times New Roman"/>
        </w:rPr>
      </w:pPr>
      <w:r w:rsidRPr="004B780F">
        <w:rPr>
          <w:rFonts w:ascii="Times New Roman" w:hAnsi="Times New Roman" w:cs="Times New Roman"/>
        </w:rPr>
        <w:t>9.Školski razvojni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tim je radio kontinuirano I ponekad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aktivnosti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iziskivale I ponekoliko sati rada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dnevno.Od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planiranja,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pripreme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aktivnosti,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razgovora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roditeljima,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učenicima,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nastavnim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osobljem.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Zatim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priprema Plana razvoja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škole,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sama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priprema I ralizacija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projekta ,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anketiranje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prilikom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utvrđivanja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prioriteta I nakon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provedbe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projekta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(feedback).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Članovi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školskog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razvojnog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tima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nisu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imali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jednak</w:t>
      </w:r>
      <w:r w:rsidR="003844F7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doprinos I uticaj.</w:t>
      </w:r>
    </w:p>
    <w:p w:rsidR="00DD4517" w:rsidRPr="004B780F" w:rsidRDefault="00DD4517" w:rsidP="00DD4517">
      <w:pPr>
        <w:spacing w:line="276" w:lineRule="auto"/>
        <w:jc w:val="both"/>
        <w:rPr>
          <w:rFonts w:ascii="Times New Roman" w:hAnsi="Times New Roman" w:cs="Times New Roman"/>
        </w:rPr>
      </w:pPr>
    </w:p>
    <w:p w:rsidR="00A509D5" w:rsidRPr="00DD4517" w:rsidRDefault="004B780F" w:rsidP="00DD4517">
      <w:pPr>
        <w:spacing w:line="276" w:lineRule="auto"/>
        <w:jc w:val="both"/>
      </w:pPr>
      <w:r w:rsidRPr="004B780F">
        <w:rPr>
          <w:rFonts w:ascii="Times New Roman" w:hAnsi="Times New Roman" w:cs="Times New Roman"/>
        </w:rPr>
        <w:t>10.Napredak u odgojno-obrazovnom</w:t>
      </w:r>
      <w:r w:rsidR="006E3C0D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radu se ogleda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prvenstevno u shvatanju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činjenice da je higijena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pola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zdravlja,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I da pravilno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odlaganje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otpada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doprinosi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očuvanju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našeg</w:t>
      </w:r>
      <w:r w:rsidR="00A509D5">
        <w:rPr>
          <w:rFonts w:ascii="Times New Roman" w:hAnsi="Times New Roman" w:cs="Times New Roman"/>
        </w:rPr>
        <w:t xml:space="preserve"> </w:t>
      </w:r>
      <w:r w:rsidRPr="004B780F">
        <w:rPr>
          <w:rFonts w:ascii="Times New Roman" w:hAnsi="Times New Roman" w:cs="Times New Roman"/>
        </w:rPr>
        <w:t>zdravlja</w:t>
      </w:r>
      <w:r>
        <w:t>.</w:t>
      </w:r>
    </w:p>
    <w:p w:rsidR="00A509D5" w:rsidRPr="006C38BC" w:rsidRDefault="00A509D5" w:rsidP="004B427D">
      <w:pPr>
        <w:rPr>
          <w:rFonts w:ascii="Times New Roman" w:hAnsi="Times New Roman" w:cs="Times New Roman"/>
          <w:lang w:val="bs-Latn-BA"/>
        </w:rPr>
      </w:pPr>
    </w:p>
    <w:p w:rsidR="00A644BA" w:rsidRPr="006C38BC" w:rsidRDefault="00A644BA">
      <w:pPr>
        <w:spacing w:line="276" w:lineRule="exact"/>
        <w:jc w:val="both"/>
        <w:rPr>
          <w:rFonts w:ascii="Times New Roman" w:hAnsi="Times New Roman" w:cs="Times New Roman"/>
          <w:lang w:val="bs-Latn-BA"/>
        </w:rPr>
      </w:pPr>
    </w:p>
    <w:p w:rsidR="004B427D" w:rsidRPr="006C38BC" w:rsidRDefault="004B427D" w:rsidP="004B427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Članovi školskog razvojnog tima su:</w:t>
      </w:r>
    </w:p>
    <w:p w:rsidR="004B427D" w:rsidRPr="006C38BC" w:rsidRDefault="004B427D" w:rsidP="004B427D">
      <w:pPr>
        <w:rPr>
          <w:rFonts w:ascii="Times New Roman" w:hAnsi="Times New Roman" w:cs="Times New Roman"/>
          <w:lang w:val="it-IT"/>
        </w:rPr>
      </w:pPr>
    </w:p>
    <w:p w:rsidR="004B427D" w:rsidRPr="003070FB" w:rsidRDefault="004B427D" w:rsidP="00E24A06">
      <w:pPr>
        <w:numPr>
          <w:ilvl w:val="0"/>
          <w:numId w:val="24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Alihodžić Nedžmina – direktorica škole</w:t>
      </w:r>
    </w:p>
    <w:p w:rsidR="004B427D" w:rsidRPr="003070FB" w:rsidRDefault="0069625C" w:rsidP="00E24A06">
      <w:pPr>
        <w:numPr>
          <w:ilvl w:val="0"/>
          <w:numId w:val="24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Čišija</w:t>
      </w:r>
      <w:r w:rsidR="004B427D" w:rsidRPr="003070FB">
        <w:rPr>
          <w:rFonts w:ascii="Times New Roman" w:hAnsi="Times New Roman" w:cs="Times New Roman"/>
          <w:lang w:val="bs-Latn-BA"/>
        </w:rPr>
        <w:t xml:space="preserve"> Azra – pedagogica škole</w:t>
      </w:r>
    </w:p>
    <w:p w:rsidR="00A509D5" w:rsidRDefault="00A509D5" w:rsidP="004B427D">
      <w:pPr>
        <w:ind w:left="720"/>
        <w:rPr>
          <w:rFonts w:ascii="Times New Roman" w:hAnsi="Times New Roman" w:cs="Times New Roman"/>
          <w:lang w:val="bs-Latn-BA"/>
        </w:rPr>
      </w:pPr>
    </w:p>
    <w:p w:rsidR="00A509D5" w:rsidRPr="003070FB" w:rsidRDefault="00A509D5" w:rsidP="004B427D">
      <w:pPr>
        <w:ind w:left="720"/>
        <w:rPr>
          <w:rFonts w:ascii="Times New Roman" w:hAnsi="Times New Roman" w:cs="Times New Roman"/>
          <w:lang w:val="bs-Latn-BA"/>
        </w:rPr>
      </w:pPr>
    </w:p>
    <w:p w:rsidR="004B427D" w:rsidRPr="003070FB" w:rsidRDefault="004B427D" w:rsidP="004B427D">
      <w:p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Predstavnici nastavnog osoblja:</w:t>
      </w:r>
    </w:p>
    <w:p w:rsidR="004B427D" w:rsidRDefault="00DD1B5F" w:rsidP="00E24A06">
      <w:pPr>
        <w:pStyle w:val="ListParagraph"/>
        <w:widowControl/>
        <w:numPr>
          <w:ilvl w:val="0"/>
          <w:numId w:val="25"/>
        </w:numPr>
        <w:contextualSpacing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Halilović Adisa</w:t>
      </w:r>
    </w:p>
    <w:p w:rsidR="00AD02FF" w:rsidRPr="00AD02FF" w:rsidRDefault="00AD02FF" w:rsidP="00E24A06">
      <w:pPr>
        <w:pStyle w:val="ListParagraph"/>
        <w:widowControl/>
        <w:numPr>
          <w:ilvl w:val="0"/>
          <w:numId w:val="25"/>
        </w:numPr>
        <w:contextualSpacing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Alijagić Nedžla</w:t>
      </w:r>
    </w:p>
    <w:p w:rsidR="004B427D" w:rsidRPr="003070FB" w:rsidRDefault="00AD02FF" w:rsidP="00E24A06">
      <w:pPr>
        <w:pStyle w:val="ListParagraph"/>
        <w:widowControl/>
        <w:numPr>
          <w:ilvl w:val="0"/>
          <w:numId w:val="25"/>
        </w:numPr>
        <w:contextualSpacing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Kobić Sabina</w:t>
      </w:r>
    </w:p>
    <w:p w:rsidR="004B427D" w:rsidRPr="003070FB" w:rsidRDefault="00DD1B5F" w:rsidP="00E24A06">
      <w:pPr>
        <w:pStyle w:val="ListParagraph"/>
        <w:widowControl/>
        <w:numPr>
          <w:ilvl w:val="0"/>
          <w:numId w:val="25"/>
        </w:numPr>
        <w:contextualSpacing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Muharemović Mirha</w:t>
      </w:r>
    </w:p>
    <w:p w:rsidR="00FC7DCF" w:rsidRPr="003070FB" w:rsidRDefault="00C71781" w:rsidP="00E24A06">
      <w:pPr>
        <w:pStyle w:val="ListParagraph"/>
        <w:widowControl/>
        <w:numPr>
          <w:ilvl w:val="0"/>
          <w:numId w:val="25"/>
        </w:numPr>
        <w:contextualSpacing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Elma Varupa</w:t>
      </w:r>
    </w:p>
    <w:p w:rsidR="008B1431" w:rsidRPr="003070FB" w:rsidRDefault="00DD1B5F" w:rsidP="00E24A06">
      <w:pPr>
        <w:pStyle w:val="ListParagraph"/>
        <w:widowControl/>
        <w:numPr>
          <w:ilvl w:val="0"/>
          <w:numId w:val="25"/>
        </w:numPr>
        <w:contextualSpacing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Buza Amina</w:t>
      </w:r>
    </w:p>
    <w:p w:rsidR="005D2272" w:rsidRDefault="005D2272" w:rsidP="00E24A06">
      <w:pPr>
        <w:pStyle w:val="ListParagraph"/>
        <w:widowControl/>
        <w:numPr>
          <w:ilvl w:val="0"/>
          <w:numId w:val="25"/>
        </w:numPr>
        <w:contextualSpacing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Genjac Sabina</w:t>
      </w:r>
    </w:p>
    <w:p w:rsidR="004B427D" w:rsidRPr="003070FB" w:rsidRDefault="004B427D" w:rsidP="004B427D">
      <w:pPr>
        <w:tabs>
          <w:tab w:val="left" w:pos="960"/>
        </w:tabs>
        <w:rPr>
          <w:rFonts w:ascii="Times New Roman" w:hAnsi="Times New Roman" w:cs="Times New Roman"/>
          <w:lang w:val="bs-Latn-BA"/>
        </w:rPr>
      </w:pPr>
    </w:p>
    <w:p w:rsidR="004B427D" w:rsidRPr="003070FB" w:rsidRDefault="004B427D" w:rsidP="004B427D">
      <w:pPr>
        <w:widowControl/>
        <w:ind w:left="142"/>
        <w:rPr>
          <w:rFonts w:ascii="Times New Roman" w:hAnsi="Times New Roman" w:cs="Times New Roman"/>
          <w:lang w:val="bs-Latn-BA"/>
        </w:rPr>
      </w:pPr>
    </w:p>
    <w:p w:rsidR="004B427D" w:rsidRPr="003070FB" w:rsidRDefault="004B427D" w:rsidP="004B427D">
      <w:pPr>
        <w:widowControl/>
        <w:ind w:left="360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Predstavnici ispred  Vijeća roditelja</w:t>
      </w:r>
      <w:r w:rsidR="005A0D33" w:rsidRPr="003070FB">
        <w:rPr>
          <w:rFonts w:ascii="Times New Roman" w:hAnsi="Times New Roman" w:cs="Times New Roman"/>
          <w:lang w:val="bs-Latn-BA"/>
        </w:rPr>
        <w:t>:</w:t>
      </w:r>
    </w:p>
    <w:p w:rsidR="00A81A4D" w:rsidRDefault="00A81A4D" w:rsidP="00A81A4D">
      <w:pPr>
        <w:widowControl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</w:t>
      </w:r>
      <w:r w:rsidRPr="00A81A4D">
        <w:rPr>
          <w:rFonts w:ascii="Times New Roman" w:hAnsi="Times New Roman" w:cs="Times New Roman"/>
          <w:lang w:val="bs-Latn-BA"/>
        </w:rPr>
        <w:t>1. Nej</w:t>
      </w:r>
      <w:r>
        <w:rPr>
          <w:rFonts w:ascii="Times New Roman" w:hAnsi="Times New Roman" w:cs="Times New Roman"/>
          <w:lang w:val="bs-Latn-BA"/>
        </w:rPr>
        <w:t xml:space="preserve">ra Muratović </w:t>
      </w:r>
    </w:p>
    <w:p w:rsidR="00A81A4D" w:rsidRPr="00A81A4D" w:rsidRDefault="00A81A4D" w:rsidP="00A81A4D">
      <w:pPr>
        <w:widowControl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2. </w:t>
      </w:r>
      <w:r w:rsidRPr="00A81A4D">
        <w:rPr>
          <w:rFonts w:ascii="Times New Roman" w:hAnsi="Times New Roman" w:cs="Times New Roman"/>
          <w:lang w:val="bs-Latn-BA"/>
        </w:rPr>
        <w:t>Medina Zerdo</w:t>
      </w:r>
    </w:p>
    <w:p w:rsidR="008B1431" w:rsidRPr="003070FB" w:rsidRDefault="008B1431" w:rsidP="00DD1B5F">
      <w:pPr>
        <w:widowControl/>
        <w:ind w:left="360"/>
        <w:rPr>
          <w:rFonts w:ascii="Times New Roman" w:hAnsi="Times New Roman" w:cs="Times New Roman"/>
          <w:lang w:val="bs-Latn-BA"/>
        </w:rPr>
      </w:pPr>
    </w:p>
    <w:p w:rsidR="00DD1B5F" w:rsidRPr="003070FB" w:rsidRDefault="00DD1B5F" w:rsidP="004B427D">
      <w:pPr>
        <w:widowControl/>
        <w:ind w:left="360"/>
        <w:rPr>
          <w:rFonts w:ascii="Times New Roman" w:hAnsi="Times New Roman" w:cs="Times New Roman"/>
          <w:lang w:val="bs-Latn-BA"/>
        </w:rPr>
      </w:pPr>
    </w:p>
    <w:p w:rsidR="004B427D" w:rsidRPr="003070FB" w:rsidRDefault="004B427D" w:rsidP="00DD1B5F">
      <w:pPr>
        <w:ind w:left="360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Predstavnici ispred učenika</w:t>
      </w:r>
      <w:r w:rsidR="00DD1B5F" w:rsidRPr="003070FB">
        <w:rPr>
          <w:rFonts w:ascii="Times New Roman" w:hAnsi="Times New Roman" w:cs="Times New Roman"/>
          <w:lang w:val="bs-Latn-BA"/>
        </w:rPr>
        <w:t>:</w:t>
      </w:r>
    </w:p>
    <w:p w:rsidR="00A81A4D" w:rsidRDefault="00A81A4D" w:rsidP="00A81A4D">
      <w:pPr>
        <w:widowControl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</w:t>
      </w:r>
      <w:r w:rsidR="00DD1B5F" w:rsidRPr="00A81A4D">
        <w:rPr>
          <w:rFonts w:ascii="Times New Roman" w:hAnsi="Times New Roman" w:cs="Times New Roman"/>
          <w:lang w:val="bs-Latn-BA"/>
        </w:rPr>
        <w:t>1.</w:t>
      </w:r>
      <w:r w:rsidRPr="00A81A4D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 xml:space="preserve">Adha Čović </w:t>
      </w:r>
    </w:p>
    <w:p w:rsidR="00A81A4D" w:rsidRPr="00A81A4D" w:rsidRDefault="00A81A4D" w:rsidP="00A81A4D">
      <w:pPr>
        <w:widowControl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2. </w:t>
      </w:r>
      <w:r w:rsidRPr="00A81A4D">
        <w:rPr>
          <w:rFonts w:ascii="Times New Roman" w:hAnsi="Times New Roman" w:cs="Times New Roman"/>
          <w:lang w:val="bs-Latn-BA"/>
        </w:rPr>
        <w:t xml:space="preserve"> Emina Mušanović</w:t>
      </w:r>
    </w:p>
    <w:p w:rsidR="00DD1B5F" w:rsidRPr="003070FB" w:rsidRDefault="00DD1B5F" w:rsidP="00DD1B5F">
      <w:pPr>
        <w:ind w:left="360"/>
        <w:rPr>
          <w:rFonts w:ascii="Times New Roman" w:hAnsi="Times New Roman" w:cs="Times New Roman"/>
          <w:lang w:val="bs-Latn-BA"/>
        </w:rPr>
      </w:pPr>
    </w:p>
    <w:p w:rsidR="00DD1B5F" w:rsidRPr="003070FB" w:rsidRDefault="00DD1B5F" w:rsidP="00DD1B5F">
      <w:pPr>
        <w:ind w:left="360"/>
        <w:rPr>
          <w:rFonts w:ascii="Times New Roman" w:hAnsi="Times New Roman" w:cs="Times New Roman"/>
          <w:lang w:val="bs-Latn-BA"/>
        </w:rPr>
      </w:pPr>
    </w:p>
    <w:p w:rsidR="008B1431" w:rsidRPr="003070FB" w:rsidRDefault="004B427D" w:rsidP="008B1431">
      <w:p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Predstavnici lokalne zajednice</w:t>
      </w:r>
      <w:r w:rsidR="008B1431" w:rsidRPr="003070FB">
        <w:rPr>
          <w:rFonts w:ascii="Times New Roman" w:hAnsi="Times New Roman" w:cs="Times New Roman"/>
          <w:lang w:val="bs-Latn-BA"/>
        </w:rPr>
        <w:t>:</w:t>
      </w:r>
    </w:p>
    <w:p w:rsidR="00BC0792" w:rsidRPr="003070FB" w:rsidRDefault="00FB0310" w:rsidP="000A5CC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Planinčić Almir</w:t>
      </w:r>
    </w:p>
    <w:p w:rsidR="008E10DC" w:rsidRDefault="00DD1B5F" w:rsidP="000A5CCD">
      <w:pPr>
        <w:pStyle w:val="ListParagraph"/>
        <w:numPr>
          <w:ilvl w:val="0"/>
          <w:numId w:val="38"/>
        </w:numPr>
        <w:spacing w:line="276" w:lineRule="exact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Zerd</w:t>
      </w:r>
      <w:r w:rsidR="00804DD7" w:rsidRPr="003070FB">
        <w:rPr>
          <w:rFonts w:ascii="Times New Roman" w:hAnsi="Times New Roman" w:cs="Times New Roman"/>
        </w:rPr>
        <w:t xml:space="preserve">o </w:t>
      </w:r>
      <w:r w:rsidR="00804DD7" w:rsidRPr="003070FB">
        <w:rPr>
          <w:rFonts w:ascii="Times New Roman" w:hAnsi="Times New Roman" w:cs="Times New Roman"/>
        </w:rPr>
        <w:tab/>
      </w:r>
      <w:r w:rsidRPr="003070FB">
        <w:rPr>
          <w:rFonts w:ascii="Times New Roman" w:hAnsi="Times New Roman" w:cs="Times New Roman"/>
        </w:rPr>
        <w:t>Aida</w:t>
      </w:r>
    </w:p>
    <w:p w:rsidR="008E10DC" w:rsidRDefault="008E10DC" w:rsidP="008E10DC"/>
    <w:p w:rsidR="00B40D68" w:rsidRDefault="00B40D68" w:rsidP="008E10DC"/>
    <w:p w:rsidR="00B40D68" w:rsidRDefault="00B40D68" w:rsidP="008E10DC"/>
    <w:p w:rsidR="00B40D68" w:rsidRDefault="00B40D68" w:rsidP="008E10DC"/>
    <w:p w:rsidR="00B40D68" w:rsidRDefault="00B40D68" w:rsidP="008E10DC"/>
    <w:p w:rsidR="00B40D68" w:rsidRDefault="00B40D68" w:rsidP="008E10DC"/>
    <w:p w:rsidR="00B40D68" w:rsidRDefault="00B40D68" w:rsidP="008E10DC"/>
    <w:p w:rsidR="00B40D68" w:rsidRDefault="00B40D68" w:rsidP="008E10DC"/>
    <w:p w:rsidR="00B40D68" w:rsidRDefault="00B40D68" w:rsidP="008E10DC"/>
    <w:p w:rsidR="00B40D68" w:rsidRDefault="00B40D68" w:rsidP="008E10DC"/>
    <w:p w:rsidR="00B40D68" w:rsidRDefault="00B40D68" w:rsidP="008E10DC"/>
    <w:p w:rsidR="00B40D68" w:rsidRDefault="00B40D68" w:rsidP="008E10DC"/>
    <w:p w:rsidR="00A56F3D" w:rsidRDefault="00A56F3D" w:rsidP="008E10DC"/>
    <w:p w:rsidR="00A56F3D" w:rsidRPr="008E10DC" w:rsidRDefault="00A56F3D" w:rsidP="008E10DC">
      <w:pPr>
        <w:sectPr w:rsidR="00A56F3D" w:rsidRPr="008E10DC" w:rsidSect="00C42558">
          <w:headerReference w:type="default" r:id="rId16"/>
          <w:pgSz w:w="11900" w:h="16840"/>
          <w:pgMar w:top="284" w:right="720" w:bottom="940" w:left="600" w:header="0" w:footer="731" w:gutter="0"/>
          <w:cols w:space="720"/>
        </w:sectPr>
      </w:pPr>
    </w:p>
    <w:tbl>
      <w:tblPr>
        <w:tblpPr w:leftFromText="180" w:rightFromText="180" w:vertAnchor="text" w:horzAnchor="margin" w:tblpXSpec="center" w:tblpY="-716"/>
        <w:tblOverlap w:val="never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372"/>
        <w:gridCol w:w="2167"/>
        <w:gridCol w:w="2408"/>
        <w:gridCol w:w="2168"/>
        <w:gridCol w:w="1927"/>
        <w:gridCol w:w="1927"/>
        <w:gridCol w:w="1927"/>
      </w:tblGrid>
      <w:tr w:rsidR="004D6D9B" w:rsidRPr="004D6D9B" w:rsidTr="00183316">
        <w:trPr>
          <w:cantSplit/>
          <w:trHeight w:val="162"/>
        </w:trPr>
        <w:tc>
          <w:tcPr>
            <w:tcW w:w="148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D6D9B" w:rsidRPr="004D6D9B" w:rsidRDefault="00183316" w:rsidP="00183316">
            <w:pPr>
              <w:tabs>
                <w:tab w:val="left" w:pos="139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4D6D9B" w:rsidRPr="004D6D9B">
              <w:rPr>
                <w:rFonts w:ascii="Times New Roman" w:hAnsi="Times New Roman" w:cs="Times New Roman"/>
              </w:rPr>
              <w:tab/>
            </w:r>
          </w:p>
        </w:tc>
      </w:tr>
      <w:tr w:rsidR="004D6D9B" w:rsidRPr="004D6D9B" w:rsidTr="00183316">
        <w:trPr>
          <w:cantSplit/>
          <w:trHeight w:val="2062"/>
        </w:trPr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</w:tcPr>
          <w:p w:rsidR="004D6D9B" w:rsidRPr="004D6D9B" w:rsidRDefault="004D6D9B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Prioritetne oblasti</w:t>
            </w:r>
          </w:p>
          <w:p w:rsidR="004D6D9B" w:rsidRPr="006C38BC" w:rsidRDefault="004D6D9B" w:rsidP="00183316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Oblasti koje moramo unaprijediti u dimenzijama:</w:t>
            </w:r>
          </w:p>
          <w:p w:rsidR="004D6D9B" w:rsidRPr="004D6D9B" w:rsidRDefault="004D6D9B" w:rsidP="00E24A06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KULTURA</w:t>
            </w:r>
          </w:p>
          <w:p w:rsidR="004D6D9B" w:rsidRPr="004D6D9B" w:rsidRDefault="004D6D9B" w:rsidP="00E24A06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POLITIKA</w:t>
            </w:r>
          </w:p>
          <w:p w:rsidR="004D6D9B" w:rsidRPr="004D6D9B" w:rsidRDefault="004D6D9B" w:rsidP="00E24A06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PRAKSA</w:t>
            </w:r>
          </w:p>
          <w:p w:rsidR="004D6D9B" w:rsidRPr="004D6D9B" w:rsidRDefault="004D6D9B" w:rsidP="0018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hideMark/>
          </w:tcPr>
          <w:p w:rsidR="004D6D9B" w:rsidRPr="004D6D9B" w:rsidRDefault="004D6D9B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Ciljevi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Koje ciljeve želimo ostvariti u svakoj od oblasti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i/>
                <w:lang w:val="it-IT"/>
              </w:rPr>
            </w:pPr>
            <w:r w:rsidRPr="006C38BC">
              <w:rPr>
                <w:rFonts w:ascii="Times New Roman" w:hAnsi="Times New Roman" w:cs="Times New Roman"/>
                <w:i/>
                <w:lang w:val="it-IT"/>
              </w:rPr>
              <w:t>Specifično, mjerljivo, relevantno, vremenski definirano i ostvarivo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hideMark/>
          </w:tcPr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Metode i aktivnosti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Šta ćemo poduzeti kako bi ostvarili ciljeve?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Koji je najbrži, najbolji, najefikasniji način?</w:t>
            </w:r>
          </w:p>
        </w:tc>
        <w:tc>
          <w:tcPr>
            <w:tcW w:w="2168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hideMark/>
          </w:tcPr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Neophodni resursi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(finansijski, organizacijski, ljudski)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Kako to ostvariti sa najmanje mogućih troškova?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Koje organizacijske pomake treba učiniti?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Koje neiskorištene resurse možemo iskoristiti?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hideMark/>
          </w:tcPr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Vremenski okvir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Realna procjena vremena koje je potrebno da bi se došlo do cilja?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Kako ciljeve ostvariti što brže?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hideMark/>
          </w:tcPr>
          <w:p w:rsidR="004D6D9B" w:rsidRPr="006C38BC" w:rsidRDefault="00216532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216532">
              <w:rPr>
                <w:rFonts w:ascii="Times New Roman" w:hAnsi="Times New Roman" w:cs="Times New Roman"/>
                <w:noProof/>
                <w:lang w:val="hr-BA" w:eastAsia="hr-BA"/>
              </w:rPr>
              <w:pict>
                <v:shape id="Text Box 5" o:spid="_x0000_s1034" type="#_x0000_t202" style="position:absolute;margin-left:80.5pt;margin-top:-26.7pt;width:96.75pt;height:2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kSigIAAHsFAAAOAAAAZHJzL2Uyb0RvYy54bWysVN9v2jAQfp+0/8Hy+wjQQreooWJUnSah&#10;thpMfTaOXaLaPs82JOyv79lJAHV76bSXxPZ99/u7u75ptCJ74XwFpqCjwZASYTiUlXku6M/13afP&#10;lPjATMkUGFHQg/D0Zvbxw3VtczGGLahSOIJGjM9rW9BtCDbPMs+3QjM/ACsMCiU4zQJe3XNWOlaj&#10;da2y8XA4zWpwpXXAhff4etsK6SzZl1Lw8CClF4GogmJsIX1d+m7iN5tds/zZMbuteBcG+4coNKsM&#10;Oj2aumWBkZ2r/jClK+7AgwwDDjoDKSsuUg6YzWj4JpvVllmRcsHieHssk/9/Zvn9/tGRqizohBLD&#10;NLZoLZpAvkJDJrE6tfU5glYWYaHBZ+xyytTbJfAXj5DsDNMqeETHajTS6fjHPAkqYgMOx6JHLzxa&#10;m1xcTMbonaNsPJ1eDVNXspO2dT58E6BJPBTUYVNTBGy/9CH6Z3kPic4M3FVKpcYqQ+qCTi8mw6Rw&#10;lKCGMhErEkU6MzGNNvJ0CgclIkaZH0JiiVIC8SGRUyyUI3uGtGKcCxNGsVjJLqIjSmIQ71Hs8Keo&#10;3qPc5tF7BhOOyroy4NqGxZk6hV2+9CHLFt810rd5xxKEZtNgVvG4gfKADHDQTpC3/K7CbiyZD4/M&#10;4chgb3ENhAf8SAVYdehOlGzB/f7be8Qjk1FKSY0jWFD/a8ecoER9N8jxL6PLyziz6XI5uRrjxZ1L&#10;NucSs9MLwHaMcOFYno4RH1R/lA70E26LefSKImY4+i5o6I+L0C4G3DZczOcJhFNqWVialeU98SPX&#10;1s0Tc7YjZEAq30M/rCx/w8sWG/tqYL4LIKtE2lNVu8LjhCcGddsorpDze0KddubsFQAA//8DAFBL&#10;AwQUAAYACAAAACEAsARW5+EAAAALAQAADwAAAGRycy9kb3ducmV2LnhtbEyPwU7DMBBE70j8g7VI&#10;3FonJS1VGqeqEFyQEKJUQr258RIH4nWw3Tb8PcsJjjM7mn1TrUfXixOG2HlSkE8zEEiNNx21Cnav&#10;D5MliJg0Gd17QgXfGGFdX15UujT+TC942qZWcAnFUiuwKQ2llLGx6HSc+gGJb+8+OJ1YhlaaoM9c&#10;7no5y7KFdLoj/mD1gHcWm8/t0Sm4Xe6N/QiP4+7tafNlnwfZ32up1PXVuFmBSDimvzD84jM61Mx0&#10;8EcyUfSsFzlvSQom85sCBCeKbDYHcWAnzwuQdSX/b6h/AAAA//8DAFBLAQItABQABgAIAAAAIQC2&#10;gziS/gAAAOEBAAATAAAAAAAAAAAAAAAAAAAAAABbQ29udGVudF9UeXBlc10ueG1sUEsBAi0AFAAG&#10;AAgAAAAhADj9If/WAAAAlAEAAAsAAAAAAAAAAAAAAAAALwEAAF9yZWxzLy5yZWxzUEsBAi0AFAAG&#10;AAgAAAAhAHlXiRKKAgAAewUAAA4AAAAAAAAAAAAAAAAALgIAAGRycy9lMm9Eb2MueG1sUEsBAi0A&#10;FAAGAAgAAAAhALAEVufhAAAACwEAAA8AAAAAAAAAAAAAAAAA5AQAAGRycy9kb3ducmV2LnhtbFBL&#10;BQYAAAAABAAEAPMAAADyBQAAAAA=&#10;" filled="f" stroked="f" strokeweight=".5pt">
                  <v:path arrowok="t"/>
                  <v:textbox style="mso-next-textbox:#Text Box 5">
                    <w:txbxContent>
                      <w:p w:rsidR="001F3FBA" w:rsidRPr="00A56F3D" w:rsidRDefault="001F3FBA" w:rsidP="004D6D9B">
                        <w:pPr>
                          <w:rPr>
                            <w:lang w:val="hr-HR"/>
                          </w:rPr>
                        </w:pPr>
                        <w:r>
                          <w:rPr>
                            <w:lang w:val="hr-HR"/>
                          </w:rPr>
                          <w:t>Tabela 20</w:t>
                        </w:r>
                      </w:p>
                    </w:txbxContent>
                  </v:textbox>
                </v:shape>
              </w:pict>
            </w:r>
            <w:r w:rsidR="004D6D9B" w:rsidRPr="006C38BC">
              <w:rPr>
                <w:rFonts w:ascii="Times New Roman" w:hAnsi="Times New Roman" w:cs="Times New Roman"/>
                <w:lang w:val="it-IT"/>
              </w:rPr>
              <w:t>Nadležna/odgovorna osoba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Ko preuzima odgovornost za cijeli postupak?</w:t>
            </w:r>
          </w:p>
          <w:p w:rsidR="004D6D9B" w:rsidRPr="004D6D9B" w:rsidRDefault="004D6D9B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Ko pruža podršku?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E6E6E6"/>
            <w:hideMark/>
          </w:tcPr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Mjerljivi pokazatelji ostvarivanja ciljeva</w:t>
            </w:r>
          </w:p>
          <w:p w:rsidR="004D6D9B" w:rsidRPr="006C38BC" w:rsidRDefault="004D6D9B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Kako znamo da smo ostvarili ciljeve?</w:t>
            </w:r>
          </w:p>
          <w:p w:rsidR="004D6D9B" w:rsidRPr="004D6D9B" w:rsidRDefault="004D6D9B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Kako to možemo dokazati?</w:t>
            </w:r>
          </w:p>
        </w:tc>
      </w:tr>
      <w:tr w:rsidR="00183316" w:rsidRPr="004D6D9B" w:rsidTr="00183316">
        <w:trPr>
          <w:cantSplit/>
          <w:trHeight w:val="290"/>
        </w:trPr>
        <w:tc>
          <w:tcPr>
            <w:tcW w:w="14896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</w:rPr>
              <w:t>INKLUZIVNA KULTURA</w:t>
            </w:r>
            <w:r w:rsidRPr="004D6D9B">
              <w:rPr>
                <w:rFonts w:ascii="Times New Roman" w:hAnsi="Times New Roman" w:cs="Times New Roman"/>
              </w:rPr>
              <w:tab/>
            </w:r>
          </w:p>
        </w:tc>
      </w:tr>
      <w:tr w:rsidR="00183316" w:rsidRPr="001037EF" w:rsidTr="00183316">
        <w:trPr>
          <w:cantSplit/>
          <w:trHeight w:val="5475"/>
        </w:trPr>
        <w:tc>
          <w:tcPr>
            <w:tcW w:w="237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A.1 Izgradnja zajednice</w:t>
            </w:r>
          </w:p>
          <w:p w:rsidR="00183316" w:rsidRPr="00214131" w:rsidRDefault="00183316" w:rsidP="00183316">
            <w:pPr>
              <w:spacing w:before="120"/>
              <w:rPr>
                <w:rFonts w:ascii="Times New Roman" w:hAnsi="Times New Roman" w:cs="Times New Roman"/>
              </w:rPr>
            </w:pPr>
            <w:r w:rsidRPr="00214131">
              <w:rPr>
                <w:rFonts w:ascii="Times New Roman" w:hAnsi="Times New Roman" w:cs="Times New Roman"/>
              </w:rPr>
              <w:t>Opšti</w:t>
            </w:r>
            <w:r w:rsidR="002E3145" w:rsidRPr="00214131">
              <w:rPr>
                <w:rFonts w:ascii="Times New Roman" w:hAnsi="Times New Roman" w:cs="Times New Roman"/>
              </w:rPr>
              <w:t xml:space="preserve"> </w:t>
            </w:r>
            <w:r w:rsidRPr="00214131">
              <w:rPr>
                <w:rFonts w:ascii="Times New Roman" w:hAnsi="Times New Roman" w:cs="Times New Roman"/>
              </w:rPr>
              <w:t>cilj</w:t>
            </w:r>
          </w:p>
          <w:p w:rsidR="00183316" w:rsidRPr="00214131" w:rsidRDefault="00183316" w:rsidP="00183316">
            <w:pPr>
              <w:spacing w:before="120"/>
              <w:rPr>
                <w:rFonts w:ascii="Times New Roman" w:hAnsi="Times New Roman" w:cs="Times New Roman"/>
              </w:rPr>
            </w:pPr>
            <w:r w:rsidRPr="00214131">
              <w:rPr>
                <w:rFonts w:ascii="Times New Roman" w:hAnsi="Times New Roman" w:cs="Times New Roman"/>
              </w:rPr>
              <w:t>Podsticanje i razvijanje demokratskog duha osjećaja pripadnosti kolektivu i pozitivnog stave učenika.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Default="00183316" w:rsidP="0018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lang w:val="bs-Latn-BA"/>
              </w:rPr>
            </w:pPr>
            <w:r w:rsidRPr="004D6D9B">
              <w:rPr>
                <w:rFonts w:ascii="Times New Roman" w:hAnsi="Times New Roman" w:cs="Times New Roman"/>
                <w:lang w:val="bs-Latn-BA"/>
              </w:rPr>
              <w:t>A.1.1</w:t>
            </w: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Poboljšati informisanje unutar i izvan škole (lokalna zajednica)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tabs>
                <w:tab w:val="right" w:pos="1990"/>
              </w:tabs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 1.2 Razviti zajedničko učenje i međusobnu podršku među učenicima</w:t>
            </w:r>
          </w:p>
          <w:p w:rsidR="00183316" w:rsidRPr="004D6D9B" w:rsidRDefault="00183316" w:rsidP="00183316">
            <w:pPr>
              <w:tabs>
                <w:tab w:val="right" w:pos="1990"/>
              </w:tabs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tabs>
                <w:tab w:val="right" w:pos="1990"/>
              </w:tabs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tabs>
                <w:tab w:val="right" w:pos="1990"/>
              </w:tabs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 1.3 Povećati učešće roditelja kroz različite  aktivnosti škole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Izraditi plan informisanja javnosti izvan škole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-Izraditi tabelarni plan aktivnosti  unutar škole i okačiti na zid zbornice (projektne aktivnosti za svaku školsku godinu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-web strana škole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-Unutar razreda određeni učenici koji pomažu drugim učenicima u učenju (u odnosu na sposobnosti, interese i postignute rezultate)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-edukacija nastavnika i roditelja o promjenama njihovih tradicionalnih 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uloga i iz komunikologije</w:t>
            </w:r>
          </w:p>
          <w:p w:rsidR="00183316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-aktivnije učešće roditelja u Vijeću roditelja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-internet i telefonska konekcija, prevoz do medija.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-tabla za obavještenja, papiri za printanje informacija, printer, kompjuter 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internet, web portal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 časovima odjeljenske zajednice,redovnoj nastavi i vannastavnim aktivnostima.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 materijalni resursi: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stručna literatuara, hamer- papir, markeri, troškovi osvježenja  za vrijeme edukacije, multimedijalna učionica</w:t>
            </w:r>
          </w:p>
          <w:p w:rsidR="00183316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pStyle w:val="CommentText"/>
              <w:spacing w:before="120"/>
              <w:rPr>
                <w:sz w:val="18"/>
                <w:szCs w:val="18"/>
                <w:lang w:val="bs-Latn-BA" w:eastAsia="en-GB"/>
              </w:rPr>
            </w:pPr>
            <w:r w:rsidRPr="004D6D9B">
              <w:rPr>
                <w:sz w:val="18"/>
                <w:szCs w:val="18"/>
                <w:lang w:val="bs-Latn-BA" w:eastAsia="en-GB"/>
              </w:rPr>
              <w:t>-oktobar  2017/2018.god i prati se realizacija</w:t>
            </w:r>
          </w:p>
          <w:p w:rsidR="00183316" w:rsidRPr="004D6D9B" w:rsidRDefault="00183316" w:rsidP="00183316">
            <w:pPr>
              <w:pStyle w:val="CommentText"/>
              <w:rPr>
                <w:sz w:val="18"/>
                <w:szCs w:val="18"/>
                <w:lang w:val="bs-Latn-BA" w:eastAsia="en-GB"/>
              </w:rPr>
            </w:pPr>
            <w:r w:rsidRPr="004D6D9B">
              <w:rPr>
                <w:sz w:val="18"/>
                <w:szCs w:val="18"/>
                <w:lang w:val="bs-Latn-BA" w:eastAsia="en-GB"/>
              </w:rPr>
              <w:t xml:space="preserve"> za svaki mjesc</w:t>
            </w:r>
          </w:p>
          <w:p w:rsidR="00183316" w:rsidRPr="004D6D9B" w:rsidRDefault="00183316" w:rsidP="00183316">
            <w:pPr>
              <w:pStyle w:val="CommentText"/>
              <w:rPr>
                <w:sz w:val="18"/>
                <w:szCs w:val="18"/>
                <w:lang w:val="bs-Latn-BA" w:eastAsia="en-GB"/>
              </w:rPr>
            </w:pPr>
            <w:r w:rsidRPr="004D6D9B">
              <w:rPr>
                <w:sz w:val="18"/>
                <w:szCs w:val="18"/>
                <w:lang w:val="bs-Latn-BA" w:eastAsia="en-GB"/>
              </w:rPr>
              <w:t xml:space="preserve"> -isto i u narednim školskim godinama</w:t>
            </w:r>
          </w:p>
          <w:p w:rsidR="00183316" w:rsidRPr="004D6D9B" w:rsidRDefault="00183316" w:rsidP="00183316">
            <w:pPr>
              <w:pStyle w:val="CommentText"/>
              <w:rPr>
                <w:sz w:val="18"/>
                <w:szCs w:val="18"/>
                <w:lang w:val="bs-Latn-BA" w:eastAsia="en-GB"/>
              </w:rPr>
            </w:pPr>
          </w:p>
          <w:p w:rsidR="00183316" w:rsidRPr="004D6D9B" w:rsidRDefault="00183316" w:rsidP="00183316">
            <w:pPr>
              <w:pStyle w:val="CommentText"/>
              <w:rPr>
                <w:sz w:val="18"/>
                <w:szCs w:val="18"/>
                <w:lang w:val="bs-Latn-BA" w:eastAsia="en-GB"/>
              </w:rPr>
            </w:pPr>
          </w:p>
          <w:p w:rsidR="00183316" w:rsidRPr="004D6D9B" w:rsidRDefault="00183316" w:rsidP="00183316">
            <w:pPr>
              <w:pStyle w:val="CommentText"/>
              <w:rPr>
                <w:sz w:val="18"/>
                <w:szCs w:val="18"/>
                <w:lang w:val="bs-Latn-BA" w:eastAsia="en-GB"/>
              </w:rPr>
            </w:pPr>
          </w:p>
          <w:p w:rsidR="00183316" w:rsidRPr="004D6D9B" w:rsidRDefault="00183316" w:rsidP="00183316">
            <w:pPr>
              <w:pStyle w:val="CommentText"/>
              <w:rPr>
                <w:sz w:val="18"/>
                <w:szCs w:val="18"/>
                <w:lang w:val="bs-Latn-BA" w:eastAsia="en-GB"/>
              </w:rPr>
            </w:pPr>
            <w:r w:rsidRPr="004D6D9B">
              <w:rPr>
                <w:sz w:val="18"/>
                <w:szCs w:val="18"/>
                <w:lang w:val="bs-Latn-BA" w:eastAsia="en-GB"/>
              </w:rPr>
              <w:t>-oktobar  2017/2018.god i prati se realizacija</w:t>
            </w:r>
          </w:p>
          <w:p w:rsidR="00183316" w:rsidRPr="004D6D9B" w:rsidRDefault="00183316" w:rsidP="00183316">
            <w:pPr>
              <w:pStyle w:val="CommentText"/>
              <w:rPr>
                <w:sz w:val="18"/>
                <w:szCs w:val="18"/>
                <w:lang w:val="bs-Latn-BA" w:eastAsia="en-GB"/>
              </w:rPr>
            </w:pPr>
            <w:r w:rsidRPr="004D6D9B">
              <w:rPr>
                <w:sz w:val="18"/>
                <w:szCs w:val="18"/>
                <w:lang w:val="bs-Latn-BA" w:eastAsia="en-GB"/>
              </w:rPr>
              <w:t xml:space="preserve"> za svaku aktivnost</w:t>
            </w:r>
          </w:p>
          <w:p w:rsidR="00183316" w:rsidRPr="004D6D9B" w:rsidRDefault="00183316" w:rsidP="00183316">
            <w:pPr>
              <w:pStyle w:val="CommentText"/>
              <w:rPr>
                <w:sz w:val="18"/>
                <w:szCs w:val="18"/>
                <w:lang w:val="bs-Latn-BA" w:eastAsia="en-GB"/>
              </w:rPr>
            </w:pPr>
            <w:r w:rsidRPr="004D6D9B">
              <w:rPr>
                <w:sz w:val="18"/>
                <w:szCs w:val="18"/>
                <w:lang w:val="bs-Latn-BA" w:eastAsia="en-GB"/>
              </w:rPr>
              <w:t xml:space="preserve"> -isto i u narednim školskim godinama</w:t>
            </w:r>
          </w:p>
          <w:p w:rsidR="00183316" w:rsidRPr="004D6D9B" w:rsidRDefault="00183316" w:rsidP="00183316">
            <w:pPr>
              <w:pStyle w:val="CommentText"/>
              <w:rPr>
                <w:sz w:val="18"/>
                <w:szCs w:val="18"/>
                <w:lang w:val="bs-Latn-BA" w:eastAsia="en-GB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 w:eastAsia="en-GB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 w:eastAsia="en-GB"/>
              </w:rPr>
              <w:t>- redovno se unose informacije na web portal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 w:eastAsia="en-GB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 w:eastAsia="en-GB"/>
              </w:rPr>
              <w:t>-novembar 2017. i mart 2018. godine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 w:eastAsia="en-GB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 w:eastAsia="en-GB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 w:eastAsia="en-GB"/>
              </w:rPr>
            </w:pPr>
          </w:p>
          <w:p w:rsidR="00183316" w:rsidRDefault="00183316" w:rsidP="00183316">
            <w:pPr>
              <w:rPr>
                <w:sz w:val="18"/>
                <w:szCs w:val="18"/>
                <w:lang w:val="bs-Latn-BA" w:eastAsia="en-GB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direktori Inkluzivni razvojni tim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-Sekretar i Predsjednik Vijeća učenika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-Sekretar i Predsjednik Vijeća roditelja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-predmetni nastavnik,razredni starješina,roditelji uz podršku pedagoga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-pedagog za nastavnike a potom nastavnici za roditelje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snimci video i audio, novinski isječci...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izvještaji o realizaciji aktivnosti,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-zapisnici sa sastanaka Razvojnog tima,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-postignuti rezultati na kraju polugodišta/na kraju školske godine,učenički radovi,portfoliji,učeničke knjižice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prezentacije sa radionica, spiskovi roditelja, nastavnika, f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otografije, evaluacija seminara</w:t>
            </w:r>
          </w:p>
          <w:p w:rsidR="00183316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183316" w:rsidRPr="004D6D9B" w:rsidTr="00183316">
        <w:trPr>
          <w:cantSplit/>
          <w:trHeight w:val="2694"/>
        </w:trPr>
        <w:tc>
          <w:tcPr>
            <w:tcW w:w="237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lastRenderedPageBreak/>
              <w:t>A.2 Opšti</w:t>
            </w:r>
            <w:r w:rsidR="001D55BE" w:rsidRPr="006C38B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C38BC">
              <w:rPr>
                <w:rFonts w:ascii="Times New Roman" w:hAnsi="Times New Roman" w:cs="Times New Roman"/>
                <w:lang w:val="it-IT"/>
              </w:rPr>
              <w:t>cilj</w:t>
            </w:r>
          </w:p>
          <w:p w:rsidR="00183316" w:rsidRPr="006C38BC" w:rsidRDefault="00183316" w:rsidP="00183316">
            <w:pPr>
              <w:tabs>
                <w:tab w:val="right" w:pos="1990"/>
              </w:tabs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 xml:space="preserve">Uspostavljanje inkluzivnih </w:t>
            </w:r>
            <w:r w:rsidR="001D55BE" w:rsidRPr="006C38BC">
              <w:rPr>
                <w:rFonts w:ascii="Times New Roman" w:hAnsi="Times New Roman" w:cs="Times New Roman"/>
                <w:lang w:val="it-IT"/>
              </w:rPr>
              <w:t>vrijednosti i</w:t>
            </w:r>
            <w:r w:rsidRPr="006C38BC">
              <w:rPr>
                <w:rFonts w:ascii="Times New Roman" w:hAnsi="Times New Roman" w:cs="Times New Roman"/>
                <w:lang w:val="it-IT"/>
              </w:rPr>
              <w:t xml:space="preserve"> jednako </w:t>
            </w:r>
            <w:r w:rsidR="001D55BE" w:rsidRPr="006C38BC">
              <w:rPr>
                <w:rFonts w:ascii="Times New Roman" w:hAnsi="Times New Roman" w:cs="Times New Roman"/>
                <w:lang w:val="it-IT"/>
              </w:rPr>
              <w:t>uvažavanje i</w:t>
            </w:r>
            <w:r w:rsidRPr="006C38BC">
              <w:rPr>
                <w:rFonts w:ascii="Times New Roman" w:hAnsi="Times New Roman" w:cs="Times New Roman"/>
                <w:lang w:val="it-IT"/>
              </w:rPr>
              <w:t xml:space="preserve"> promicanje odgojnih ciljeva u odnosu na obrazovanje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316" w:rsidRPr="006C38BC" w:rsidRDefault="00183316" w:rsidP="00183316">
            <w:pPr>
              <w:tabs>
                <w:tab w:val="right" w:pos="1990"/>
              </w:tabs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tabs>
                <w:tab w:val="right" w:pos="1990"/>
              </w:tabs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tabs>
                <w:tab w:val="right" w:pos="1990"/>
              </w:tabs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A.2.1.Školsko osoblje nastoji da ukloni prepreke za učenje i učešće u svim vidovima obrazovanja.</w:t>
            </w:r>
          </w:p>
          <w:p w:rsidR="00183316" w:rsidRPr="004D6D9B" w:rsidRDefault="00183316" w:rsidP="00183316">
            <w:pPr>
              <w:tabs>
                <w:tab w:val="right" w:pos="1990"/>
              </w:tabs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-ima izrađen kodeks uvažavanja različitosti između nastavnika, učenika i nastavnika i poštuje se kodeks ponašanja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-u školi se svakodnevno vodi računa o neetiketiranju drugačijeg od svog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 papir, multimedijalna učionica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lang w:val="bs-Latn-BA"/>
              </w:rPr>
              <w:t xml:space="preserve">- </w:t>
            </w: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novembar 2017.   i u kontinuitetu tokom ove i narednih školskih godina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Inkluzivni razvojni tim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-direktor, pedagog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dokument: kodeks ponašanja nastavnika, učenika i roditelja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</w:tc>
      </w:tr>
      <w:tr w:rsidR="00183316" w:rsidRPr="004D6D9B" w:rsidTr="00183316">
        <w:trPr>
          <w:cantSplit/>
          <w:trHeight w:val="139"/>
        </w:trPr>
        <w:tc>
          <w:tcPr>
            <w:tcW w:w="14896" w:type="dxa"/>
            <w:gridSpan w:val="7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INKLUZIVNA POLITIKA</w:t>
            </w:r>
          </w:p>
        </w:tc>
      </w:tr>
      <w:tr w:rsidR="00183316" w:rsidRPr="001037EF" w:rsidTr="00183316">
        <w:trPr>
          <w:cantSplit/>
          <w:trHeight w:val="2050"/>
        </w:trPr>
        <w:tc>
          <w:tcPr>
            <w:tcW w:w="2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Opšti cilj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B.1 Razvijanje škole za sve-škola po mjeri učenika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B1.1 Škola brine o pristupačnosti školskog prostora i nastavne opreme za sve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 1.2.</w:t>
            </w: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.Školsko osoblje uzima u obzir stvaranje mogućnosti da učenici uče i podučavaju jedni druge u raznovrsnim grupama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Konsultacija sa udruženjima za ometenost u razvoju,suradnja sa defektologom,logopedom.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-izraditi projekt o multimedijalnoj učionici, aplicirati na konkurs i njegova realizacija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-izraditi multimedijalnu učionicu prilagođenu za sve učenike škole</w:t>
            </w: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-pravično korištenje prostora, lokacija učionica i angažovanje školkog osoblja</w:t>
            </w: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-raspored sjedenja se mijenja da bi se pospješila socijalna kohezija različitosti učenika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-Tim za izradu projekta, papiri, kompjuter, printer, kritični prijatelj PZ ZDK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-Tim za izradu projekta, i sredstva prema projektu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-nastavnici i pedagog</w:t>
            </w: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Školska 2017/2018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dugoročno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Direktor škole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Uposlenici škole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Školski razvojni tim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Direktor skole,nastavno osoblje i pedagog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4D6D9B" w:rsidRDefault="00183316" w:rsidP="0018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-otklonjene barijere za nesmetano kretanje učenika u školi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-interesantnija i kvalitetnija nastava-zadovoljniji učenici, nastavnici  i roditelji 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-povećani ishodi znanja-bolje ocjene, srednja ocjena prolaznosti.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-smanjeni problemi nediscipline usljed povećanog  interesa učenika na nastavi (evidencija pedagoga)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D86D3F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-poboljšana ukupna organizacija-odvijaju se sve  nastavne i vannastavne  aktivnosti (po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kazatelji Indeksa inkluzivnosti</w:t>
            </w:r>
          </w:p>
        </w:tc>
      </w:tr>
      <w:tr w:rsidR="00183316" w:rsidRPr="001037EF" w:rsidTr="00183316">
        <w:trPr>
          <w:cantSplit/>
          <w:trHeight w:val="4295"/>
        </w:trPr>
        <w:tc>
          <w:tcPr>
            <w:tcW w:w="237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lastRenderedPageBreak/>
              <w:t>B.2 Organizovanje podrške različitostima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316" w:rsidRPr="004D6D9B" w:rsidRDefault="00183316" w:rsidP="00183316">
            <w:pPr>
              <w:jc w:val="center"/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B.2.1. Aktivnosti za usavršavanje osoblja pomaže osoblju da ostvari efikasan zajednički rad u učionici (za svako dijete)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B.2.2. Politika podrške odgoju i ponašanju povezana je s politikom razvoja školskih programa i podrške učenju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183316" w:rsidRPr="004D6D9B" w:rsidRDefault="00183316" w:rsidP="00183316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2.3.Učenici znaju kome se obratiti za pomoć u učenju i/ili u slučaju nasilja.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-organizovati obuku za osoblje i roditelje škole o inkluziji i Indeksu inkluzivnosti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-školskom osoblju je potrebna stručna pomoć  u izradi individualnih planova za rad sa djecom sa poteškoćama u učenju i učešću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-organizovati obuku korištenja  nove  tehnologiju u multimedijalnoj učionici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-</w:t>
            </w: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na roditeljskim sastancima i sastancima Vijeća roditelja više realizovati teme vezane uz odgoj djece školskog uzrasta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Realizacija programa prevencije nasilja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-multimedijalna učionica</w:t>
            </w: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-materijali za obuku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Multimedijalna učionica,materijali potrebni za realizaciju sastanaka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-redovne aktivnosti u i oko škole 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Školska 2017/2018 i nastavak kroz trogodišnji ciklus Plana razvoja škole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Školska 2017/2018 i dugoročno kroz cjelokupni trogodišnji ciklus Plana razvoja škole 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-trogodišnji ciklus Plana razvoja škole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Direktor,školski razvojni tim,nastavnik informatike,defektolog,psiholog,logoped,pedagog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Nastavnici,pedagog,razredni starjesina,rukovodilac Vijeća roditelja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Direktor,razredni starješina,nastavnici,pomoćno osoblje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Zapisnici sa održanih obuka,fotografije,zaključci sa sastanaka,literatura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Zapisnici sa održanih sastanaka,fotografije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Izvještaj razrednih starješina,izvještaj pedagoga,vladanje učenika na kraju polugodišta/školske godine</w:t>
            </w:r>
          </w:p>
        </w:tc>
      </w:tr>
      <w:tr w:rsidR="00183316" w:rsidRPr="004D6D9B" w:rsidTr="00183316">
        <w:trPr>
          <w:cantSplit/>
          <w:trHeight w:val="139"/>
        </w:trPr>
        <w:tc>
          <w:tcPr>
            <w:tcW w:w="14896" w:type="dxa"/>
            <w:gridSpan w:val="7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4131" w:rsidRPr="006C38BC" w:rsidRDefault="00214131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INKLUZIVNA PRAKSA</w:t>
            </w:r>
          </w:p>
        </w:tc>
      </w:tr>
      <w:tr w:rsidR="00183316" w:rsidRPr="001037EF" w:rsidTr="00183316">
        <w:trPr>
          <w:cantSplit/>
          <w:trHeight w:val="3896"/>
        </w:trPr>
        <w:tc>
          <w:tcPr>
            <w:tcW w:w="2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C.1  Opšti cilj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Podići kvalitet nastave na viši nivo i znanje učiniti jednako dostupno svim učenicima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lang w:val="bs-Latn-BA"/>
              </w:rPr>
            </w:pPr>
            <w:r w:rsidRPr="004D6D9B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</w:rPr>
              <w:t>C 1.1.</w:t>
            </w:r>
            <w:r w:rsidRPr="004D6D9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Primjenjivati interaktivnu nastavu koja uključuje sve učenike i učenje  prilagoditi njihovim sposobnostima, interesima, bez obzira na njihove različitosti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 xml:space="preserve">C 1.2. </w:t>
            </w: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Uključiti sve učenike u razredu u kreiranju discipline zasnovane na uzajamnom poštovanju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-korištenje različitih metoda i oblika rada u nastavi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-lekcije prilagođene različitim nivoima prema sposobnostima učenika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-izrada pravila ponašanja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-radionice za učenike kroz čas odjeljenske zajednice sa temama iz područja odgoja – disciplina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-nastavnici</w:t>
            </w: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-sastanci aktiva</w:t>
            </w: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-sastanci odjeljenskih vijeća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-Inkluzivni razvojni tim za mjerenje kvaliteta rada u školi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-nastavnici i učenici kroz redovnu nastavu časa odjeljenske zajednice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Trogodišnji ciklus (unutar Plana razvoja škole)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4D6D9B" w:rsidRDefault="00183316" w:rsidP="00183316">
            <w:pPr>
              <w:jc w:val="center"/>
              <w:rPr>
                <w:rFonts w:ascii="Times New Roman" w:hAnsi="Times New Roman" w:cs="Times New Roman"/>
              </w:rPr>
            </w:pPr>
            <w:r w:rsidRPr="004D6D9B">
              <w:rPr>
                <w:rFonts w:ascii="Times New Roman" w:hAnsi="Times New Roman" w:cs="Times New Roman"/>
              </w:rPr>
              <w:t>.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dugoročno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Nastavnici,pedagog,razrednici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Razrednici,Vijeće učenika,pedagog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poboljšani rezultati na kraju polugodišta/školske godine,izvještaj razrednika,nastavnika i pedagoga škole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bolji rezultati u vladanju na kraju polugodišta/kraja godine,izvještaji razrednika i pedagoga</w:t>
            </w:r>
          </w:p>
        </w:tc>
      </w:tr>
      <w:tr w:rsidR="00183316" w:rsidRPr="001037EF" w:rsidTr="00183316">
        <w:trPr>
          <w:cantSplit/>
          <w:trHeight w:val="3420"/>
        </w:trPr>
        <w:tc>
          <w:tcPr>
            <w:tcW w:w="23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C.2 Mobiliziranje resursa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-Opšti cilj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Povećati motivaciju učenika za učenje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C.2.1. Različitosti među učenicima koriste se kao resursi za nastavu i učenje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4D6D9B" w:rsidRDefault="00183316" w:rsidP="00183316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C.2.2. Stručnost školskog osoblja u potpunosti se koristi.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-identifikovati znanja, vještine i stavove učenika i koristiti u planiranju nastavnih sati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4D6D9B" w:rsidRDefault="00183316" w:rsidP="0018331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-organizovati radionice u kojima nastavnici uče jedni od drugih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Nastavno osoblje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Pedagog,nastavnici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dugoročno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školska 2017/2018,</w:t>
            </w:r>
          </w:p>
          <w:p w:rsidR="00183316" w:rsidRPr="004D6D9B" w:rsidRDefault="00183316" w:rsidP="0018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9B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Nastavno osoblje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Direktor,nastavnici,pedagog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38B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Poboljšani rezultati na kraju polugodišta,veće učešće učenika u samoj realizaciji časa</w:t>
            </w: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183316" w:rsidRPr="006C38BC" w:rsidRDefault="00183316" w:rsidP="0018331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D6D9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poboljšane kompetencije nastavnika kroz organiziranje interne  obuke /a ,povećana  uspješnost u  realizaciji svih odgojno-obrazovnih aktivnosti (evidencija pedagoga, zapisnici sa sjednica stručnih organa škole i roditeljskih sastanaka</w:t>
            </w:r>
          </w:p>
        </w:tc>
      </w:tr>
    </w:tbl>
    <w:p w:rsidR="00DC162C" w:rsidRPr="006C38BC" w:rsidRDefault="00DC162C" w:rsidP="008E10DC">
      <w:pPr>
        <w:tabs>
          <w:tab w:val="left" w:pos="1110"/>
        </w:tabs>
        <w:rPr>
          <w:lang w:val="it-IT"/>
        </w:rPr>
        <w:sectPr w:rsidR="00DC162C" w:rsidRPr="006C38BC" w:rsidSect="00C42558">
          <w:pgSz w:w="16840" w:h="11900" w:orient="landscape"/>
          <w:pgMar w:top="1418" w:right="941" w:bottom="601" w:left="284" w:header="0" w:footer="731" w:gutter="0"/>
          <w:cols w:space="720"/>
          <w:docGrid w:linePitch="299"/>
        </w:sectPr>
      </w:pPr>
    </w:p>
    <w:p w:rsidR="00DE7C47" w:rsidRDefault="00A644BA" w:rsidP="00E24A06">
      <w:pPr>
        <w:pStyle w:val="Heading2"/>
        <w:numPr>
          <w:ilvl w:val="0"/>
          <w:numId w:val="27"/>
        </w:numPr>
      </w:pPr>
      <w:bookmarkStart w:id="59" w:name="_Toc462319629"/>
      <w:r w:rsidRPr="00DE7C47">
        <w:lastRenderedPageBreak/>
        <w:t>Planiranje</w:t>
      </w:r>
      <w:r w:rsidR="00E97196">
        <w:t xml:space="preserve"> </w:t>
      </w:r>
      <w:r w:rsidRPr="00DE7C47">
        <w:t>rada</w:t>
      </w:r>
      <w:r w:rsidR="00E97196">
        <w:t xml:space="preserve"> </w:t>
      </w:r>
      <w:r w:rsidRPr="00DE7C47">
        <w:t>odjeljenjskih zajednic</w:t>
      </w:r>
      <w:r w:rsidR="009A700B" w:rsidRPr="00DE7C47">
        <w:t>a</w:t>
      </w:r>
      <w:bookmarkEnd w:id="59"/>
      <w:r w:rsidRPr="00DE7C47">
        <w:br w:type="column"/>
      </w:r>
    </w:p>
    <w:p w:rsidR="00A644BA" w:rsidRPr="00DE7C47" w:rsidRDefault="006B40C7" w:rsidP="00DE7C47">
      <w:pPr>
        <w:jc w:val="right"/>
      </w:pPr>
      <w:r w:rsidRPr="00DE7C47">
        <w:t>Tabela 21</w:t>
      </w:r>
    </w:p>
    <w:p w:rsidR="00A644BA" w:rsidRPr="003070FB" w:rsidRDefault="00A644BA">
      <w:pPr>
        <w:spacing w:line="200" w:lineRule="exact"/>
        <w:rPr>
          <w:rFonts w:ascii="Times New Roman" w:hAnsi="Times New Roman" w:cs="Times New Roman"/>
        </w:rPr>
      </w:pPr>
    </w:p>
    <w:p w:rsidR="00A644BA" w:rsidRPr="003070FB" w:rsidRDefault="00A644BA" w:rsidP="00395DDE">
      <w:pPr>
        <w:rPr>
          <w:rFonts w:ascii="Times New Roman" w:hAnsi="Times New Roman" w:cs="Times New Roman"/>
        </w:rPr>
        <w:sectPr w:rsidR="00A644BA" w:rsidRPr="003070FB" w:rsidSect="00C42558">
          <w:headerReference w:type="default" r:id="rId17"/>
          <w:footerReference w:type="default" r:id="rId18"/>
          <w:pgSz w:w="11900" w:h="16840"/>
          <w:pgMar w:top="0" w:right="840" w:bottom="280" w:left="480" w:header="720" w:footer="720" w:gutter="0"/>
          <w:cols w:num="2" w:space="720" w:equalWidth="0">
            <w:col w:w="5247" w:space="2361"/>
            <w:col w:w="2972"/>
          </w:cols>
        </w:sectPr>
      </w:pPr>
    </w:p>
    <w:tbl>
      <w:tblPr>
        <w:tblW w:w="10010" w:type="dxa"/>
        <w:tblInd w:w="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2419"/>
        <w:gridCol w:w="2498"/>
        <w:gridCol w:w="579"/>
        <w:gridCol w:w="579"/>
        <w:gridCol w:w="579"/>
        <w:gridCol w:w="580"/>
        <w:gridCol w:w="595"/>
        <w:gridCol w:w="579"/>
        <w:gridCol w:w="1602"/>
      </w:tblGrid>
      <w:tr w:rsidR="00A644BA" w:rsidRPr="003070FB">
        <w:trPr>
          <w:trHeight w:val="123"/>
        </w:trPr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lastRenderedPageBreak/>
              <w:t>Oblast</w:t>
            </w:r>
          </w:p>
        </w:tc>
        <w:tc>
          <w:tcPr>
            <w:tcW w:w="2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Tematski sadržaj</w:t>
            </w:r>
          </w:p>
        </w:tc>
        <w:tc>
          <w:tcPr>
            <w:tcW w:w="3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Razred</w:t>
            </w: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Vrijeme realizacije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2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IV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V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VI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VII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VIII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IX</w:t>
            </w:r>
          </w:p>
        </w:tc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</w:tr>
      <w:tr w:rsidR="00A644BA" w:rsidRPr="003070FB">
        <w:trPr>
          <w:trHeight w:val="255"/>
        </w:trPr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Prevencija nasilja koje uključuje djecu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Potrebe i nasilje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ovembar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Kominikacija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Nenasilno rješavanje konflikta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Kodeks ponašanja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70603B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Nasilje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ovembar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Prava djece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ecembar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Predrasude, stereotipi i diskriminacija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Aktivizam i nenasilje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Maloljetnici u sukobu sa zakonom</w:t>
            </w:r>
            <w:r w:rsidR="00906B92">
              <w:rPr>
                <w:rFonts w:ascii="Times New Roman" w:hAnsi="Times New Roman" w:cs="Times New Roman"/>
                <w:lang w:val="bs-Latn-BA" w:eastAsia="bs-Latn-BA"/>
              </w:rPr>
              <w:t xml:space="preserve"> PRŠ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Kulturno i prirodno naslijeđe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Kulturno i prirodno naslijeđe našeg grada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ktobar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Tradicija i njene vrijednosti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 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Kulturno i prirodno naslijeđe našeg grada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ktobar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Moderno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tradicionalno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ebruar</w:t>
            </w:r>
          </w:p>
        </w:tc>
      </w:tr>
      <w:tr w:rsidR="00A644BA" w:rsidRPr="003070FB">
        <w:trPr>
          <w:trHeight w:val="7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bCs/>
                <w:lang w:val="bs-Latn-BA" w:eastAsia="bs-Latn-BA"/>
              </w:rPr>
              <w:t>Pedagoško psihološka i saznajna komponenta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 xml:space="preserve">Veseli čas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0E07D1">
              <w:rPr>
                <w:rFonts w:ascii="Times New Roman" w:hAnsi="Times New Roman" w:cs="Times New Roman"/>
                <w:lang w:val="bs-Latn-BA" w:eastAsia="bs-Latn-BA"/>
              </w:rPr>
              <w:t xml:space="preserve"> naučite učenike da hvale jedni druge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Decembar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Pušenje, alkoholizam i narkomanija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F</w:t>
            </w:r>
            <w:r w:rsidR="00A644BA" w:rsidRPr="000E07D1">
              <w:rPr>
                <w:rFonts w:ascii="Times New Roman" w:hAnsi="Times New Roman" w:cs="Times New Roman"/>
                <w:lang w:val="bs-Latn-BA" w:eastAsia="bs-Latn-BA"/>
              </w:rPr>
              <w:t>ebruar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 xml:space="preserve">Lični identitet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0E07D1">
              <w:rPr>
                <w:rFonts w:ascii="Times New Roman" w:hAnsi="Times New Roman" w:cs="Times New Roman"/>
                <w:lang w:val="bs-Latn-BA" w:eastAsia="bs-Latn-BA"/>
              </w:rPr>
              <w:t xml:space="preserve"> Što je to i kako ga izgraditi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N</w:t>
            </w:r>
            <w:r w:rsidR="00A644BA" w:rsidRPr="000E07D1">
              <w:rPr>
                <w:rFonts w:ascii="Times New Roman" w:hAnsi="Times New Roman" w:cs="Times New Roman"/>
                <w:lang w:val="bs-Latn-BA" w:eastAsia="bs-Latn-BA"/>
              </w:rPr>
              <w:t>ovembar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 xml:space="preserve">Droga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0E07D1">
              <w:rPr>
                <w:rFonts w:ascii="Times New Roman" w:hAnsi="Times New Roman" w:cs="Times New Roman"/>
                <w:lang w:val="bs-Latn-BA" w:eastAsia="bs-Latn-BA"/>
              </w:rPr>
              <w:t xml:space="preserve"> kako reći NE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Poštivanje ljudskih prava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0E07D1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0E07D1">
              <w:rPr>
                <w:rFonts w:ascii="Times New Roman" w:hAnsi="Times New Roman" w:cs="Times New Roman"/>
                <w:lang w:val="bs-Latn-BA" w:eastAsia="bs-Latn-BA"/>
              </w:rPr>
              <w:t>Decembar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Moralni odgoj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Odnos učenika prema nastavniku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995B0C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995B0C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995B0C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eptembar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Kultura ponašanja u govornoj komunikaciji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ktobar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Ponašanje na javnim mjestima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anuar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Vladanje samim sobom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995B0C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Međunarodni dan pismenosti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995B0C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995B0C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995B0C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eptembar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Međusobna saradnja u odjeljenju</w:t>
            </w:r>
            <w:r w:rsidR="00906B92">
              <w:rPr>
                <w:rFonts w:ascii="Times New Roman" w:hAnsi="Times New Roman" w:cs="Times New Roman"/>
                <w:lang w:val="bs-Latn-BA" w:eastAsia="bs-Latn-BA"/>
              </w:rPr>
              <w:t xml:space="preserve"> 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ktobar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4D6D9B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R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azvijanje kulturnih navika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anuar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Agresivnost i posljedice agresivnog ponašanja</w:t>
            </w:r>
            <w:r w:rsidR="00906B92">
              <w:rPr>
                <w:rFonts w:ascii="Times New Roman" w:hAnsi="Times New Roman" w:cs="Times New Roman"/>
                <w:lang w:val="bs-Latn-BA" w:eastAsia="bs-Latn-BA"/>
              </w:rPr>
              <w:t xml:space="preserve"> PRŠ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A644BA" w:rsidRPr="003070FB">
        <w:trPr>
          <w:trHeight w:val="7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Aktuelna zbivanja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Posljedice nekontrolisanog korištenja računara i TV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ktobar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Aktuelnosti iz muzike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ecembar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Dobro i loše na našem TV programu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Aktuelnosti iz sporta i muzike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ktobar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Opasnost od upotrebe Interneta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ebruar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Dobro i loše na našem TV programu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Životna sredina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00F2E" w:rsidRPr="00994FC0" w:rsidRDefault="0070603B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 zdravom tijelu zdrav duh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0603B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Oktobar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0603B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Higijena hrane</w:t>
            </w:r>
            <w:r w:rsidR="00900F2E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0603B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Decembar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0603B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Higijena prostora</w:t>
            </w:r>
            <w:r w:rsidR="002B4552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 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0603B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Februar</w:t>
            </w:r>
          </w:p>
        </w:tc>
      </w:tr>
      <w:tr w:rsidR="00A644BA" w:rsidRPr="003070FB">
        <w:trPr>
          <w:trHeight w:val="7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101253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Odnos prema prirodi</w:t>
            </w:r>
            <w:r w:rsidR="00900F2E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0603B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Oktobar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0603B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Higijena u doba puberteta 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0603B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Decembar</w:t>
            </w:r>
          </w:p>
        </w:tc>
      </w:tr>
      <w:tr w:rsidR="00A644BA" w:rsidRPr="003070FB">
        <w:trPr>
          <w:trHeight w:val="7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0603B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Važnost čistoće školskih prostorija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ebruar</w:t>
            </w:r>
          </w:p>
        </w:tc>
      </w:tr>
      <w:tr w:rsidR="00A644BA" w:rsidRPr="003070FB">
        <w:trPr>
          <w:trHeight w:val="102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Rad i odnos prema radu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Organizacija odjeljenskog kolektiva i upoznavanje sa kučnim redom škole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eptembar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Individualni plan rada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Svakodnevno učenje je važno</w:t>
            </w:r>
            <w:r w:rsidR="00906B92">
              <w:rPr>
                <w:rFonts w:ascii="Times New Roman" w:hAnsi="Times New Roman" w:cs="Times New Roman"/>
                <w:lang w:val="bs-Latn-BA" w:eastAsia="bs-Latn-BA"/>
              </w:rPr>
              <w:t xml:space="preserve"> PRŠ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anuar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uspjeha u toku školske godine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</w:tc>
      </w:tr>
      <w:tr w:rsidR="00A644BA" w:rsidRPr="003070FB">
        <w:trPr>
          <w:trHeight w:val="102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Organizacija odjeljenskog kolektiva i upoznavanje sa kućnim redom škole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eptembar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Motivacija i metode uspješnog učenja</w:t>
            </w:r>
            <w:r w:rsidR="00906B92">
              <w:rPr>
                <w:rFonts w:ascii="Times New Roman" w:hAnsi="Times New Roman" w:cs="Times New Roman"/>
                <w:lang w:val="bs-Latn-BA" w:eastAsia="bs-Latn-BA"/>
              </w:rPr>
              <w:t xml:space="preserve"> PRŠ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D34CD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eptembar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uspjeha u toku školske godine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Humani odnosi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Najljepše riječi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izvini i hvala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</w:tc>
      </w:tr>
      <w:tr w:rsidR="00A644BA" w:rsidRPr="003070FB">
        <w:trPr>
          <w:trHeight w:val="7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Podstičite učenike da čine dobra djela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„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Činimo dobra djela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ebruar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 kao druga porodica i odnosi u njoj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eptembar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Iskrenost i nesebičnost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A644BA" w:rsidRPr="003070FB">
        <w:trPr>
          <w:trHeight w:val="7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Međusobno razumijevanje i poštivnaje</w:t>
            </w:r>
            <w:r w:rsidR="00906B92">
              <w:rPr>
                <w:rFonts w:ascii="Times New Roman" w:hAnsi="Times New Roman" w:cs="Times New Roman"/>
                <w:lang w:val="bs-Latn-BA" w:eastAsia="bs-Latn-BA"/>
              </w:rPr>
              <w:t xml:space="preserve"> PRŠ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ktobar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Odnos roditelji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djeca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ecembar</w:t>
            </w:r>
          </w:p>
        </w:tc>
      </w:tr>
      <w:tr w:rsidR="00A644BA" w:rsidRPr="003070FB">
        <w:trPr>
          <w:trHeight w:val="102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Značaj društveno korisnih akcija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Humanitarnih organizacija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ovembar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Značaj 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A644BA" w:rsidRPr="003070FB">
        <w:trPr>
          <w:trHeight w:val="7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lastRenderedPageBreak/>
              <w:t>Prevencija b</w:t>
            </w:r>
            <w:r w:rsidR="00CB790A"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olesti ovisnosti i zaštita zdra</w:t>
            </w: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vlja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Štetna dejstva droge i alkohola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ovembar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Pozitivno koristimo slobodno vrijeme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ecembar</w:t>
            </w:r>
          </w:p>
        </w:tc>
      </w:tr>
      <w:tr w:rsidR="00A644BA" w:rsidRPr="003070FB">
        <w:trPr>
          <w:trHeight w:val="7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Razvijanje samopouzdanja kod djece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Alkoholizam i pušenje </w:t>
            </w:r>
            <w:r w:rsidR="00E90EB3">
              <w:rPr>
                <w:rFonts w:ascii="Times New Roman" w:hAnsi="Times New Roman" w:cs="Times New Roman"/>
                <w:lang w:val="bs-Latn-BA" w:eastAsia="bs-Latn-BA"/>
              </w:rPr>
              <w:t>–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posljedice i prevencija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CB790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Odnos prema prirodi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CB790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</w:tc>
      </w:tr>
      <w:tr w:rsidR="00A644BA" w:rsidRPr="003070FB">
        <w:trPr>
          <w:trHeight w:val="7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Uloga porodice u prevenciji bolesti ovisnosti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Slobodno vrijeme mladih ili...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ecembar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Upitnik o zloupotrebi droga /anketiranje učenika/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anuar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Obrazovanje za mir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Mir u učionici i školi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ovembar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Preduslovi za mir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ecembar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Bogatstvo u različitosti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32202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ebruar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Pogled na svijet, šta je to i odakle potiče?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Obilježavanje mirovna sedmice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Preduslovi za mir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Decembar</w:t>
            </w:r>
          </w:p>
        </w:tc>
      </w:tr>
      <w:tr w:rsidR="00A644BA" w:rsidRPr="003070FB">
        <w:trPr>
          <w:trHeight w:val="25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Jedinstvo u različitosti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Priroda i dinamika nasilja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75181C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Obilježavanje mirovne  </w:t>
            </w:r>
            <w:r w:rsidR="00A644BA" w:rsidRPr="003070FB">
              <w:rPr>
                <w:rFonts w:ascii="Times New Roman" w:hAnsi="Times New Roman" w:cs="Times New Roman"/>
                <w:lang w:val="bs-Latn-BA" w:eastAsia="bs-Latn-BA"/>
              </w:rPr>
              <w:t>sedmice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Cs/>
                <w:lang w:val="bs-Latn-BA" w:eastAsia="bs-Latn-BA"/>
              </w:rPr>
              <w:t>Profesionalna orijentacija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Značaj izbora zanimanja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Februar</w:t>
            </w:r>
          </w:p>
        </w:tc>
      </w:tr>
      <w:tr w:rsidR="00A644BA" w:rsidRPr="003070FB">
        <w:trPr>
          <w:trHeight w:val="5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Svako je sposoban za nešto, niko za sve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A644BA" w:rsidRPr="003070FB">
        <w:trPr>
          <w:trHeight w:val="438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Upoznavanje sa srednjim školama u Visokom 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A644BA" w:rsidRPr="003070FB">
        <w:trPr>
          <w:trHeight w:val="537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Upoznavanje sa kriterijima upisa u srednju školu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</w:tc>
      </w:tr>
      <w:tr w:rsidR="00A644BA" w:rsidRPr="003070FB">
        <w:trPr>
          <w:trHeight w:val="46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UKUPNO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35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35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34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44BA" w:rsidRPr="003070FB" w:rsidRDefault="00A644BA" w:rsidP="000E560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209</w:t>
            </w:r>
          </w:p>
        </w:tc>
      </w:tr>
    </w:tbl>
    <w:p w:rsidR="00A644BA" w:rsidRPr="003070FB" w:rsidRDefault="00A644BA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3070FB" w:rsidRDefault="002B4534">
      <w:pPr>
        <w:spacing w:line="276" w:lineRule="exact"/>
        <w:jc w:val="both"/>
        <w:rPr>
          <w:rFonts w:ascii="Times New Roman" w:hAnsi="Times New Roman" w:cs="Times New Roman"/>
        </w:rPr>
      </w:pPr>
    </w:p>
    <w:p w:rsidR="002B4534" w:rsidRPr="006C38BC" w:rsidRDefault="002B4534" w:rsidP="002E07C5">
      <w:pPr>
        <w:pStyle w:val="Heading4"/>
        <w:rPr>
          <w:rFonts w:ascii="Times New Roman" w:hAnsi="Times New Roman"/>
          <w:b w:val="0"/>
          <w:sz w:val="22"/>
          <w:szCs w:val="22"/>
          <w:lang w:val="it-IT"/>
        </w:rPr>
      </w:pPr>
      <w:r w:rsidRPr="006C38BC">
        <w:rPr>
          <w:rFonts w:ascii="Times New Roman" w:hAnsi="Times New Roman"/>
          <w:b w:val="0"/>
          <w:sz w:val="22"/>
          <w:szCs w:val="22"/>
          <w:lang w:val="it-IT"/>
        </w:rPr>
        <w:lastRenderedPageBreak/>
        <w:t>Plan realizacije tema o prevenciji nasilja od I do III razreda</w:t>
      </w:r>
    </w:p>
    <w:p w:rsidR="002B4534" w:rsidRPr="006C38BC" w:rsidRDefault="002B4534">
      <w:pPr>
        <w:spacing w:line="276" w:lineRule="exact"/>
        <w:jc w:val="both"/>
        <w:rPr>
          <w:rFonts w:ascii="Times New Roman" w:hAnsi="Times New Roman" w:cs="Times New Roman"/>
          <w:lang w:val="it-IT"/>
        </w:rPr>
      </w:pPr>
    </w:p>
    <w:tbl>
      <w:tblPr>
        <w:tblW w:w="10686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540"/>
        <w:gridCol w:w="1540"/>
        <w:gridCol w:w="1760"/>
        <w:gridCol w:w="346"/>
        <w:gridCol w:w="416"/>
        <w:gridCol w:w="464"/>
        <w:gridCol w:w="1430"/>
        <w:gridCol w:w="1210"/>
      </w:tblGrid>
      <w:tr w:rsidR="00146B19" w:rsidRPr="003070FB" w:rsidTr="00E54504">
        <w:trPr>
          <w:trHeight w:val="210"/>
        </w:trPr>
        <w:tc>
          <w:tcPr>
            <w:tcW w:w="1980" w:type="dxa"/>
            <w:vMerge w:val="restart"/>
          </w:tcPr>
          <w:p w:rsidR="00C812AF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Oblast</w:t>
            </w:r>
          </w:p>
        </w:tc>
        <w:tc>
          <w:tcPr>
            <w:tcW w:w="1540" w:type="dxa"/>
            <w:vMerge w:val="restart"/>
          </w:tcPr>
          <w:p w:rsidR="00C812AF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Tema</w:t>
            </w:r>
          </w:p>
        </w:tc>
        <w:tc>
          <w:tcPr>
            <w:tcW w:w="1540" w:type="dxa"/>
            <w:vMerge w:val="restart"/>
          </w:tcPr>
          <w:p w:rsidR="00C812AF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Sadržaj časa</w:t>
            </w:r>
          </w:p>
        </w:tc>
        <w:tc>
          <w:tcPr>
            <w:tcW w:w="1760" w:type="dxa"/>
            <w:vMerge w:val="restart"/>
          </w:tcPr>
          <w:p w:rsidR="00C812AF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Način realizacije</w:t>
            </w:r>
          </w:p>
        </w:tc>
        <w:tc>
          <w:tcPr>
            <w:tcW w:w="1226" w:type="dxa"/>
            <w:gridSpan w:val="3"/>
          </w:tcPr>
          <w:p w:rsidR="00C812AF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430" w:type="dxa"/>
            <w:vMerge w:val="restart"/>
          </w:tcPr>
          <w:p w:rsidR="00C812AF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Vrijeme trajanja</w:t>
            </w:r>
          </w:p>
        </w:tc>
        <w:tc>
          <w:tcPr>
            <w:tcW w:w="1210" w:type="dxa"/>
            <w:vMerge w:val="restart"/>
            <w:tcBorders>
              <w:right w:val="single" w:sz="4" w:space="0" w:color="auto"/>
            </w:tcBorders>
          </w:tcPr>
          <w:p w:rsidR="00C812AF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Vrijeme realizacije</w:t>
            </w:r>
          </w:p>
        </w:tc>
      </w:tr>
      <w:tr w:rsidR="00146B19" w:rsidRPr="003070FB" w:rsidTr="00E54504">
        <w:trPr>
          <w:trHeight w:val="345"/>
        </w:trPr>
        <w:tc>
          <w:tcPr>
            <w:tcW w:w="1980" w:type="dxa"/>
            <w:vMerge/>
          </w:tcPr>
          <w:p w:rsidR="00C812AF" w:rsidRPr="003070FB" w:rsidRDefault="00C812AF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812AF" w:rsidRPr="003070FB" w:rsidRDefault="00C812AF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812AF" w:rsidRPr="003070FB" w:rsidRDefault="00C812AF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C812AF" w:rsidRPr="003070FB" w:rsidRDefault="00C812AF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C812AF" w:rsidRPr="003070FB" w:rsidRDefault="002B4534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16" w:type="dxa"/>
          </w:tcPr>
          <w:p w:rsidR="00C812AF" w:rsidRPr="003070FB" w:rsidRDefault="002B4534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64" w:type="dxa"/>
            <w:tcBorders>
              <w:right w:val="nil"/>
            </w:tcBorders>
          </w:tcPr>
          <w:p w:rsidR="00C812AF" w:rsidRPr="003070FB" w:rsidRDefault="002B4534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30" w:type="dxa"/>
            <w:vMerge/>
          </w:tcPr>
          <w:p w:rsidR="00C812AF" w:rsidRPr="003070FB" w:rsidRDefault="00C812AF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:rsidR="00C812AF" w:rsidRPr="003070FB" w:rsidRDefault="00C812AF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6B19" w:rsidRPr="003070FB" w:rsidTr="00E54504">
        <w:tc>
          <w:tcPr>
            <w:tcW w:w="1980" w:type="dxa"/>
          </w:tcPr>
          <w:p w:rsidR="00C812AF" w:rsidRPr="003070FB" w:rsidRDefault="00B655E4" w:rsidP="00E54504">
            <w:pPr>
              <w:spacing w:line="276" w:lineRule="exact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Prevencija nasilja koje</w:t>
            </w:r>
            <w:r w:rsidR="00843351">
              <w:rPr>
                <w:rFonts w:ascii="Times New Roman" w:hAnsi="Times New Roman" w:cs="Times New Roman"/>
              </w:rPr>
              <w:t xml:space="preserve"> </w:t>
            </w:r>
            <w:r w:rsidRPr="003070FB">
              <w:rPr>
                <w:rFonts w:ascii="Times New Roman" w:hAnsi="Times New Roman" w:cs="Times New Roman"/>
              </w:rPr>
              <w:t>uključuju djecu</w:t>
            </w:r>
          </w:p>
        </w:tc>
        <w:tc>
          <w:tcPr>
            <w:tcW w:w="1540" w:type="dxa"/>
          </w:tcPr>
          <w:p w:rsidR="00C812AF" w:rsidRPr="003070FB" w:rsidRDefault="00B655E4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Prepoznavanje nasilnih oblika ponašanja</w:t>
            </w:r>
          </w:p>
        </w:tc>
        <w:tc>
          <w:tcPr>
            <w:tcW w:w="1540" w:type="dxa"/>
          </w:tcPr>
          <w:p w:rsidR="00C812AF" w:rsidRPr="003070FB" w:rsidRDefault="00B655E4" w:rsidP="00E54504">
            <w:pPr>
              <w:spacing w:line="276" w:lineRule="exac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Prihvatljiva </w:t>
            </w:r>
            <w:r w:rsidR="009A700B" w:rsidRPr="003070FB">
              <w:rPr>
                <w:rFonts w:ascii="Times New Roman" w:hAnsi="Times New Roman" w:cs="Times New Roman"/>
              </w:rPr>
              <w:t>i</w:t>
            </w:r>
            <w:r w:rsidRPr="003070FB">
              <w:rPr>
                <w:rFonts w:ascii="Times New Roman" w:hAnsi="Times New Roman" w:cs="Times New Roman"/>
              </w:rPr>
              <w:t xml:space="preserve"> neprihvatljiva ponašanja</w:t>
            </w:r>
          </w:p>
        </w:tc>
        <w:tc>
          <w:tcPr>
            <w:tcW w:w="1760" w:type="dxa"/>
          </w:tcPr>
          <w:p w:rsidR="00C812AF" w:rsidRPr="003070FB" w:rsidRDefault="00B655E4" w:rsidP="00E54504">
            <w:pPr>
              <w:spacing w:line="276" w:lineRule="exac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Međupred</w:t>
            </w:r>
            <w:r w:rsidR="002B4534" w:rsidRPr="003070FB">
              <w:rPr>
                <w:rFonts w:ascii="Times New Roman" w:hAnsi="Times New Roman" w:cs="Times New Roman"/>
              </w:rPr>
              <w:t xml:space="preserve">metna </w:t>
            </w:r>
            <w:r w:rsidRPr="003070FB">
              <w:rPr>
                <w:rFonts w:ascii="Times New Roman" w:hAnsi="Times New Roman" w:cs="Times New Roman"/>
              </w:rPr>
              <w:t>korelacija</w:t>
            </w:r>
            <w:r w:rsidR="000C2ECE" w:rsidRPr="003070FB">
              <w:rPr>
                <w:rFonts w:ascii="Times New Roman" w:hAnsi="Times New Roman" w:cs="Times New Roman"/>
              </w:rPr>
              <w:t>:</w:t>
            </w:r>
          </w:p>
          <w:p w:rsidR="000C2ECE" w:rsidRPr="003070FB" w:rsidRDefault="000C2ECE" w:rsidP="00E54504">
            <w:pPr>
              <w:spacing w:line="276" w:lineRule="exac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LK; B-J; TiZO</w:t>
            </w:r>
          </w:p>
        </w:tc>
        <w:tc>
          <w:tcPr>
            <w:tcW w:w="346" w:type="dxa"/>
          </w:tcPr>
          <w:p w:rsidR="00C812AF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16" w:type="dxa"/>
          </w:tcPr>
          <w:p w:rsidR="00C812AF" w:rsidRPr="003070FB" w:rsidRDefault="00C812AF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C812AF" w:rsidRPr="003070FB" w:rsidRDefault="00C812AF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C812AF" w:rsidRPr="006C38BC" w:rsidRDefault="000576D7" w:rsidP="00E54504">
            <w:pPr>
              <w:spacing w:line="276" w:lineRule="exact"/>
              <w:jc w:val="both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Radionic</w:t>
            </w:r>
            <w:r w:rsidR="009A3DD3" w:rsidRPr="006C38BC">
              <w:rPr>
                <w:rFonts w:ascii="Times New Roman" w:hAnsi="Times New Roman" w:cs="Times New Roman"/>
                <w:lang w:val="it-IT"/>
              </w:rPr>
              <w:t>a</w:t>
            </w:r>
            <w:r w:rsidRPr="006C38BC">
              <w:rPr>
                <w:rFonts w:ascii="Times New Roman" w:hAnsi="Times New Roman" w:cs="Times New Roman"/>
                <w:lang w:val="it-IT"/>
              </w:rPr>
              <w:t xml:space="preserve"> je planirana za jedan nastavni </w:t>
            </w:r>
            <w:r w:rsidR="009A3DD3" w:rsidRPr="006C38BC">
              <w:rPr>
                <w:rFonts w:ascii="Times New Roman" w:hAnsi="Times New Roman" w:cs="Times New Roman"/>
                <w:lang w:val="it-IT"/>
              </w:rPr>
              <w:t>čas</w:t>
            </w:r>
          </w:p>
        </w:tc>
        <w:tc>
          <w:tcPr>
            <w:tcW w:w="1210" w:type="dxa"/>
          </w:tcPr>
          <w:p w:rsidR="00C812AF" w:rsidRPr="003070FB" w:rsidRDefault="009C26A9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Septembar</w:t>
            </w:r>
          </w:p>
        </w:tc>
      </w:tr>
      <w:tr w:rsidR="00146B19" w:rsidRPr="003070FB" w:rsidTr="00E54504">
        <w:tc>
          <w:tcPr>
            <w:tcW w:w="1980" w:type="dxa"/>
          </w:tcPr>
          <w:p w:rsidR="000C2ECE" w:rsidRPr="003070FB" w:rsidRDefault="000C2ECE" w:rsidP="00E54504">
            <w:pPr>
              <w:spacing w:line="276" w:lineRule="exact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Prevencija nasilja koje uključuju djecu</w:t>
            </w:r>
          </w:p>
        </w:tc>
        <w:tc>
          <w:tcPr>
            <w:tcW w:w="1540" w:type="dxa"/>
          </w:tcPr>
          <w:p w:rsidR="000C2ECE" w:rsidRPr="003070FB" w:rsidRDefault="0081064A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Doživljavanje nasilnih oblika ponašanja</w:t>
            </w:r>
          </w:p>
        </w:tc>
        <w:tc>
          <w:tcPr>
            <w:tcW w:w="1540" w:type="dxa"/>
          </w:tcPr>
          <w:p w:rsidR="000C2ECE" w:rsidRPr="006C38BC" w:rsidRDefault="0081064A" w:rsidP="00E54504">
            <w:pPr>
              <w:spacing w:line="276" w:lineRule="exact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Ispoljavanje emocija na nenasilan način</w:t>
            </w:r>
          </w:p>
        </w:tc>
        <w:tc>
          <w:tcPr>
            <w:tcW w:w="1760" w:type="dxa"/>
          </w:tcPr>
          <w:p w:rsidR="000C2ECE" w:rsidRPr="006C38BC" w:rsidRDefault="000C2ECE" w:rsidP="00E54504">
            <w:pPr>
              <w:spacing w:line="276" w:lineRule="exact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Međupredmetna korelacija:</w:t>
            </w:r>
          </w:p>
          <w:p w:rsidR="000C2ECE" w:rsidRPr="006C38BC" w:rsidRDefault="000C2ECE" w:rsidP="00E54504">
            <w:pPr>
              <w:spacing w:line="276" w:lineRule="exact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LK; B-J; TiZO</w:t>
            </w:r>
          </w:p>
        </w:tc>
        <w:tc>
          <w:tcPr>
            <w:tcW w:w="346" w:type="dxa"/>
          </w:tcPr>
          <w:p w:rsidR="000C2ECE" w:rsidRPr="006C38BC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16" w:type="dxa"/>
          </w:tcPr>
          <w:p w:rsidR="000C2ECE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4" w:type="dxa"/>
          </w:tcPr>
          <w:p w:rsidR="000C2ECE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0C2ECE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C2ECE" w:rsidRPr="003070FB" w:rsidRDefault="009C26A9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novembar</w:t>
            </w:r>
          </w:p>
        </w:tc>
      </w:tr>
      <w:tr w:rsidR="00146B19" w:rsidRPr="003070FB" w:rsidTr="00E54504">
        <w:tc>
          <w:tcPr>
            <w:tcW w:w="1980" w:type="dxa"/>
          </w:tcPr>
          <w:p w:rsidR="000C2ECE" w:rsidRPr="003070FB" w:rsidRDefault="000C2ECE" w:rsidP="00E54504">
            <w:pPr>
              <w:spacing w:line="276" w:lineRule="exact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Prevencija nasilja koje uključuju djecu</w:t>
            </w:r>
          </w:p>
        </w:tc>
        <w:tc>
          <w:tcPr>
            <w:tcW w:w="1540" w:type="dxa"/>
          </w:tcPr>
          <w:p w:rsidR="000C2ECE" w:rsidRPr="003070FB" w:rsidRDefault="0081064A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Prepoznavanje nasilnih oblika ponašanja</w:t>
            </w:r>
          </w:p>
        </w:tc>
        <w:tc>
          <w:tcPr>
            <w:tcW w:w="1540" w:type="dxa"/>
          </w:tcPr>
          <w:p w:rsidR="000C2ECE" w:rsidRPr="003070FB" w:rsidRDefault="0081064A" w:rsidP="00E54504">
            <w:pPr>
              <w:spacing w:line="276" w:lineRule="exac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Upoznavanje sa školskim kodeksom ponašanja</w:t>
            </w:r>
          </w:p>
        </w:tc>
        <w:tc>
          <w:tcPr>
            <w:tcW w:w="1760" w:type="dxa"/>
          </w:tcPr>
          <w:p w:rsidR="000C2ECE" w:rsidRPr="003070FB" w:rsidRDefault="000C2ECE" w:rsidP="00E54504">
            <w:pPr>
              <w:spacing w:line="276" w:lineRule="exac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Međupredmetna korelacija:</w:t>
            </w:r>
          </w:p>
          <w:p w:rsidR="000C2ECE" w:rsidRPr="003070FB" w:rsidRDefault="000C2ECE" w:rsidP="00E54504">
            <w:pPr>
              <w:spacing w:line="276" w:lineRule="exac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LK; B-J; TiZO</w:t>
            </w:r>
          </w:p>
        </w:tc>
        <w:tc>
          <w:tcPr>
            <w:tcW w:w="346" w:type="dxa"/>
          </w:tcPr>
          <w:p w:rsidR="000C2ECE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:rsidR="000C2ECE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0C2ECE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30" w:type="dxa"/>
          </w:tcPr>
          <w:p w:rsidR="000C2ECE" w:rsidRPr="003070FB" w:rsidRDefault="000C2ECE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C2ECE" w:rsidRPr="003070FB" w:rsidRDefault="009C26A9" w:rsidP="00E54504">
            <w:pPr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</w:t>
            </w:r>
          </w:p>
        </w:tc>
      </w:tr>
    </w:tbl>
    <w:p w:rsidR="00C812AF" w:rsidRPr="003070FB" w:rsidRDefault="00C812AF">
      <w:pPr>
        <w:spacing w:line="276" w:lineRule="exact"/>
        <w:jc w:val="both"/>
        <w:rPr>
          <w:rFonts w:ascii="Times New Roman" w:hAnsi="Times New Roman" w:cs="Times New Roman"/>
        </w:rPr>
      </w:pPr>
    </w:p>
    <w:p w:rsidR="002F0CD4" w:rsidRPr="003070FB" w:rsidRDefault="002F0CD4">
      <w:pPr>
        <w:spacing w:line="276" w:lineRule="exact"/>
        <w:jc w:val="both"/>
        <w:rPr>
          <w:rFonts w:ascii="Times New Roman" w:hAnsi="Times New Roman" w:cs="Times New Roman"/>
        </w:rPr>
      </w:pPr>
    </w:p>
    <w:p w:rsidR="002F0CD4" w:rsidRDefault="002F0CD4">
      <w:pPr>
        <w:spacing w:line="276" w:lineRule="exact"/>
        <w:jc w:val="both"/>
        <w:rPr>
          <w:rFonts w:ascii="Times New Roman" w:hAnsi="Times New Roman" w:cs="Times New Roman"/>
        </w:rPr>
      </w:pPr>
    </w:p>
    <w:p w:rsidR="003070FB" w:rsidRDefault="003070FB">
      <w:pPr>
        <w:spacing w:line="276" w:lineRule="exact"/>
        <w:jc w:val="both"/>
        <w:rPr>
          <w:rFonts w:ascii="Times New Roman" w:hAnsi="Times New Roman" w:cs="Times New Roman"/>
        </w:rPr>
      </w:pPr>
    </w:p>
    <w:p w:rsidR="003070FB" w:rsidRDefault="003070FB">
      <w:pPr>
        <w:spacing w:line="276" w:lineRule="exact"/>
        <w:jc w:val="both"/>
        <w:rPr>
          <w:rFonts w:ascii="Times New Roman" w:hAnsi="Times New Roman" w:cs="Times New Roman"/>
        </w:rPr>
      </w:pPr>
    </w:p>
    <w:p w:rsidR="003070FB" w:rsidRPr="003070FB" w:rsidRDefault="003070FB">
      <w:pPr>
        <w:spacing w:line="276" w:lineRule="exact"/>
        <w:jc w:val="both"/>
        <w:rPr>
          <w:rFonts w:ascii="Times New Roman" w:hAnsi="Times New Roman" w:cs="Times New Roman"/>
        </w:rPr>
      </w:pPr>
    </w:p>
    <w:p w:rsidR="002F0CD4" w:rsidRPr="00DE7C47" w:rsidRDefault="002F0CD4" w:rsidP="00E24A06">
      <w:pPr>
        <w:pStyle w:val="Heading2"/>
        <w:numPr>
          <w:ilvl w:val="0"/>
          <w:numId w:val="27"/>
        </w:numPr>
      </w:pPr>
      <w:bookmarkStart w:id="60" w:name="_Toc462319630"/>
      <w:r w:rsidRPr="00DE7C47">
        <w:t>Planiranje  stručnog  usavršavanja</w:t>
      </w:r>
      <w:bookmarkEnd w:id="60"/>
    </w:p>
    <w:p w:rsidR="00DE7C47" w:rsidRDefault="00DE7C47" w:rsidP="002F0CD4">
      <w:pPr>
        <w:pStyle w:val="Heading2"/>
        <w:spacing w:line="271" w:lineRule="exact"/>
        <w:ind w:right="692"/>
        <w:jc w:val="right"/>
        <w:rPr>
          <w:sz w:val="22"/>
          <w:szCs w:val="22"/>
        </w:rPr>
      </w:pPr>
    </w:p>
    <w:p w:rsidR="002F0CD4" w:rsidRPr="003070FB" w:rsidRDefault="002F0CD4" w:rsidP="00DE7C47">
      <w:pPr>
        <w:jc w:val="right"/>
      </w:pPr>
      <w:r w:rsidRPr="003070FB">
        <w:t>Tabe</w:t>
      </w:r>
      <w:r w:rsidRPr="003070FB">
        <w:rPr>
          <w:spacing w:val="1"/>
        </w:rPr>
        <w:t>l</w:t>
      </w:r>
      <w:r w:rsidRPr="003070FB">
        <w:t xml:space="preserve">a </w:t>
      </w:r>
      <w:r w:rsidRPr="003070FB">
        <w:rPr>
          <w:w w:val="99"/>
        </w:rPr>
        <w:t>22</w:t>
      </w: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559"/>
        <w:gridCol w:w="1276"/>
        <w:gridCol w:w="1134"/>
        <w:gridCol w:w="1844"/>
        <w:gridCol w:w="1326"/>
        <w:gridCol w:w="1214"/>
        <w:gridCol w:w="1213"/>
      </w:tblGrid>
      <w:tr w:rsidR="002F0CD4" w:rsidRPr="003070FB" w:rsidTr="001037EF">
        <w:trPr>
          <w:trHeight w:hRule="exact" w:val="585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2F0CD4" w:rsidRPr="003070FB" w:rsidRDefault="002F0CD4" w:rsidP="00B81791">
            <w:pPr>
              <w:pStyle w:val="TableParagraph"/>
              <w:spacing w:before="3" w:line="120" w:lineRule="exact"/>
              <w:rPr>
                <w:rFonts w:ascii="Times New Roman" w:hAnsi="Times New Roman" w:cs="Times New Roman"/>
              </w:rPr>
            </w:pPr>
          </w:p>
          <w:p w:rsidR="002F0CD4" w:rsidRPr="003070FB" w:rsidRDefault="002F0CD4" w:rsidP="00B81791">
            <w:pPr>
              <w:pStyle w:val="TableParagraph"/>
              <w:ind w:left="187" w:right="43" w:hanging="86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Redni broj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2F0CD4" w:rsidRPr="003070FB" w:rsidRDefault="002F0CD4" w:rsidP="00B81791">
            <w:pPr>
              <w:pStyle w:val="TableParagraph"/>
              <w:spacing w:before="1" w:line="260" w:lineRule="exact"/>
              <w:rPr>
                <w:rFonts w:ascii="Times New Roman" w:hAnsi="Times New Roman" w:cs="Times New Roman"/>
              </w:rPr>
            </w:pPr>
          </w:p>
          <w:p w:rsidR="002F0CD4" w:rsidRPr="003070FB" w:rsidRDefault="002F0CD4" w:rsidP="00B81791">
            <w:pPr>
              <w:pStyle w:val="TableParagraph"/>
              <w:ind w:left="347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Pr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i</w:t>
            </w:r>
            <w:r w:rsidRPr="003070FB">
              <w:rPr>
                <w:rFonts w:ascii="Times New Roman" w:hAnsi="Times New Roman" w:cs="Times New Roman"/>
                <w:bCs/>
              </w:rPr>
              <w:t>pravn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i</w:t>
            </w:r>
            <w:r w:rsidRPr="003070FB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2F0CD4" w:rsidRPr="003070FB" w:rsidRDefault="002F0CD4" w:rsidP="00B81791">
            <w:pPr>
              <w:pStyle w:val="TableParagraph"/>
              <w:spacing w:before="1" w:line="260" w:lineRule="exact"/>
              <w:rPr>
                <w:rFonts w:ascii="Times New Roman" w:hAnsi="Times New Roman" w:cs="Times New Roman"/>
              </w:rPr>
            </w:pPr>
          </w:p>
          <w:p w:rsidR="002F0CD4" w:rsidRPr="003070FB" w:rsidRDefault="002F0CD4" w:rsidP="00B81791">
            <w:pPr>
              <w:pStyle w:val="TableParagraph"/>
              <w:ind w:left="178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Pred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m</w:t>
            </w:r>
            <w:r w:rsidRPr="003070FB">
              <w:rPr>
                <w:rFonts w:ascii="Times New Roman" w:hAnsi="Times New Roman" w:cs="Times New Roman"/>
                <w:bCs/>
              </w:rPr>
              <w:t>et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2F0CD4" w:rsidRPr="003070FB" w:rsidRDefault="002F0CD4" w:rsidP="00B81791">
            <w:pPr>
              <w:pStyle w:val="TableParagraph"/>
              <w:spacing w:before="1" w:line="276" w:lineRule="exact"/>
              <w:ind w:left="134" w:right="116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1"/>
                <w:w w:val="99"/>
              </w:rPr>
              <w:t>G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>od</w:t>
            </w:r>
            <w:r w:rsidRPr="003070FB">
              <w:rPr>
                <w:rFonts w:ascii="Times New Roman" w:hAnsi="Times New Roman" w:cs="Times New Roman"/>
                <w:bCs/>
                <w:spacing w:val="1"/>
                <w:w w:val="99"/>
              </w:rPr>
              <w:t>i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 xml:space="preserve">ne </w:t>
            </w:r>
            <w:r w:rsidRPr="003070FB">
              <w:rPr>
                <w:rFonts w:ascii="Times New Roman" w:hAnsi="Times New Roman" w:cs="Times New Roman"/>
                <w:bCs/>
              </w:rPr>
              <w:t>rada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 xml:space="preserve"> nas</w:t>
            </w:r>
            <w:r w:rsidRPr="003070FB">
              <w:rPr>
                <w:rFonts w:ascii="Times New Roman" w:hAnsi="Times New Roman" w:cs="Times New Roman"/>
                <w:bCs/>
                <w:spacing w:val="1"/>
                <w:w w:val="99"/>
              </w:rPr>
              <w:t>t</w:t>
            </w:r>
            <w:r w:rsidRPr="003070FB">
              <w:rPr>
                <w:rFonts w:ascii="Times New Roman" w:hAnsi="Times New Roman" w:cs="Times New Roman"/>
                <w:bCs/>
                <w:w w:val="99"/>
              </w:rPr>
              <w:t>avi</w:t>
            </w:r>
          </w:p>
        </w:tc>
        <w:tc>
          <w:tcPr>
            <w:tcW w:w="184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1037EF" w:rsidRDefault="001037EF" w:rsidP="001037EF">
            <w:pPr>
              <w:pStyle w:val="TableParagraph"/>
              <w:ind w:right="-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0CD4" w:rsidRPr="003070FB" w:rsidRDefault="002F0CD4" w:rsidP="001037EF">
            <w:pPr>
              <w:pStyle w:val="TableParagraph"/>
              <w:ind w:right="-20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Men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3070FB">
              <w:rPr>
                <w:rFonts w:ascii="Times New Roman" w:hAnsi="Times New Roman" w:cs="Times New Roman"/>
                <w:bCs/>
              </w:rPr>
              <w:t>or</w:t>
            </w:r>
          </w:p>
        </w:tc>
        <w:tc>
          <w:tcPr>
            <w:tcW w:w="132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2F0CD4" w:rsidRPr="006C38BC" w:rsidRDefault="002F0CD4" w:rsidP="00B81791">
            <w:pPr>
              <w:pStyle w:val="TableParagraph"/>
              <w:spacing w:before="1" w:line="276" w:lineRule="exact"/>
              <w:ind w:left="-11" w:right="-3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bCs/>
                <w:lang w:val="it-IT"/>
              </w:rPr>
              <w:t>N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a</w:t>
            </w:r>
            <w:r w:rsidRPr="006C38BC">
              <w:rPr>
                <w:rFonts w:ascii="Times New Roman" w:hAnsi="Times New Roman" w:cs="Times New Roman"/>
                <w:bCs/>
                <w:spacing w:val="-2"/>
                <w:lang w:val="it-IT"/>
              </w:rPr>
              <w:t>z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i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v</w:t>
            </w:r>
            <w:r w:rsidR="00015EC2" w:rsidRPr="006C38BC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š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k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o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l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e</w:t>
            </w:r>
            <w:r w:rsidR="00015EC2" w:rsidRPr="006C38BC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Pr="006C38BC">
              <w:rPr>
                <w:rFonts w:ascii="Times New Roman" w:hAnsi="Times New Roman" w:cs="Times New Roman"/>
                <w:bCs/>
                <w:spacing w:val="1"/>
                <w:w w:val="99"/>
                <w:lang w:val="it-IT"/>
              </w:rPr>
              <w:t>i</w:t>
            </w:r>
            <w:r w:rsidRPr="006C38BC">
              <w:rPr>
                <w:rFonts w:ascii="Times New Roman" w:hAnsi="Times New Roman" w:cs="Times New Roman"/>
                <w:bCs/>
                <w:w w:val="99"/>
                <w:lang w:val="it-IT"/>
              </w:rPr>
              <w:t xml:space="preserve">z 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k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o</w:t>
            </w:r>
            <w:r w:rsidRPr="006C38BC">
              <w:rPr>
                <w:rFonts w:ascii="Times New Roman" w:hAnsi="Times New Roman" w:cs="Times New Roman"/>
                <w:bCs/>
                <w:spacing w:val="1"/>
                <w:lang w:val="it-IT"/>
              </w:rPr>
              <w:t>j</w:t>
            </w:r>
            <w:r w:rsidRPr="006C38BC">
              <w:rPr>
                <w:rFonts w:ascii="Times New Roman" w:hAnsi="Times New Roman" w:cs="Times New Roman"/>
                <w:bCs/>
                <w:lang w:val="it-IT"/>
              </w:rPr>
              <w:t>e</w:t>
            </w:r>
            <w:r w:rsidR="00015EC2" w:rsidRPr="006C38BC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 w:rsidRPr="006C38BC">
              <w:rPr>
                <w:rFonts w:ascii="Times New Roman" w:hAnsi="Times New Roman" w:cs="Times New Roman"/>
                <w:bCs/>
                <w:spacing w:val="1"/>
                <w:w w:val="99"/>
                <w:lang w:val="it-IT"/>
              </w:rPr>
              <w:t>j</w:t>
            </w:r>
            <w:r w:rsidRPr="006C38BC">
              <w:rPr>
                <w:rFonts w:ascii="Times New Roman" w:hAnsi="Times New Roman" w:cs="Times New Roman"/>
                <w:bCs/>
                <w:w w:val="99"/>
                <w:lang w:val="it-IT"/>
              </w:rPr>
              <w:t xml:space="preserve">e </w:t>
            </w:r>
            <w:r w:rsidRPr="006C38BC">
              <w:rPr>
                <w:rFonts w:ascii="Times New Roman" w:hAnsi="Times New Roman" w:cs="Times New Roman"/>
                <w:bCs/>
                <w:spacing w:val="1"/>
                <w:w w:val="99"/>
                <w:lang w:val="it-IT"/>
              </w:rPr>
              <w:t>m</w:t>
            </w:r>
            <w:r w:rsidRPr="006C38BC">
              <w:rPr>
                <w:rFonts w:ascii="Times New Roman" w:hAnsi="Times New Roman" w:cs="Times New Roman"/>
                <w:bCs/>
                <w:w w:val="99"/>
                <w:lang w:val="it-IT"/>
              </w:rPr>
              <w:t>en</w:t>
            </w:r>
            <w:r w:rsidRPr="006C38BC">
              <w:rPr>
                <w:rFonts w:ascii="Times New Roman" w:hAnsi="Times New Roman" w:cs="Times New Roman"/>
                <w:bCs/>
                <w:spacing w:val="1"/>
                <w:w w:val="99"/>
                <w:lang w:val="it-IT"/>
              </w:rPr>
              <w:t>t</w:t>
            </w:r>
            <w:r w:rsidRPr="006C38BC">
              <w:rPr>
                <w:rFonts w:ascii="Times New Roman" w:hAnsi="Times New Roman" w:cs="Times New Roman"/>
                <w:bCs/>
                <w:w w:val="99"/>
                <w:lang w:val="it-IT"/>
              </w:rPr>
              <w:t>or</w:t>
            </w:r>
          </w:p>
        </w:tc>
        <w:tc>
          <w:tcPr>
            <w:tcW w:w="24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6E6"/>
            <w:hideMark/>
          </w:tcPr>
          <w:p w:rsidR="002F0CD4" w:rsidRPr="003070FB" w:rsidRDefault="002F0CD4" w:rsidP="00B81791">
            <w:pPr>
              <w:pStyle w:val="TableParagraph"/>
              <w:spacing w:before="1" w:line="276" w:lineRule="exact"/>
              <w:ind w:left="676" w:right="237" w:hanging="361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w w:val="98"/>
              </w:rPr>
              <w:t>Pr</w:t>
            </w:r>
            <w:r w:rsidRPr="003070FB">
              <w:rPr>
                <w:rFonts w:ascii="Times New Roman" w:hAnsi="Times New Roman" w:cs="Times New Roman"/>
                <w:bCs/>
                <w:spacing w:val="1"/>
                <w:w w:val="98"/>
              </w:rPr>
              <w:t>i</w:t>
            </w:r>
            <w:r w:rsidRPr="003070FB">
              <w:rPr>
                <w:rFonts w:ascii="Times New Roman" w:hAnsi="Times New Roman" w:cs="Times New Roman"/>
                <w:bCs/>
                <w:w w:val="98"/>
              </w:rPr>
              <w:t>pravn</w:t>
            </w:r>
            <w:r w:rsidRPr="003070FB">
              <w:rPr>
                <w:rFonts w:ascii="Times New Roman" w:hAnsi="Times New Roman" w:cs="Times New Roman"/>
                <w:bCs/>
                <w:spacing w:val="1"/>
                <w:w w:val="98"/>
              </w:rPr>
              <w:t xml:space="preserve">ički 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s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3070FB">
              <w:rPr>
                <w:rFonts w:ascii="Times New Roman" w:hAnsi="Times New Roman" w:cs="Times New Roman"/>
                <w:bCs/>
              </w:rPr>
              <w:t xml:space="preserve">až 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3070FB">
              <w:rPr>
                <w:rFonts w:ascii="Times New Roman" w:hAnsi="Times New Roman" w:cs="Times New Roman"/>
                <w:bCs/>
              </w:rPr>
              <w:t>and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i</w:t>
            </w:r>
            <w:r w:rsidRPr="003070FB">
              <w:rPr>
                <w:rFonts w:ascii="Times New Roman" w:hAnsi="Times New Roman" w:cs="Times New Roman"/>
                <w:bCs/>
              </w:rPr>
              <w:t>da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3070FB"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2F0CD4" w:rsidRPr="003070FB" w:rsidTr="001037EF">
        <w:trPr>
          <w:trHeight w:hRule="exact" w:val="296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CD4" w:rsidRPr="003070FB" w:rsidRDefault="002F0CD4" w:rsidP="00B8179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CD4" w:rsidRPr="003070FB" w:rsidRDefault="002F0CD4" w:rsidP="00B8179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CD4" w:rsidRPr="003070FB" w:rsidRDefault="002F0CD4" w:rsidP="00B8179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CD4" w:rsidRPr="003070FB" w:rsidRDefault="002F0CD4" w:rsidP="00B8179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CD4" w:rsidRPr="003070FB" w:rsidRDefault="002F0CD4" w:rsidP="00B8179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CD4" w:rsidRPr="003070FB" w:rsidRDefault="002F0CD4" w:rsidP="00B8179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2F0CD4" w:rsidRPr="003070FB" w:rsidRDefault="002F0CD4" w:rsidP="00B81791">
            <w:pPr>
              <w:pStyle w:val="TableParagraph"/>
              <w:spacing w:line="274" w:lineRule="exact"/>
              <w:ind w:left="189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Po</w:t>
            </w:r>
            <w:r w:rsidRPr="003070FB">
              <w:rPr>
                <w:rFonts w:ascii="Times New Roman" w:eastAsia="Arial" w:hAnsi="Times New Roman" w:cs="Times New Roman"/>
              </w:rPr>
              <w:t>č</w:t>
            </w:r>
            <w:r w:rsidRPr="003070FB">
              <w:rPr>
                <w:rFonts w:ascii="Times New Roman" w:hAnsi="Times New Roman" w:cs="Times New Roman"/>
                <w:bCs/>
              </w:rPr>
              <w:t>e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3070FB">
              <w:rPr>
                <w:rFonts w:ascii="Times New Roman" w:hAnsi="Times New Roman" w:cs="Times New Roman"/>
                <w:bCs/>
              </w:rPr>
              <w:t>ak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6E6"/>
            <w:hideMark/>
          </w:tcPr>
          <w:p w:rsidR="002F0CD4" w:rsidRPr="003070FB" w:rsidRDefault="002F0CD4" w:rsidP="00B81791">
            <w:pPr>
              <w:pStyle w:val="TableParagraph"/>
              <w:spacing w:line="274" w:lineRule="exact"/>
              <w:ind w:left="70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-2"/>
              </w:rPr>
              <w:t>Z</w:t>
            </w:r>
            <w:r w:rsidRPr="003070FB">
              <w:rPr>
                <w:rFonts w:ascii="Times New Roman" w:hAnsi="Times New Roman" w:cs="Times New Roman"/>
                <w:bCs/>
              </w:rPr>
              <w:t>avrše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3070FB">
              <w:rPr>
                <w:rFonts w:ascii="Times New Roman" w:hAnsi="Times New Roman" w:cs="Times New Roman"/>
                <w:bCs/>
              </w:rPr>
              <w:t>ak</w:t>
            </w:r>
          </w:p>
        </w:tc>
      </w:tr>
      <w:tr w:rsidR="002F0CD4" w:rsidRPr="003070FB" w:rsidTr="001037EF">
        <w:trPr>
          <w:trHeight w:hRule="exact" w:val="596"/>
        </w:trPr>
        <w:tc>
          <w:tcPr>
            <w:tcW w:w="5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CD4" w:rsidRPr="003070FB" w:rsidRDefault="002F0CD4" w:rsidP="00B81791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CD4" w:rsidRPr="003070FB" w:rsidRDefault="002F0CD4" w:rsidP="00B81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CD4" w:rsidRPr="003070FB" w:rsidRDefault="002F0CD4" w:rsidP="00B81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CD4" w:rsidRPr="003070FB" w:rsidRDefault="002F0CD4" w:rsidP="00B81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CD4" w:rsidRPr="003070FB" w:rsidRDefault="002F0CD4" w:rsidP="00B81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CD4" w:rsidRPr="003070FB" w:rsidRDefault="002F0CD4" w:rsidP="00B81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CD4" w:rsidRPr="003070FB" w:rsidRDefault="002F0CD4" w:rsidP="00B81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F0CD4" w:rsidRPr="003070FB" w:rsidRDefault="002F0CD4" w:rsidP="00B81791">
            <w:pPr>
              <w:rPr>
                <w:rFonts w:ascii="Times New Roman" w:hAnsi="Times New Roman" w:cs="Times New Roman"/>
              </w:rPr>
            </w:pPr>
          </w:p>
        </w:tc>
      </w:tr>
    </w:tbl>
    <w:p w:rsidR="002F0CD4" w:rsidRPr="003070FB" w:rsidRDefault="002F0CD4" w:rsidP="002F0CD4">
      <w:pPr>
        <w:spacing w:line="276" w:lineRule="exact"/>
        <w:rPr>
          <w:rFonts w:ascii="Times New Roman" w:hAnsi="Times New Roman" w:cs="Times New Roman"/>
        </w:rPr>
      </w:pPr>
    </w:p>
    <w:p w:rsidR="00E13E4E" w:rsidRPr="006C38BC" w:rsidRDefault="0069625C" w:rsidP="002F0CD4">
      <w:pPr>
        <w:spacing w:line="276" w:lineRule="exact"/>
        <w:rPr>
          <w:rFonts w:ascii="Times New Roman" w:hAnsi="Times New Roman" w:cs="Times New Roman"/>
          <w:lang w:val="it-IT"/>
        </w:rPr>
        <w:sectPr w:rsidR="00E13E4E" w:rsidRPr="006C38BC" w:rsidSect="00C42558">
          <w:type w:val="continuous"/>
          <w:pgSz w:w="11900" w:h="16840"/>
          <w:pgMar w:top="0" w:right="840" w:bottom="280" w:left="480" w:header="720" w:footer="720" w:gutter="0"/>
          <w:cols w:space="720"/>
        </w:sectPr>
      </w:pPr>
      <w:r w:rsidRPr="006C38BC">
        <w:rPr>
          <w:rFonts w:ascii="Times New Roman" w:hAnsi="Times New Roman" w:cs="Times New Roman"/>
          <w:lang w:val="it-IT"/>
        </w:rPr>
        <w:t xml:space="preserve">               U školskoj 2017/2018</w:t>
      </w:r>
      <w:r w:rsidR="002F0CD4" w:rsidRPr="006C38BC">
        <w:rPr>
          <w:rFonts w:ascii="Times New Roman" w:hAnsi="Times New Roman" w:cs="Times New Roman"/>
          <w:lang w:val="it-IT"/>
        </w:rPr>
        <w:t xml:space="preserve">. </w:t>
      </w:r>
      <w:r w:rsidR="00843351" w:rsidRPr="006C38BC">
        <w:rPr>
          <w:rFonts w:ascii="Times New Roman" w:hAnsi="Times New Roman" w:cs="Times New Roman"/>
          <w:lang w:val="it-IT"/>
        </w:rPr>
        <w:t>g</w:t>
      </w:r>
      <w:r w:rsidR="002F0CD4" w:rsidRPr="006C38BC">
        <w:rPr>
          <w:rFonts w:ascii="Times New Roman" w:hAnsi="Times New Roman" w:cs="Times New Roman"/>
          <w:lang w:val="it-IT"/>
        </w:rPr>
        <w:t>odini nema pripravnik</w:t>
      </w:r>
      <w:r w:rsidR="00224451" w:rsidRPr="006C38BC">
        <w:rPr>
          <w:rFonts w:ascii="Times New Roman" w:hAnsi="Times New Roman" w:cs="Times New Roman"/>
          <w:lang w:val="it-IT"/>
        </w:rPr>
        <w:t>a</w:t>
      </w:r>
    </w:p>
    <w:p w:rsidR="002113FD" w:rsidRPr="006C38BC" w:rsidRDefault="002113FD" w:rsidP="00E13E4E">
      <w:pPr>
        <w:pStyle w:val="Heading2"/>
        <w:tabs>
          <w:tab w:val="left" w:pos="645"/>
          <w:tab w:val="left" w:pos="1965"/>
        </w:tabs>
        <w:spacing w:before="29" w:line="271" w:lineRule="exact"/>
        <w:ind w:right="692"/>
        <w:rPr>
          <w:sz w:val="22"/>
          <w:szCs w:val="22"/>
          <w:lang w:val="it-IT"/>
        </w:rPr>
      </w:pPr>
      <w:bookmarkStart w:id="61" w:name="_Toc366758186"/>
      <w:r w:rsidRPr="006C38BC">
        <w:rPr>
          <w:sz w:val="22"/>
          <w:szCs w:val="22"/>
          <w:lang w:val="it-IT"/>
        </w:rPr>
        <w:lastRenderedPageBreak/>
        <w:tab/>
      </w:r>
      <w:r w:rsidR="00E13E4E" w:rsidRPr="006C38BC">
        <w:rPr>
          <w:sz w:val="22"/>
          <w:szCs w:val="22"/>
          <w:lang w:val="it-IT"/>
        </w:rPr>
        <w:tab/>
      </w:r>
    </w:p>
    <w:p w:rsidR="00733D4B" w:rsidRPr="003070FB" w:rsidRDefault="00733D4B" w:rsidP="00DE7C47">
      <w:pPr>
        <w:jc w:val="right"/>
      </w:pPr>
      <w:r w:rsidRPr="003070FB">
        <w:t>Tabe</w:t>
      </w:r>
      <w:r w:rsidRPr="003070FB">
        <w:rPr>
          <w:spacing w:val="1"/>
        </w:rPr>
        <w:t>l</w:t>
      </w:r>
      <w:r w:rsidRPr="003070FB">
        <w:t>a</w:t>
      </w:r>
      <w:r w:rsidRPr="003070FB">
        <w:rPr>
          <w:w w:val="99"/>
        </w:rPr>
        <w:t>23</w:t>
      </w:r>
      <w:bookmarkEnd w:id="61"/>
    </w:p>
    <w:tbl>
      <w:tblPr>
        <w:tblW w:w="10406" w:type="dxa"/>
        <w:tblInd w:w="334" w:type="dxa"/>
        <w:tblLayout w:type="fixed"/>
        <w:tblLook w:val="04A0"/>
      </w:tblPr>
      <w:tblGrid>
        <w:gridCol w:w="799"/>
        <w:gridCol w:w="2267"/>
        <w:gridCol w:w="4505"/>
        <w:gridCol w:w="708"/>
        <w:gridCol w:w="2127"/>
      </w:tblGrid>
      <w:tr w:rsidR="00733D4B" w:rsidRPr="003070FB" w:rsidTr="002F0CD4">
        <w:trPr>
          <w:trHeight w:val="39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Redni</w:t>
            </w:r>
          </w:p>
          <w:p w:rsidR="00733D4B" w:rsidRPr="003070FB" w:rsidRDefault="00733D4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broj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Prezime i ime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Tema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Način </w:t>
            </w:r>
          </w:p>
          <w:p w:rsidR="00733D4B" w:rsidRPr="003070FB" w:rsidRDefault="002F0CD4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</w:t>
            </w:r>
            <w:r w:rsidR="00733D4B" w:rsidRPr="003070FB">
              <w:rPr>
                <w:rFonts w:ascii="Times New Roman" w:hAnsi="Times New Roman" w:cs="Times New Roman"/>
                <w:lang w:val="bs-Latn-BA" w:eastAsia="bs-Latn-BA"/>
              </w:rPr>
              <w:t>ealizacije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2F0CD4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Vrijeme realizacije</w:t>
            </w:r>
          </w:p>
        </w:tc>
      </w:tr>
      <w:tr w:rsidR="00733D4B" w:rsidRPr="003070FB" w:rsidTr="002F0CD4">
        <w:trPr>
          <w:trHeight w:val="27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Kadrić Nedžad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„Hirosfera – vodeni omotač zemlje</w:t>
            </w:r>
            <w:r w:rsidR="0081064A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6F1783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Decembar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</w:t>
            </w:r>
            <w:r w:rsidR="00414EDF">
              <w:rPr>
                <w:rFonts w:ascii="Times New Roman" w:hAnsi="Times New Roman" w:cs="Times New Roman"/>
                <w:lang w:val="bs-Latn-BA" w:eastAsia="bs-Latn-BA"/>
              </w:rPr>
              <w:t>alčinović Senita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„Odgojno djelovanje u nastavnom pocesu</w:t>
            </w:r>
            <w:r w:rsidR="0081064A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NV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18F1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Luka</w:t>
            </w:r>
            <w:r w:rsidR="00414EDF">
              <w:rPr>
                <w:rFonts w:ascii="Times New Roman" w:hAnsi="Times New Roman" w:cs="Times New Roman"/>
                <w:lang w:val="bs-Latn-BA" w:eastAsia="bs-Latn-BA"/>
              </w:rPr>
              <w:t>čević Lejla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81064A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„ </w:t>
            </w:r>
            <w:r w:rsidR="00414EDF">
              <w:rPr>
                <w:rFonts w:ascii="Times New Roman" w:hAnsi="Times New Roman" w:cs="Times New Roman"/>
                <w:lang w:val="bs-Latn-BA" w:eastAsia="bs-Latn-BA"/>
              </w:rPr>
              <w:t>Životne vještine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Genjac Sabina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81064A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„</w:t>
            </w:r>
            <w:r w:rsidR="00414EDF">
              <w:rPr>
                <w:rFonts w:ascii="Times New Roman" w:hAnsi="Times New Roman" w:cs="Times New Roman"/>
                <w:lang w:val="bs-Latn-BA" w:eastAsia="bs-Latn-BA"/>
              </w:rPr>
              <w:t>Komunikacija</w:t>
            </w:r>
            <w:r w:rsidR="009958E5">
              <w:rPr>
                <w:rFonts w:ascii="Times New Roman" w:hAnsi="Times New Roman" w:cs="Times New Roman"/>
                <w:lang w:val="bs-Latn-BA" w:eastAsia="bs-Latn-BA"/>
              </w:rPr>
              <w:t xml:space="preserve"> kao osnova nastavnog i vannastavnog rada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078C5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Februar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Ilmihana Starčević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“Kvalitet grafomoforičkog izražavanja kod učenika mlađeg školskog uzrasta</w:t>
            </w:r>
            <w:r w:rsidR="0081064A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835410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N</w:t>
            </w:r>
            <w:r w:rsidR="00D52FEA" w:rsidRPr="003070FB">
              <w:rPr>
                <w:rFonts w:ascii="Times New Roman" w:hAnsi="Times New Roman" w:cs="Times New Roman"/>
                <w:lang w:val="bs-Latn-BA" w:eastAsia="bs-Latn-BA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Varupa Elma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„Partnerstvo porodice i škole</w:t>
            </w:r>
            <w:r w:rsidR="0081064A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Februar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Begić Fata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„Odnos učenika prema školi, roditeljima i okolini</w:t>
            </w:r>
            <w:r w:rsidR="0081064A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Januar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Muratović Edina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„Djeca i radne navike</w:t>
            </w:r>
            <w:r w:rsidR="006C61DE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14EDF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D0DF4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Januar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vAlign w:val="bottom"/>
            <w:hideMark/>
          </w:tcPr>
          <w:p w:rsidR="00733D4B" w:rsidRPr="003070FB" w:rsidRDefault="003B251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Čaluk Enisa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„Priprema nastavnika za savremenu nastavu</w:t>
            </w:r>
            <w:r w:rsidR="006C61DE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N</w:t>
            </w:r>
            <w:r w:rsidR="009D4C48" w:rsidRPr="003070FB">
              <w:rPr>
                <w:rFonts w:ascii="Times New Roman" w:hAnsi="Times New Roman" w:cs="Times New Roman"/>
                <w:lang w:val="bs-Latn-BA" w:eastAsia="bs-Latn-BA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Februar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Muharemović Mirha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„Savremeni oblici saradnje roditelja i škole</w:t>
            </w:r>
            <w:r w:rsidR="006C61DE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067DDC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521428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Oktorbar</w:t>
            </w:r>
          </w:p>
        </w:tc>
      </w:tr>
      <w:tr w:rsidR="00733D4B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Imamović Bisera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„Kičma u djece</w:t>
            </w:r>
            <w:r w:rsidR="006C61DE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3B251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Januar</w:t>
            </w:r>
          </w:p>
        </w:tc>
      </w:tr>
      <w:tr w:rsidR="00733D4B" w:rsidRPr="003070FB" w:rsidTr="002F0CD4">
        <w:trPr>
          <w:trHeight w:val="54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733D4B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3B251B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Alibegić Azra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F08" w:rsidRPr="003070FB" w:rsidRDefault="003B251B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„Motivacija učenika</w:t>
            </w:r>
            <w:r w:rsidR="006C61DE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N</w:t>
            </w:r>
            <w:r w:rsidR="00D0213D" w:rsidRPr="003070FB">
              <w:rPr>
                <w:rFonts w:ascii="Times New Roman" w:hAnsi="Times New Roman" w:cs="Times New Roman"/>
                <w:lang w:val="bs-Latn-BA" w:eastAsia="bs-Latn-BA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D4B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5C20F9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5C20F9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Mahmutović Lejla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“Mudrost nastavnika u rješavanju razvojnih problema</w:t>
            </w:r>
            <w:r w:rsidR="009511D3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Apil</w:t>
            </w:r>
          </w:p>
        </w:tc>
      </w:tr>
      <w:tr w:rsidR="005C20F9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5C20F9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Halilović Adisa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A85FE3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„</w:t>
            </w:r>
            <w:r w:rsidR="004A2A1A">
              <w:rPr>
                <w:rFonts w:ascii="Times New Roman" w:hAnsi="Times New Roman" w:cs="Times New Roman"/>
                <w:lang w:val="bs-Latn-BA" w:eastAsia="bs-Latn-BA"/>
              </w:rPr>
              <w:t>Razvijanje samostalnosti i individualizacije nastavnog procesa u matematici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5C6B11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Mart</w:t>
            </w:r>
          </w:p>
        </w:tc>
      </w:tr>
      <w:tr w:rsidR="005C20F9" w:rsidRPr="003070FB" w:rsidTr="002F0CD4">
        <w:trPr>
          <w:trHeight w:val="39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5C20F9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Smajić Amina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„Unutrašnja motivacija i školsko učenje</w:t>
            </w:r>
            <w:r w:rsidR="009511D3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NV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</w:tc>
      </w:tr>
      <w:tr w:rsidR="005C20F9" w:rsidRPr="003070FB" w:rsidTr="002F0CD4">
        <w:trPr>
          <w:trHeight w:val="47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5C20F9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Čišija</w:t>
            </w:r>
            <w:r w:rsidR="005C20F9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Azra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„Neverbalna komunkacija“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722E68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</w:tc>
      </w:tr>
      <w:tr w:rsidR="005C20F9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5C20F9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Mladen Madacki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„Uloga roditelja u sprečavanju nasilnog ponašanja vlastite djece</w:t>
            </w:r>
            <w:r w:rsidR="00A85FE3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D52FE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9D4C48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</w:t>
            </w:r>
            <w:r w:rsidR="004A2A1A">
              <w:rPr>
                <w:rFonts w:ascii="Times New Roman" w:hAnsi="Times New Roman" w:cs="Times New Roman"/>
                <w:lang w:val="bs-Latn-BA" w:eastAsia="bs-Latn-BA"/>
              </w:rPr>
              <w:t>anuar</w:t>
            </w:r>
          </w:p>
        </w:tc>
      </w:tr>
      <w:tr w:rsidR="005C20F9" w:rsidRPr="003070FB" w:rsidTr="002F0CD4">
        <w:trPr>
          <w:trHeight w:val="3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5C20F9" w:rsidP="00E24A06">
            <w:pPr>
              <w:widowControl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Alihodžić Nedžmina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414ED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„</w:t>
            </w:r>
            <w:r w:rsidR="001037EF">
              <w:rPr>
                <w:rFonts w:ascii="Times New Roman" w:hAnsi="Times New Roman" w:cs="Times New Roman"/>
                <w:lang w:val="bs-Latn-BA" w:eastAsia="bs-Latn-BA"/>
              </w:rPr>
              <w:t>Oblici i metode nastavnog rada kao odrednica interakcije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6F1783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0F9" w:rsidRPr="003070FB" w:rsidRDefault="004A2A1A" w:rsidP="002F0CD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J</w:t>
            </w:r>
            <w:r w:rsidR="0088392A" w:rsidRPr="003070FB">
              <w:rPr>
                <w:rFonts w:ascii="Times New Roman" w:hAnsi="Times New Roman" w:cs="Times New Roman"/>
                <w:lang w:val="bs-Latn-BA" w:eastAsia="bs-Latn-BA"/>
              </w:rPr>
              <w:t>anuar</w:t>
            </w:r>
          </w:p>
        </w:tc>
      </w:tr>
      <w:tr w:rsidR="005C20F9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0F9" w:rsidRPr="003070FB" w:rsidRDefault="005C20F9" w:rsidP="00E24A0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20F9" w:rsidRPr="003070FB" w:rsidRDefault="00BE58D0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Pašić Fatima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20F9" w:rsidRPr="003070FB" w:rsidRDefault="00BE58D0" w:rsidP="00414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“Porodica kao bitan factor uticaja razvoja ličnosti djeteta mlađeg uzrasta”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20F9" w:rsidRPr="003070FB" w:rsidRDefault="00BE58D0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0F9" w:rsidRPr="003070FB" w:rsidRDefault="00BE58D0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Novembar</w:t>
            </w:r>
          </w:p>
        </w:tc>
      </w:tr>
      <w:tr w:rsidR="00372AF7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2AF7" w:rsidRPr="003070FB" w:rsidRDefault="00372AF7" w:rsidP="00E24A0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2AF7" w:rsidRDefault="00372AF7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Ibrišimović Nisveta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2AF7" w:rsidRPr="006C38BC" w:rsidRDefault="00372AF7" w:rsidP="00414ED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“Konflikti, svađe i agresivnost u školi”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2AF7" w:rsidRDefault="000F70B9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2AF7" w:rsidRDefault="00E725A7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Novembar</w:t>
            </w:r>
          </w:p>
        </w:tc>
      </w:tr>
      <w:tr w:rsidR="00631B4B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B4B" w:rsidRPr="003070FB" w:rsidRDefault="00631B4B" w:rsidP="00E24A0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1B4B" w:rsidRDefault="00631B4B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Begović Sabina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1B4B" w:rsidRPr="006C38BC" w:rsidRDefault="00631B4B" w:rsidP="00414ED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“Pomoć učenicima sa poteškoćama u ponašanju”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1B4B" w:rsidRDefault="00631B4B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B4B" w:rsidRDefault="00D56C50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Decembar</w:t>
            </w:r>
          </w:p>
        </w:tc>
      </w:tr>
      <w:tr w:rsidR="00E90EB3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EB3" w:rsidRPr="003070FB" w:rsidRDefault="00E90EB3" w:rsidP="00E24A0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E90EB3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Kobić Sabina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243F7E" w:rsidP="00414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“Škola po mjeri djeteta”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D05302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EB3" w:rsidRDefault="00D05302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</w:t>
            </w:r>
          </w:p>
        </w:tc>
      </w:tr>
      <w:tr w:rsidR="00E90EB3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EB3" w:rsidRDefault="00E90EB3" w:rsidP="00E24A0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E90EB3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Alijagić Nedžla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EE4DF1" w:rsidP="00414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“Zašto je aktivno učenje produktivnije od pasivnog učenja”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E21A44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EB3" w:rsidRDefault="00E21A44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</w:t>
            </w:r>
          </w:p>
        </w:tc>
      </w:tr>
      <w:tr w:rsidR="00E90EB3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EB3" w:rsidRDefault="00E90EB3" w:rsidP="00E24A0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E90EB3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Buza Amina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624EEA" w:rsidP="00414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“Maloljetnička delikvencija”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521428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EB3" w:rsidRDefault="00B86FD9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</w:tr>
      <w:tr w:rsidR="00E90EB3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EB3" w:rsidRDefault="00E90EB3" w:rsidP="00E24A0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E90EB3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Omanović Enisa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Pr="006C38BC" w:rsidRDefault="00BA1AD9" w:rsidP="00414EDF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 xml:space="preserve">“Definisanje pojma darovitosti </w:t>
            </w:r>
            <w:r w:rsidR="00252767" w:rsidRPr="006C38BC">
              <w:rPr>
                <w:rFonts w:ascii="Times New Roman" w:hAnsi="Times New Roman" w:cs="Times New Roman"/>
                <w:lang w:val="it-IT"/>
              </w:rPr>
              <w:t>i</w:t>
            </w:r>
            <w:r w:rsidRPr="006C38BC">
              <w:rPr>
                <w:rFonts w:ascii="Times New Roman" w:hAnsi="Times New Roman" w:cs="Times New Roman"/>
                <w:lang w:val="it-IT"/>
              </w:rPr>
              <w:t xml:space="preserve"> talenta”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90EB3" w:rsidRDefault="00E21A44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EB3" w:rsidRDefault="00CD3E24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Decembar</w:t>
            </w:r>
          </w:p>
        </w:tc>
      </w:tr>
      <w:tr w:rsidR="00BA1AD9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D9" w:rsidRDefault="00BA1AD9" w:rsidP="00E24A0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1AD9" w:rsidRDefault="00BA1AD9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Sadiković Sejla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1AD9" w:rsidRDefault="00D05302" w:rsidP="00414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“Germanizmi u bosanskom jeziku”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1AD9" w:rsidRDefault="00D05302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D9" w:rsidRDefault="00D05302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</w:t>
            </w:r>
          </w:p>
        </w:tc>
      </w:tr>
      <w:tr w:rsidR="00BA1AD9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D9" w:rsidRDefault="00BA1AD9" w:rsidP="00BA1A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  <w:r w:rsidR="009D07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1AD9" w:rsidRDefault="00BA1AD9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Husejnović Jasmin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1AD9" w:rsidRDefault="005D2272" w:rsidP="00414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“Primjena općih koordinacija vježbi u treningu</w:t>
            </w:r>
            <w:r w:rsidR="00110519">
              <w:rPr>
                <w:rFonts w:ascii="Times New Roman" w:hAnsi="Times New Roman" w:cs="Times New Roman"/>
              </w:rPr>
              <w:t xml:space="preserve"> djece od 6 do 16 godina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1AD9" w:rsidRDefault="000F70B9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D9" w:rsidRDefault="000F70B9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</w:t>
            </w:r>
          </w:p>
        </w:tc>
      </w:tr>
      <w:tr w:rsidR="00BA1AD9" w:rsidRPr="003070FB" w:rsidTr="002F0CD4">
        <w:trPr>
          <w:trHeight w:val="100"/>
        </w:trPr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D9" w:rsidRDefault="00BA1AD9" w:rsidP="00BA1A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0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1AD9" w:rsidRDefault="00BA1AD9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Burko Mirha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1AD9" w:rsidRDefault="00D05302" w:rsidP="00414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“Hiperaktivnost”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1AD9" w:rsidRDefault="00D05302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D9" w:rsidRDefault="00D05302" w:rsidP="002F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Decembar</w:t>
            </w:r>
          </w:p>
        </w:tc>
      </w:tr>
    </w:tbl>
    <w:p w:rsidR="008974D5" w:rsidRPr="003070FB" w:rsidRDefault="008974D5" w:rsidP="002F0CD4">
      <w:pPr>
        <w:spacing w:line="260" w:lineRule="exact"/>
        <w:rPr>
          <w:rFonts w:ascii="Times New Roman" w:hAnsi="Times New Roman" w:cs="Times New Roman"/>
        </w:rPr>
      </w:pPr>
    </w:p>
    <w:p w:rsidR="008974D5" w:rsidRPr="003070FB" w:rsidRDefault="008974D5" w:rsidP="00FC2469">
      <w:pPr>
        <w:pStyle w:val="Heading2"/>
        <w:ind w:right="692"/>
        <w:rPr>
          <w:sz w:val="22"/>
          <w:szCs w:val="22"/>
        </w:rPr>
      </w:pPr>
      <w:bookmarkStart w:id="62" w:name="_Toc366758187"/>
    </w:p>
    <w:p w:rsidR="008974D5" w:rsidRPr="003070FB" w:rsidRDefault="008974D5" w:rsidP="00733D4B">
      <w:pPr>
        <w:pStyle w:val="Heading2"/>
        <w:ind w:right="692"/>
        <w:jc w:val="right"/>
        <w:rPr>
          <w:sz w:val="22"/>
          <w:szCs w:val="22"/>
        </w:rPr>
      </w:pPr>
    </w:p>
    <w:p w:rsidR="004A2A1A" w:rsidRDefault="004A2A1A" w:rsidP="00BA1AD9">
      <w:pPr>
        <w:pStyle w:val="Heading2"/>
        <w:ind w:right="692"/>
        <w:rPr>
          <w:sz w:val="22"/>
          <w:szCs w:val="22"/>
        </w:rPr>
      </w:pPr>
    </w:p>
    <w:p w:rsidR="004A2A1A" w:rsidRDefault="004A2A1A" w:rsidP="00733D4B">
      <w:pPr>
        <w:pStyle w:val="Heading2"/>
        <w:ind w:right="692"/>
        <w:jc w:val="right"/>
        <w:rPr>
          <w:sz w:val="22"/>
          <w:szCs w:val="22"/>
        </w:rPr>
      </w:pPr>
    </w:p>
    <w:p w:rsidR="004A2A1A" w:rsidRDefault="004A2A1A" w:rsidP="00631B4B">
      <w:pPr>
        <w:pStyle w:val="Heading2"/>
        <w:ind w:right="692"/>
        <w:rPr>
          <w:sz w:val="22"/>
          <w:szCs w:val="22"/>
        </w:rPr>
      </w:pPr>
    </w:p>
    <w:p w:rsidR="004A2A1A" w:rsidRPr="003070FB" w:rsidRDefault="004A2A1A" w:rsidP="00733D4B">
      <w:pPr>
        <w:pStyle w:val="Heading2"/>
        <w:ind w:right="692"/>
        <w:jc w:val="right"/>
        <w:rPr>
          <w:sz w:val="22"/>
          <w:szCs w:val="22"/>
        </w:rPr>
      </w:pPr>
    </w:p>
    <w:p w:rsidR="008974D5" w:rsidRPr="003070FB" w:rsidRDefault="008974D5" w:rsidP="00733D4B">
      <w:pPr>
        <w:pStyle w:val="Heading2"/>
        <w:ind w:right="692"/>
        <w:jc w:val="right"/>
        <w:rPr>
          <w:sz w:val="22"/>
          <w:szCs w:val="22"/>
        </w:rPr>
      </w:pPr>
    </w:p>
    <w:bookmarkEnd w:id="62"/>
    <w:p w:rsidR="006134E7" w:rsidRPr="003070FB" w:rsidRDefault="00FC2469" w:rsidP="00DE7C47">
      <w:pPr>
        <w:jc w:val="right"/>
        <w:rPr>
          <w:lang w:val="bs-Latn-BA"/>
        </w:rPr>
      </w:pPr>
      <w:r w:rsidRPr="003070FB">
        <w:rPr>
          <w:lang w:val="bs-Latn-BA"/>
        </w:rPr>
        <w:tab/>
        <w:t>Tabela 24.</w:t>
      </w:r>
    </w:p>
    <w:p w:rsidR="006134E7" w:rsidRPr="003070FB" w:rsidRDefault="006134E7" w:rsidP="00733D4B">
      <w:pPr>
        <w:rPr>
          <w:rFonts w:ascii="Times New Roman" w:hAnsi="Times New Roman" w:cs="Times New Roman"/>
        </w:rPr>
      </w:pPr>
    </w:p>
    <w:tbl>
      <w:tblPr>
        <w:tblW w:w="10300" w:type="dxa"/>
        <w:tblLayout w:type="fixed"/>
        <w:tblLook w:val="04A0"/>
      </w:tblPr>
      <w:tblGrid>
        <w:gridCol w:w="959"/>
        <w:gridCol w:w="2551"/>
        <w:gridCol w:w="426"/>
        <w:gridCol w:w="567"/>
        <w:gridCol w:w="567"/>
        <w:gridCol w:w="425"/>
        <w:gridCol w:w="567"/>
        <w:gridCol w:w="709"/>
        <w:gridCol w:w="567"/>
        <w:gridCol w:w="2962"/>
      </w:tblGrid>
      <w:tr w:rsidR="00733D4B" w:rsidRPr="003070FB" w:rsidTr="008E6E8F">
        <w:trPr>
          <w:trHeight w:val="37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R. br.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Prezim</w:t>
            </w:r>
            <w:r w:rsidR="00C814C9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e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i ime</w:t>
            </w:r>
          </w:p>
        </w:tc>
        <w:tc>
          <w:tcPr>
            <w:tcW w:w="382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Termin oglednih sati</w:t>
            </w:r>
          </w:p>
        </w:tc>
        <w:tc>
          <w:tcPr>
            <w:tcW w:w="29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Predmet</w:t>
            </w:r>
          </w:p>
        </w:tc>
      </w:tr>
      <w:tr w:rsidR="006B7ED8" w:rsidRPr="003070FB" w:rsidTr="008E6E8F">
        <w:trPr>
          <w:trHeight w:val="375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XII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</w:t>
            </w:r>
          </w:p>
        </w:tc>
        <w:tc>
          <w:tcPr>
            <w:tcW w:w="29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B7ED8" w:rsidRPr="003070FB" w:rsidTr="00A15557">
        <w:trPr>
          <w:trHeight w:val="385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C9" w:rsidRPr="003070FB" w:rsidRDefault="00C814C9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C9" w:rsidRPr="003070FB" w:rsidRDefault="00D5636A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Senita S</w:t>
            </w:r>
            <w:r w:rsidR="009200BE">
              <w:rPr>
                <w:rFonts w:ascii="Times New Roman" w:hAnsi="Times New Roman" w:cs="Times New Roman"/>
                <w:lang w:val="bs-Latn-BA" w:eastAsia="bs-Latn-BA"/>
              </w:rPr>
              <w:t>alčinović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4B" w:rsidRPr="003070FB" w:rsidRDefault="009200B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D4B" w:rsidRPr="003070FB" w:rsidRDefault="00733D4B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33D4B" w:rsidRPr="003070FB" w:rsidRDefault="009200B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Moja okolina</w:t>
            </w:r>
          </w:p>
        </w:tc>
      </w:tr>
      <w:tr w:rsidR="006B7ED8" w:rsidRPr="003070FB" w:rsidTr="008E6E8F">
        <w:trPr>
          <w:trHeight w:val="427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BBF" w:rsidRPr="003070FB" w:rsidRDefault="00063BBF" w:rsidP="00E24A0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BBF" w:rsidRPr="003070FB" w:rsidRDefault="009200BE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Ilmihana Starčević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BBF" w:rsidRPr="003070FB" w:rsidRDefault="00063BB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BBF" w:rsidRPr="003070FB" w:rsidRDefault="00063BB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F" w:rsidRPr="003070FB" w:rsidRDefault="00063BB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BBF" w:rsidRPr="003070FB" w:rsidRDefault="009200B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BBF" w:rsidRPr="003070FB" w:rsidRDefault="00063BB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BBF" w:rsidRPr="003070FB" w:rsidRDefault="00063BBF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BBF" w:rsidRPr="003070FB" w:rsidRDefault="00063BB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63BBF" w:rsidRPr="003070FB" w:rsidRDefault="009200BE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Bosanski je</w:t>
            </w:r>
            <w:r w:rsidR="00D4345E">
              <w:rPr>
                <w:rFonts w:ascii="Times New Roman" w:hAnsi="Times New Roman" w:cs="Times New Roman"/>
                <w:lang w:val="bs-Latn-BA" w:eastAsia="bs-Latn-BA"/>
              </w:rPr>
              <w:t>z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ik i književnost</w:t>
            </w:r>
          </w:p>
        </w:tc>
      </w:tr>
      <w:tr w:rsidR="00F80833" w:rsidRPr="003070FB" w:rsidTr="00A15557">
        <w:trPr>
          <w:trHeight w:val="357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F80833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9200BE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Adisa Halilović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9200B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80833" w:rsidRPr="003070FB" w:rsidRDefault="009200BE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Matematika</w:t>
            </w:r>
          </w:p>
        </w:tc>
      </w:tr>
      <w:tr w:rsidR="00F80833" w:rsidRPr="003070FB" w:rsidTr="008E6E8F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F80833" w:rsidP="00E24A0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571EA8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Burko Mirha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571EA8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80833" w:rsidRPr="003070FB" w:rsidRDefault="00571EA8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Historija</w:t>
            </w:r>
          </w:p>
        </w:tc>
      </w:tr>
      <w:tr w:rsidR="00F80833" w:rsidRPr="003070FB" w:rsidTr="008E6E8F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F80833" w:rsidP="00E24A0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676AE5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Genjac Sabina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676AE5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80833" w:rsidRPr="003070FB" w:rsidRDefault="00676AE5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Likovna kultura</w:t>
            </w:r>
          </w:p>
        </w:tc>
      </w:tr>
      <w:tr w:rsidR="00F80833" w:rsidRPr="003070FB" w:rsidTr="008E6E8F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F80833" w:rsidP="00E24A0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676AE5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Muharemović Mirha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676AE5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80833" w:rsidRPr="003070FB" w:rsidRDefault="00676AE5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Bosanski jezik i književnost</w:t>
            </w:r>
          </w:p>
        </w:tc>
      </w:tr>
      <w:tr w:rsidR="008009E6" w:rsidRPr="003070FB" w:rsidTr="008E6E8F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E6" w:rsidRPr="003070FB" w:rsidRDefault="008009E6" w:rsidP="00E24A0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9E6" w:rsidRPr="003070FB" w:rsidRDefault="00676AE5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Begović Sabina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3070FB" w:rsidRDefault="008009E6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3070FB" w:rsidRDefault="008009E6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3070FB" w:rsidRDefault="008009E6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E6" w:rsidRPr="003070FB" w:rsidRDefault="008009E6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E6" w:rsidRPr="003070FB" w:rsidRDefault="008009E6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E6" w:rsidRPr="003070FB" w:rsidRDefault="008009E6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E6" w:rsidRPr="003070FB" w:rsidRDefault="00676AE5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09E6" w:rsidRPr="003070FB" w:rsidRDefault="00676AE5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Muzička kultura</w:t>
            </w:r>
          </w:p>
        </w:tc>
      </w:tr>
      <w:tr w:rsidR="00F80833" w:rsidRPr="003070FB" w:rsidTr="008E6E8F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F80833" w:rsidP="00E24A0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701E19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Amina Smajić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33" w:rsidRPr="003070FB" w:rsidRDefault="00701E19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80833" w:rsidRPr="003070FB" w:rsidRDefault="00701E19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Bosanski jezik i književnost</w:t>
            </w:r>
          </w:p>
        </w:tc>
      </w:tr>
      <w:tr w:rsidR="00F80833" w:rsidRPr="003070FB" w:rsidTr="008E6E8F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F80833" w:rsidP="00E24A0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AD5C7E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Džafić Amira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33" w:rsidRPr="003070FB" w:rsidRDefault="00A076E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80833" w:rsidRPr="003070FB" w:rsidRDefault="00AD5C7E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Bosanski jezik i književnost</w:t>
            </w:r>
          </w:p>
        </w:tc>
      </w:tr>
      <w:tr w:rsidR="00F80833" w:rsidRPr="003070FB" w:rsidTr="008E6E8F">
        <w:trPr>
          <w:trHeight w:val="363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F80833" w:rsidP="00E24A0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AD5C7E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Lukačević Lejla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80833" w:rsidRPr="003070FB" w:rsidRDefault="00AD5C7E" w:rsidP="00A15557">
            <w:pPr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Bosanski jezik i književnost</w:t>
            </w:r>
          </w:p>
        </w:tc>
      </w:tr>
      <w:tr w:rsidR="00F80833" w:rsidRPr="003070FB" w:rsidTr="008E6E8F">
        <w:trPr>
          <w:trHeight w:val="375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F80833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Čehajić Mirnesa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833" w:rsidRPr="003070FB" w:rsidRDefault="00A076E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80833" w:rsidRPr="003070FB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Matematika</w:t>
            </w:r>
          </w:p>
        </w:tc>
      </w:tr>
      <w:tr w:rsidR="00F80833" w:rsidRPr="003070FB" w:rsidTr="00AD5C7E">
        <w:trPr>
          <w:trHeight w:val="317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F80833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80833" w:rsidRPr="003070FB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Varupa Elma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3C2614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0833" w:rsidRPr="003070FB" w:rsidRDefault="00F80833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F80833" w:rsidRPr="003070FB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Engleski jezik</w:t>
            </w:r>
          </w:p>
        </w:tc>
      </w:tr>
      <w:tr w:rsidR="00AD5C7E" w:rsidRPr="003070FB" w:rsidTr="00AD5C7E">
        <w:trPr>
          <w:trHeight w:val="317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5C7E" w:rsidRPr="003070FB" w:rsidRDefault="00AD5C7E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5C7E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Dedić Fatima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AD5C7E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Engleski jezik</w:t>
            </w:r>
          </w:p>
        </w:tc>
      </w:tr>
      <w:tr w:rsidR="00AD5C7E" w:rsidRPr="003070FB" w:rsidTr="00AD5C7E">
        <w:trPr>
          <w:trHeight w:val="317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5C7E" w:rsidRPr="003070FB" w:rsidRDefault="00AD5C7E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5C7E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Alihodžić Hatidža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3C2614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AD5C7E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Turski jezik</w:t>
            </w:r>
          </w:p>
        </w:tc>
      </w:tr>
      <w:tr w:rsidR="00AD5C7E" w:rsidRPr="003070FB" w:rsidTr="00AD5C7E">
        <w:trPr>
          <w:trHeight w:val="317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5C7E" w:rsidRPr="003070FB" w:rsidRDefault="00AD5C7E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5C7E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Husejnović Jasmin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5C7E" w:rsidRPr="003070FB" w:rsidRDefault="00A076E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AD5C7E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TIZO</w:t>
            </w:r>
          </w:p>
        </w:tc>
      </w:tr>
      <w:tr w:rsidR="00AD5C7E" w:rsidRPr="003070FB" w:rsidTr="00AD5C7E">
        <w:trPr>
          <w:trHeight w:val="317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5C7E" w:rsidRPr="003070FB" w:rsidRDefault="00AD5C7E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5C7E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Imamović Bisera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5C7E" w:rsidRPr="003070FB" w:rsidRDefault="00AD5C7E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AD5C7E" w:rsidRDefault="00AD5C7E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Biologija</w:t>
            </w:r>
          </w:p>
        </w:tc>
      </w:tr>
      <w:tr w:rsidR="00A076EF" w:rsidRPr="003070FB" w:rsidTr="00AD5C7E">
        <w:trPr>
          <w:trHeight w:val="317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76EF" w:rsidRPr="003070FB" w:rsidRDefault="00A076EF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76EF" w:rsidRDefault="00A076EF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Zanina Lopo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76EF" w:rsidRPr="003070FB" w:rsidRDefault="003C2614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76EF" w:rsidRDefault="00A076E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76EF" w:rsidRPr="003070FB" w:rsidRDefault="00A076E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76EF" w:rsidRPr="003070FB" w:rsidRDefault="00A076E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76EF" w:rsidRPr="003070FB" w:rsidRDefault="00A076E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076EF" w:rsidRPr="003070FB" w:rsidRDefault="00A076E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76EF" w:rsidRPr="003070FB" w:rsidRDefault="00A076EF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A076EF" w:rsidRDefault="00A076EF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Engleski jezik</w:t>
            </w:r>
          </w:p>
        </w:tc>
      </w:tr>
      <w:tr w:rsidR="00F06AFA" w:rsidRPr="003070FB" w:rsidTr="00AD5C7E">
        <w:trPr>
          <w:trHeight w:val="317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06AFA" w:rsidRPr="003070FB" w:rsidRDefault="00F06AFA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06AFA" w:rsidRDefault="00F06AFA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Azra Alibegić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AFA" w:rsidRDefault="00F06AF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AFA" w:rsidRDefault="00F06AF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AFA" w:rsidRPr="003070FB" w:rsidRDefault="00F06AF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AFA" w:rsidRPr="003070FB" w:rsidRDefault="00F06AF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AFA" w:rsidRPr="003070FB" w:rsidRDefault="00F06AF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06AFA" w:rsidRPr="003070FB" w:rsidRDefault="00F06AF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AFA" w:rsidRPr="003070FB" w:rsidRDefault="00F06AF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F06AFA" w:rsidRDefault="00F06AFA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Matematika</w:t>
            </w:r>
          </w:p>
        </w:tc>
      </w:tr>
      <w:tr w:rsidR="002B28E7" w:rsidRPr="003070FB" w:rsidTr="00AD5C7E">
        <w:trPr>
          <w:trHeight w:val="317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B28E7" w:rsidRPr="003070FB" w:rsidRDefault="002B28E7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B28E7" w:rsidRDefault="002B28E7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Mladen Madacki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8E7" w:rsidRDefault="002B28E7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8E7" w:rsidRDefault="002B28E7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8E7" w:rsidRPr="003070FB" w:rsidRDefault="002B28E7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8E7" w:rsidRDefault="002B28E7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8E7" w:rsidRPr="003070FB" w:rsidRDefault="002B28E7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8E7" w:rsidRPr="003070FB" w:rsidRDefault="002B28E7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28E7" w:rsidRPr="003070FB" w:rsidRDefault="002B28E7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2B28E7" w:rsidRDefault="002B28E7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Hemija</w:t>
            </w:r>
          </w:p>
        </w:tc>
      </w:tr>
      <w:tr w:rsidR="00D5636A" w:rsidRPr="003070FB" w:rsidTr="00AD5C7E">
        <w:trPr>
          <w:trHeight w:val="317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5636A" w:rsidRPr="003070FB" w:rsidRDefault="00D5636A" w:rsidP="00E24A06">
            <w:pPr>
              <w:widowControl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5636A" w:rsidRDefault="00D5636A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Mela Tatar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636A" w:rsidRDefault="00D5636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636A" w:rsidRDefault="00D5636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636A" w:rsidRPr="003070FB" w:rsidRDefault="00D5636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636A" w:rsidRDefault="00D5636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636A" w:rsidRPr="003070FB" w:rsidRDefault="00D5636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5636A" w:rsidRPr="003070FB" w:rsidRDefault="00D5636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*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636A" w:rsidRPr="003070FB" w:rsidRDefault="00D5636A" w:rsidP="00A15557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D5636A" w:rsidRDefault="00D5636A" w:rsidP="00A1555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Fizika</w:t>
            </w:r>
          </w:p>
        </w:tc>
      </w:tr>
    </w:tbl>
    <w:p w:rsidR="00733D4B" w:rsidRPr="003070FB" w:rsidRDefault="00733D4B" w:rsidP="00A15557">
      <w:pPr>
        <w:widowControl/>
        <w:rPr>
          <w:rFonts w:ascii="Times New Roman" w:hAnsi="Times New Roman" w:cs="Times New Roman"/>
        </w:rPr>
      </w:pPr>
    </w:p>
    <w:p w:rsidR="006134E7" w:rsidRPr="003070FB" w:rsidRDefault="006134E7" w:rsidP="00733D4B">
      <w:pPr>
        <w:widowControl/>
        <w:rPr>
          <w:rFonts w:ascii="Times New Roman" w:hAnsi="Times New Roman" w:cs="Times New Roman"/>
        </w:rPr>
      </w:pPr>
    </w:p>
    <w:p w:rsidR="006134E7" w:rsidRPr="003070FB" w:rsidRDefault="006134E7" w:rsidP="00733D4B">
      <w:pPr>
        <w:widowControl/>
        <w:rPr>
          <w:rFonts w:ascii="Times New Roman" w:hAnsi="Times New Roman" w:cs="Times New Roman"/>
        </w:rPr>
      </w:pPr>
    </w:p>
    <w:p w:rsidR="006134E7" w:rsidRPr="003070FB" w:rsidRDefault="006134E7" w:rsidP="00733D4B">
      <w:pPr>
        <w:widowControl/>
        <w:rPr>
          <w:rFonts w:ascii="Times New Roman" w:hAnsi="Times New Roman" w:cs="Times New Roman"/>
        </w:rPr>
      </w:pPr>
    </w:p>
    <w:p w:rsidR="006134E7" w:rsidRPr="003070FB" w:rsidRDefault="006134E7" w:rsidP="00733D4B">
      <w:pPr>
        <w:widowControl/>
        <w:rPr>
          <w:rFonts w:ascii="Times New Roman" w:hAnsi="Times New Roman" w:cs="Times New Roman"/>
        </w:rPr>
      </w:pPr>
    </w:p>
    <w:p w:rsidR="006134E7" w:rsidRPr="003070FB" w:rsidRDefault="006134E7" w:rsidP="00733D4B">
      <w:pPr>
        <w:widowControl/>
        <w:rPr>
          <w:rFonts w:ascii="Times New Roman" w:hAnsi="Times New Roman" w:cs="Times New Roman"/>
        </w:rPr>
      </w:pPr>
    </w:p>
    <w:p w:rsidR="006134E7" w:rsidRPr="003070FB" w:rsidRDefault="006134E7" w:rsidP="00733D4B">
      <w:pPr>
        <w:widowControl/>
        <w:rPr>
          <w:rFonts w:ascii="Times New Roman" w:hAnsi="Times New Roman" w:cs="Times New Roman"/>
        </w:rPr>
      </w:pPr>
    </w:p>
    <w:p w:rsidR="006134E7" w:rsidRPr="003070FB" w:rsidRDefault="006134E7" w:rsidP="00733D4B">
      <w:pPr>
        <w:widowControl/>
        <w:rPr>
          <w:rFonts w:ascii="Times New Roman" w:hAnsi="Times New Roman" w:cs="Times New Roman"/>
        </w:rPr>
      </w:pPr>
    </w:p>
    <w:p w:rsidR="006134E7" w:rsidRPr="003070FB" w:rsidRDefault="006134E7" w:rsidP="00733D4B">
      <w:pPr>
        <w:widowControl/>
        <w:rPr>
          <w:rFonts w:ascii="Times New Roman" w:hAnsi="Times New Roman" w:cs="Times New Roman"/>
        </w:rPr>
      </w:pPr>
    </w:p>
    <w:p w:rsidR="006134E7" w:rsidRPr="003070FB" w:rsidRDefault="006134E7" w:rsidP="00733D4B">
      <w:pPr>
        <w:widowControl/>
        <w:rPr>
          <w:rFonts w:ascii="Times New Roman" w:hAnsi="Times New Roman" w:cs="Times New Roman"/>
        </w:rPr>
        <w:sectPr w:rsidR="006134E7" w:rsidRPr="003070FB" w:rsidSect="00C42558">
          <w:pgSz w:w="11900" w:h="16840"/>
          <w:pgMar w:top="284" w:right="700" w:bottom="960" w:left="580" w:header="0" w:footer="919" w:gutter="0"/>
          <w:pgNumType w:start="36"/>
          <w:cols w:space="720"/>
        </w:sectPr>
      </w:pPr>
    </w:p>
    <w:p w:rsidR="005F46A1" w:rsidRPr="003070FB" w:rsidRDefault="005F46A1" w:rsidP="005F46A1">
      <w:pPr>
        <w:pStyle w:val="Heading2"/>
        <w:rPr>
          <w:b/>
          <w:bCs/>
          <w:sz w:val="22"/>
          <w:szCs w:val="22"/>
        </w:rPr>
      </w:pPr>
      <w:bookmarkStart w:id="63" w:name="_Toc366758188"/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A15557" w:rsidRPr="003070FB" w:rsidRDefault="00A15557" w:rsidP="005F46A1">
      <w:pPr>
        <w:pStyle w:val="Heading2"/>
        <w:ind w:left="170"/>
        <w:rPr>
          <w:b/>
          <w:bCs/>
          <w:sz w:val="22"/>
          <w:szCs w:val="22"/>
        </w:rPr>
      </w:pPr>
    </w:p>
    <w:p w:rsidR="00A15557" w:rsidRPr="003070FB" w:rsidRDefault="00A15557" w:rsidP="005F46A1">
      <w:pPr>
        <w:pStyle w:val="Heading2"/>
        <w:ind w:left="170"/>
        <w:rPr>
          <w:b/>
          <w:bCs/>
          <w:sz w:val="22"/>
          <w:szCs w:val="22"/>
        </w:rPr>
      </w:pPr>
    </w:p>
    <w:p w:rsidR="00A15557" w:rsidRPr="003070FB" w:rsidRDefault="00A15557" w:rsidP="00132C55">
      <w:pPr>
        <w:pStyle w:val="Heading2"/>
        <w:rPr>
          <w:b/>
          <w:bCs/>
          <w:sz w:val="22"/>
          <w:szCs w:val="22"/>
        </w:rPr>
      </w:pPr>
    </w:p>
    <w:p w:rsidR="005F46A1" w:rsidRPr="003070FB" w:rsidRDefault="005F46A1" w:rsidP="006B7ED8">
      <w:pPr>
        <w:pStyle w:val="Heading2"/>
        <w:rPr>
          <w:b/>
          <w:bCs/>
          <w:sz w:val="22"/>
          <w:szCs w:val="22"/>
        </w:rPr>
      </w:pPr>
    </w:p>
    <w:p w:rsidR="005F46A1" w:rsidRPr="003070FB" w:rsidRDefault="005F46A1" w:rsidP="005F46A1">
      <w:pPr>
        <w:pStyle w:val="Heading2"/>
        <w:ind w:left="170"/>
        <w:rPr>
          <w:b/>
          <w:bCs/>
          <w:sz w:val="22"/>
          <w:szCs w:val="22"/>
        </w:rPr>
      </w:pPr>
    </w:p>
    <w:p w:rsidR="00733D4B" w:rsidRPr="00DE7C47" w:rsidRDefault="00733D4B" w:rsidP="00E24A06">
      <w:pPr>
        <w:pStyle w:val="Heading2"/>
        <w:numPr>
          <w:ilvl w:val="0"/>
          <w:numId w:val="27"/>
        </w:numPr>
      </w:pPr>
      <w:bookmarkStart w:id="64" w:name="_Toc462319631"/>
      <w:r w:rsidRPr="00DE7C47">
        <w:t>Planiranje</w:t>
      </w:r>
      <w:r w:rsidR="00370A10">
        <w:t xml:space="preserve"> </w:t>
      </w:r>
      <w:r w:rsidRPr="00DE7C47">
        <w:t>vannastavnih</w:t>
      </w:r>
      <w:r w:rsidR="00370A10">
        <w:t xml:space="preserve"> </w:t>
      </w:r>
      <w:r w:rsidRPr="00DE7C47">
        <w:t>aktivnosti</w:t>
      </w:r>
      <w:bookmarkEnd w:id="63"/>
      <w:bookmarkEnd w:id="64"/>
    </w:p>
    <w:p w:rsidR="00DE7C47" w:rsidRDefault="00DE7C47" w:rsidP="00733D4B">
      <w:pPr>
        <w:pStyle w:val="Heading2"/>
        <w:spacing w:before="29" w:line="271" w:lineRule="exact"/>
        <w:ind w:right="692"/>
        <w:jc w:val="right"/>
        <w:rPr>
          <w:sz w:val="22"/>
          <w:szCs w:val="22"/>
        </w:rPr>
      </w:pPr>
      <w:bookmarkStart w:id="65" w:name="_Toc366758189"/>
    </w:p>
    <w:p w:rsidR="00733D4B" w:rsidRPr="003070FB" w:rsidRDefault="001F582D" w:rsidP="000E07D1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733D4B" w:rsidRPr="003070FB">
        <w:t>Tabe</w:t>
      </w:r>
      <w:r w:rsidR="00733D4B" w:rsidRPr="003070FB">
        <w:rPr>
          <w:spacing w:val="1"/>
        </w:rPr>
        <w:t>l</w:t>
      </w:r>
      <w:r w:rsidR="00733D4B" w:rsidRPr="003070FB">
        <w:t>a</w:t>
      </w:r>
      <w:r w:rsidR="00733D4B" w:rsidRPr="003070FB">
        <w:rPr>
          <w:w w:val="99"/>
        </w:rPr>
        <w:t>25</w:t>
      </w:r>
      <w:bookmarkEnd w:id="65"/>
    </w:p>
    <w:p w:rsidR="00733D4B" w:rsidRPr="003070FB" w:rsidRDefault="00733D4B" w:rsidP="00733D4B">
      <w:pPr>
        <w:spacing w:before="9" w:line="10" w:lineRule="exact"/>
        <w:rPr>
          <w:rFonts w:ascii="Times New Roman" w:hAnsi="Times New Roman" w:cs="Times New Roman"/>
        </w:rPr>
      </w:pPr>
    </w:p>
    <w:tbl>
      <w:tblPr>
        <w:tblW w:w="9589" w:type="dxa"/>
        <w:jc w:val="center"/>
        <w:tblLook w:val="04A0"/>
      </w:tblPr>
      <w:tblGrid>
        <w:gridCol w:w="491"/>
        <w:gridCol w:w="2864"/>
        <w:gridCol w:w="1084"/>
        <w:gridCol w:w="1068"/>
        <w:gridCol w:w="1048"/>
        <w:gridCol w:w="991"/>
        <w:gridCol w:w="2043"/>
      </w:tblGrid>
      <w:tr w:rsidR="00733D4B" w:rsidRPr="003070FB" w:rsidTr="00ED606C">
        <w:trPr>
          <w:trHeight w:val="28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R. br.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Vannastavne aktivnosti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Broj grupa/ odjeljenja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Broj učenika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Sedmični fond sati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Godišnji fond sati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Ime i prezime nastavnika</w:t>
            </w:r>
          </w:p>
        </w:tc>
      </w:tr>
      <w:tr w:rsidR="00733D4B" w:rsidRPr="003070FB" w:rsidTr="00ED606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A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KULTURNO-UMJETNIČKE SEKCIJE</w:t>
            </w:r>
          </w:p>
        </w:tc>
      </w:tr>
      <w:tr w:rsidR="00733D4B" w:rsidRPr="003070FB" w:rsidTr="00934F78">
        <w:trPr>
          <w:trHeight w:val="574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2875BA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Dramska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934F78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 xml:space="preserve">Džafić </w:t>
            </w:r>
            <w:r w:rsidR="00B61C8D" w:rsidRPr="003070FB">
              <w:rPr>
                <w:rFonts w:ascii="Times New Roman" w:hAnsi="Times New Roman" w:cs="Times New Roman"/>
                <w:lang w:val="en-GB" w:eastAsia="en-GB"/>
              </w:rPr>
              <w:t xml:space="preserve">Amira </w:t>
            </w:r>
          </w:p>
        </w:tc>
      </w:tr>
      <w:tr w:rsidR="00733D4B" w:rsidRPr="003070FB" w:rsidTr="002875BA">
        <w:trPr>
          <w:trHeight w:val="414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Horska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Kovo Samir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1611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Likovna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2875BA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Nesimović Samir</w:t>
            </w:r>
          </w:p>
        </w:tc>
      </w:tr>
      <w:tr w:rsidR="00733D4B" w:rsidRPr="003070FB" w:rsidTr="00ED606C">
        <w:trPr>
          <w:trHeight w:val="24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1611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4.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6B7ED8">
            <w:pPr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 xml:space="preserve">Recitatorska(razredna </w:t>
            </w:r>
            <w:r w:rsidR="006B7ED8" w:rsidRPr="003070FB">
              <w:rPr>
                <w:rFonts w:ascii="Times New Roman" w:hAnsi="Times New Roman" w:cs="Times New Roman"/>
                <w:lang w:val="en-GB" w:eastAsia="en-GB"/>
              </w:rPr>
              <w:t>nastava)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B936BA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B936BA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1</w:t>
            </w:r>
            <w:r w:rsidR="002875BA" w:rsidRPr="003070FB">
              <w:rPr>
                <w:rFonts w:ascii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B936BA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B936BA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9BF" w:rsidRPr="003070FB" w:rsidRDefault="00D378A7" w:rsidP="00934F78">
            <w:pPr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Mirha Muharemovi</w:t>
            </w:r>
            <w:r w:rsidR="00B936BA">
              <w:rPr>
                <w:rFonts w:ascii="Times New Roman" w:hAnsi="Times New Roman" w:cs="Times New Roman"/>
                <w:lang w:val="en-GB" w:eastAsia="en-GB"/>
              </w:rPr>
              <w:t>ć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613F98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5</w:t>
            </w:r>
            <w:r w:rsidR="00733D4B" w:rsidRPr="003070FB">
              <w:rPr>
                <w:rFonts w:ascii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Literarna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Lukačević Lejla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613F98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6</w:t>
            </w:r>
            <w:r w:rsidR="00733D4B" w:rsidRPr="003070FB">
              <w:rPr>
                <w:rFonts w:ascii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Dramska(razredna nastava)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C84EDD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C84EDD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1</w:t>
            </w:r>
            <w:r w:rsidR="00934F78" w:rsidRPr="003070FB">
              <w:rPr>
                <w:rFonts w:ascii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C84EDD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C84EDD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D378A7" w:rsidP="002875BA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Begović</w:t>
            </w:r>
            <w:r w:rsidR="002875BA" w:rsidRPr="003070FB">
              <w:rPr>
                <w:rFonts w:ascii="Times New Roman" w:hAnsi="Times New Roman" w:cs="Times New Roman"/>
                <w:lang w:val="en-GB" w:eastAsia="en-GB"/>
              </w:rPr>
              <w:t xml:space="preserve"> Sabina</w:t>
            </w:r>
          </w:p>
        </w:tc>
      </w:tr>
      <w:tr w:rsidR="001309BF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BF" w:rsidRDefault="001309BF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7.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9BF" w:rsidRPr="003070FB" w:rsidRDefault="001309BF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Folklor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9BF" w:rsidRPr="003070FB" w:rsidRDefault="001309BF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9BF" w:rsidRPr="003070FB" w:rsidRDefault="001309BF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9BF" w:rsidRPr="003070FB" w:rsidRDefault="001309BF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9BF" w:rsidRPr="003070FB" w:rsidRDefault="001309BF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70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9BF" w:rsidRDefault="001309BF" w:rsidP="002875BA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Alijagić Nedžla</w:t>
            </w:r>
          </w:p>
          <w:p w:rsidR="001309BF" w:rsidRDefault="001309BF" w:rsidP="002875BA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Buza Amina</w:t>
            </w:r>
          </w:p>
        </w:tc>
      </w:tr>
      <w:tr w:rsidR="00733D4B" w:rsidRPr="003070FB" w:rsidTr="00ED606C">
        <w:trPr>
          <w:trHeight w:val="33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8.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2875BA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Vjerska</w:t>
            </w:r>
            <w:r w:rsidR="00ED606C" w:rsidRPr="003070FB">
              <w:rPr>
                <w:rFonts w:ascii="Times New Roman" w:hAnsi="Times New Roman" w:cs="Times New Roman"/>
                <w:lang w:val="en-GB" w:eastAsia="en-GB"/>
              </w:rPr>
              <w:t xml:space="preserve"> (</w:t>
            </w:r>
            <w:r w:rsidR="002875BA" w:rsidRPr="003070FB">
              <w:rPr>
                <w:rFonts w:ascii="Times New Roman" w:hAnsi="Times New Roman" w:cs="Times New Roman"/>
                <w:lang w:val="en-GB" w:eastAsia="en-GB"/>
              </w:rPr>
              <w:t>kaligrafija</w:t>
            </w:r>
            <w:r w:rsidR="00ED606C" w:rsidRPr="003070FB">
              <w:rPr>
                <w:rFonts w:ascii="Times New Roman" w:hAnsi="Times New Roman" w:cs="Times New Roman"/>
                <w:lang w:val="en-GB" w:eastAsia="en-GB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D606C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D606C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D606C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FE44CC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16113" w:rsidP="00934F78">
            <w:pPr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 xml:space="preserve">Muratović  </w:t>
            </w:r>
            <w:r w:rsidR="00733D4B" w:rsidRPr="003070FB">
              <w:rPr>
                <w:rFonts w:ascii="Times New Roman" w:hAnsi="Times New Roman" w:cs="Times New Roman"/>
                <w:lang w:val="en-GB" w:eastAsia="en-GB"/>
              </w:rPr>
              <w:t>Edina</w:t>
            </w:r>
          </w:p>
        </w:tc>
      </w:tr>
      <w:tr w:rsidR="00ED606C" w:rsidRPr="003070FB" w:rsidTr="00ED606C">
        <w:trPr>
          <w:trHeight w:val="34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C" w:rsidRPr="003070FB" w:rsidRDefault="00ED606C" w:rsidP="00ED606C">
            <w:pPr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9.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06C" w:rsidRPr="003070FB" w:rsidRDefault="002875BA" w:rsidP="00ED606C">
            <w:pPr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Vjerska (hor</w:t>
            </w:r>
            <w:r w:rsidR="00ED606C" w:rsidRPr="003070FB">
              <w:rPr>
                <w:rFonts w:ascii="Times New Roman" w:hAnsi="Times New Roman" w:cs="Times New Roman"/>
                <w:lang w:val="en-GB" w:eastAsia="en-GB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06C" w:rsidRPr="003070FB" w:rsidRDefault="00ED606C" w:rsidP="00ED606C">
            <w:pPr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06C" w:rsidRPr="003070FB" w:rsidRDefault="00ED606C" w:rsidP="00ED606C">
            <w:pPr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06C" w:rsidRPr="003070FB" w:rsidRDefault="00ED606C" w:rsidP="00ED606C">
            <w:pPr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06C" w:rsidRPr="003070FB" w:rsidRDefault="00ED606C" w:rsidP="00ED606C">
            <w:pPr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70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06C" w:rsidRDefault="00ED606C" w:rsidP="00934F78">
            <w:pPr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Begić Fata</w:t>
            </w:r>
          </w:p>
          <w:p w:rsidR="001309BF" w:rsidRPr="003070FB" w:rsidRDefault="001309BF" w:rsidP="00934F78">
            <w:pPr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Nisveta Ibrišimović</w:t>
            </w:r>
          </w:p>
        </w:tc>
      </w:tr>
      <w:tr w:rsidR="00733D4B" w:rsidRPr="001037EF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B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33D4B" w:rsidRPr="006C38BC" w:rsidRDefault="00733D4B" w:rsidP="00934F78">
            <w:pPr>
              <w:widowControl/>
              <w:rPr>
                <w:rFonts w:ascii="Times New Roman" w:hAnsi="Times New Roman" w:cs="Times New Roman"/>
                <w:lang w:val="it-IT" w:eastAsia="en-GB"/>
              </w:rPr>
            </w:pPr>
            <w:r w:rsidRPr="006C38BC">
              <w:rPr>
                <w:rFonts w:ascii="Times New Roman" w:hAnsi="Times New Roman" w:cs="Times New Roman"/>
                <w:lang w:val="it-IT" w:eastAsia="en-GB"/>
              </w:rPr>
              <w:t>NAUČNO-TEHNIČKE I NASTAVNE SEKCIJA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1611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Prva pomoć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Imamović Bisera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16113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 xml:space="preserve"> 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4A2A1A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Misli mine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D378A7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Mladen Madacki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1611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87A8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Historijska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613F9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Burko</w:t>
            </w:r>
            <w:r w:rsidR="00613F98">
              <w:rPr>
                <w:rFonts w:ascii="Times New Roman" w:hAnsi="Times New Roman" w:cs="Times New Roman"/>
                <w:lang w:val="en-GB" w:eastAsia="en-GB"/>
              </w:rPr>
              <w:t xml:space="preserve"> Mirha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1611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4</w:t>
            </w:r>
            <w:r w:rsidR="00733D4B" w:rsidRPr="003070FB">
              <w:rPr>
                <w:rFonts w:ascii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Geografa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Kadrić Nedžad</w:t>
            </w:r>
          </w:p>
        </w:tc>
      </w:tr>
      <w:tr w:rsidR="00733D4B" w:rsidRPr="003070FB" w:rsidTr="00ED606C">
        <w:trPr>
          <w:trHeight w:val="38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16113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 xml:space="preserve"> 5</w:t>
            </w:r>
            <w:r w:rsidR="00733D4B" w:rsidRPr="003070FB">
              <w:rPr>
                <w:rFonts w:ascii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Stranih jezika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C84EDD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C84EDD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C84EDD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C84EDD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70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Varupa Elma</w:t>
            </w:r>
          </w:p>
          <w:p w:rsidR="002875BA" w:rsidRPr="003070FB" w:rsidRDefault="00351281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Dedić Fatima</w:t>
            </w:r>
          </w:p>
        </w:tc>
      </w:tr>
      <w:tr w:rsidR="00D831E3" w:rsidRPr="003070FB" w:rsidTr="00ED606C">
        <w:trPr>
          <w:trHeight w:val="38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E3" w:rsidRPr="003070FB" w:rsidRDefault="00D831E3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6.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1E3" w:rsidRPr="003070FB" w:rsidRDefault="00CD4991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Informatička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1E3" w:rsidRPr="003070FB" w:rsidRDefault="00D831E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1E3" w:rsidRPr="003070FB" w:rsidRDefault="00D831E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1E3" w:rsidRPr="003070FB" w:rsidRDefault="00D831E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1E3" w:rsidRPr="003070FB" w:rsidRDefault="00D831E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1E3" w:rsidRPr="003070FB" w:rsidRDefault="00CD4991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Lukhodžić Anisa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D831E3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7</w:t>
            </w:r>
            <w:r w:rsidR="00733D4B" w:rsidRPr="003070FB">
              <w:rPr>
                <w:rFonts w:ascii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D831E3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M. t</w:t>
            </w:r>
            <w:r w:rsidR="00733D4B" w:rsidRPr="003070FB">
              <w:rPr>
                <w:rFonts w:ascii="Times New Roman" w:hAnsi="Times New Roman" w:cs="Times New Roman"/>
                <w:lang w:val="en-GB" w:eastAsia="en-GB"/>
              </w:rPr>
              <w:t>ehničari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D378A7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Mahmutović Lejla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C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33D4B" w:rsidRPr="003070FB" w:rsidRDefault="00733D4B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SPORTSKE SEKCIJE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Odbojka i nogomet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Husejnović Jasmin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733D4B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D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33D4B" w:rsidRPr="003070FB" w:rsidRDefault="00733D4B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OSTALE SEKCIJE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Ekološka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D378A7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Sadiković Sejla</w:t>
            </w:r>
          </w:p>
        </w:tc>
      </w:tr>
      <w:tr w:rsidR="00733D4B" w:rsidRPr="001037EF" w:rsidTr="00ED606C">
        <w:trPr>
          <w:trHeight w:val="28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E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hideMark/>
          </w:tcPr>
          <w:p w:rsidR="00733D4B" w:rsidRPr="006C38BC" w:rsidRDefault="00733D4B" w:rsidP="00934F78">
            <w:pPr>
              <w:widowControl/>
              <w:rPr>
                <w:rFonts w:ascii="Times New Roman" w:hAnsi="Times New Roman" w:cs="Times New Roman"/>
                <w:lang w:val="it-IT" w:eastAsia="en-GB"/>
              </w:rPr>
            </w:pPr>
            <w:r w:rsidRPr="006C38BC">
              <w:rPr>
                <w:rFonts w:ascii="Times New Roman" w:hAnsi="Times New Roman" w:cs="Times New Roman"/>
                <w:lang w:val="it-IT" w:eastAsia="en-GB"/>
              </w:rPr>
              <w:t>VANNASTAVNE AKTIVNOSTI U PRVOJ TRIJADI</w:t>
            </w:r>
          </w:p>
        </w:tc>
      </w:tr>
      <w:tr w:rsidR="00733D4B" w:rsidRPr="003070FB" w:rsidTr="00ED606C">
        <w:trPr>
          <w:trHeight w:val="28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D606C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1.</w:t>
            </w:r>
            <w:r w:rsidR="00733D4B" w:rsidRPr="003070FB">
              <w:rPr>
                <w:rFonts w:ascii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 </w:t>
            </w:r>
            <w:r w:rsidR="00A97490">
              <w:rPr>
                <w:rFonts w:ascii="Times New Roman" w:hAnsi="Times New Roman" w:cs="Times New Roman"/>
                <w:lang w:val="en-GB" w:eastAsia="en-GB"/>
              </w:rPr>
              <w:t>Ilmihana Starčević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I-1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B81791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2</w:t>
            </w:r>
            <w:r w:rsidR="00A97490">
              <w:rPr>
                <w:rFonts w:ascii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A97490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Ilmihana Starčević</w:t>
            </w:r>
          </w:p>
        </w:tc>
      </w:tr>
      <w:tr w:rsidR="00733D4B" w:rsidRPr="003070FB" w:rsidTr="00ED606C">
        <w:trPr>
          <w:trHeight w:val="28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ED606C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 </w:t>
            </w:r>
            <w:r w:rsidR="00A97490">
              <w:rPr>
                <w:rFonts w:ascii="Times New Roman" w:hAnsi="Times New Roman" w:cs="Times New Roman"/>
                <w:lang w:val="en-GB" w:eastAsia="en-GB"/>
              </w:rPr>
              <w:t>Kobić Sabina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I-2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B81791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  <w:r w:rsidR="00B27C8D">
              <w:rPr>
                <w:rFonts w:ascii="Times New Roman" w:hAnsi="Times New Roman" w:cs="Times New Roman"/>
                <w:lang w:val="en-GB" w:eastAsia="en-GB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A97490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Kobić Sabina</w:t>
            </w:r>
          </w:p>
        </w:tc>
      </w:tr>
      <w:tr w:rsidR="00733D4B" w:rsidRPr="003070FB" w:rsidTr="00ED606C">
        <w:trPr>
          <w:trHeight w:val="28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3070FB" w:rsidRDefault="00ED606C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A97490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Halilović Adisa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07162A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II-</w:t>
            </w:r>
            <w:r w:rsidR="00FC29BD">
              <w:rPr>
                <w:rFonts w:ascii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A97490" w:rsidP="00E1611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A97490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Halilović Adisa</w:t>
            </w:r>
          </w:p>
        </w:tc>
      </w:tr>
      <w:tr w:rsidR="00733D4B" w:rsidRPr="003070FB" w:rsidTr="00ED606C">
        <w:trPr>
          <w:trHeight w:val="28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3070FB" w:rsidRDefault="00121B16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4</w:t>
            </w:r>
            <w:r w:rsidR="00ED606C" w:rsidRPr="003070FB">
              <w:rPr>
                <w:rFonts w:ascii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A97490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Salčinović Senita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07162A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II-</w:t>
            </w:r>
            <w:r w:rsidR="00C96310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A97490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A97490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Salčinović Senita</w:t>
            </w:r>
          </w:p>
        </w:tc>
      </w:tr>
      <w:tr w:rsidR="00121B16" w:rsidRPr="003070FB" w:rsidTr="00F31541">
        <w:trPr>
          <w:trHeight w:val="28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16" w:rsidRPr="003070FB" w:rsidRDefault="00121B16" w:rsidP="00F31541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B16" w:rsidRPr="003070FB" w:rsidRDefault="00121B16" w:rsidP="00F31541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 xml:space="preserve">Omanović Enisa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B16" w:rsidRPr="003070FB" w:rsidRDefault="00121B16" w:rsidP="00F31541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 xml:space="preserve">II </w:t>
            </w:r>
            <w:r>
              <w:rPr>
                <w:rFonts w:ascii="Times New Roman" w:hAnsi="Times New Roman" w:cs="Times New Roman"/>
                <w:lang w:val="en-GB" w:eastAsia="en-GB"/>
              </w:rPr>
              <w:t>-3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B16" w:rsidRPr="003070FB" w:rsidRDefault="00121B16" w:rsidP="00F31541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  <w:r>
              <w:rPr>
                <w:rFonts w:ascii="Times New Roman" w:hAnsi="Times New Roman" w:cs="Times New Roman"/>
                <w:lang w:val="en-GB" w:eastAsia="en-GB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B16" w:rsidRPr="003070FB" w:rsidRDefault="00121B16" w:rsidP="00F31541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B16" w:rsidRPr="003070FB" w:rsidRDefault="00121B16" w:rsidP="00F31541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B16" w:rsidRPr="003070FB" w:rsidRDefault="00121B16" w:rsidP="00F31541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Omanović Enisa</w:t>
            </w:r>
          </w:p>
        </w:tc>
      </w:tr>
      <w:tr w:rsidR="00733D4B" w:rsidRPr="003070FB" w:rsidTr="00ED606C">
        <w:trPr>
          <w:trHeight w:val="28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3070FB" w:rsidRDefault="00121B16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6</w:t>
            </w:r>
            <w:r w:rsidR="00ED606C" w:rsidRPr="003070FB">
              <w:rPr>
                <w:rFonts w:ascii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127315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Smajić Amina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07162A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II</w:t>
            </w:r>
            <w:r w:rsidR="00B81791" w:rsidRPr="003070FB">
              <w:rPr>
                <w:rFonts w:ascii="Times New Roman" w:hAnsi="Times New Roman" w:cs="Times New Roman"/>
                <w:lang w:val="en-GB" w:eastAsia="en-GB"/>
              </w:rPr>
              <w:t>I-1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A97490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127315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Smajić Amina</w:t>
            </w:r>
          </w:p>
        </w:tc>
      </w:tr>
      <w:tr w:rsidR="00733D4B" w:rsidRPr="003070FB" w:rsidTr="00ED606C">
        <w:trPr>
          <w:trHeight w:val="28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3070FB" w:rsidRDefault="00121B16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7</w:t>
            </w:r>
            <w:r w:rsidR="00ED606C" w:rsidRPr="003070FB">
              <w:rPr>
                <w:rFonts w:ascii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A97490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Genjac</w:t>
            </w:r>
            <w:r w:rsidR="004E0924">
              <w:rPr>
                <w:rFonts w:ascii="Times New Roman" w:hAnsi="Times New Roman" w:cs="Times New Roman"/>
                <w:lang w:val="en-GB" w:eastAsia="en-GB"/>
              </w:rPr>
              <w:t xml:space="preserve"> Sabina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07162A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III-</w:t>
            </w:r>
            <w:r w:rsidR="00B81791" w:rsidRPr="003070FB">
              <w:rPr>
                <w:rFonts w:ascii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4E0924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4E0924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Genjac Sa</w:t>
            </w:r>
            <w:r w:rsidR="00B81791" w:rsidRPr="003070FB">
              <w:rPr>
                <w:rFonts w:ascii="Times New Roman" w:hAnsi="Times New Roman" w:cs="Times New Roman"/>
                <w:lang w:val="en-GB" w:eastAsia="en-GB"/>
              </w:rPr>
              <w:t>bina</w:t>
            </w:r>
          </w:p>
        </w:tc>
      </w:tr>
      <w:tr w:rsidR="00733D4B" w:rsidRPr="003070FB" w:rsidTr="00ED606C">
        <w:trPr>
          <w:trHeight w:val="28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3070FB" w:rsidRDefault="00121B16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8</w:t>
            </w:r>
            <w:r w:rsidR="00ED606C" w:rsidRPr="003070FB">
              <w:rPr>
                <w:rFonts w:ascii="Times New Roman" w:hAnsi="Times New Roman" w:cs="Times New Roman"/>
                <w:lang w:val="en-GB" w:eastAsia="en-GB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D4B" w:rsidRPr="003070FB" w:rsidRDefault="00486314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Čaluk Enisa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486314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III</w:t>
            </w:r>
            <w:r w:rsidR="00121B16">
              <w:rPr>
                <w:rFonts w:ascii="Times New Roman" w:hAnsi="Times New Roman" w:cs="Times New Roman"/>
                <w:lang w:val="en-GB" w:eastAsia="en-GB"/>
              </w:rPr>
              <w:t>-3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B81791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  <w:r w:rsidR="00486314">
              <w:rPr>
                <w:rFonts w:ascii="Times New Roman" w:hAnsi="Times New Roman" w:cs="Times New Roman"/>
                <w:lang w:val="en-GB" w:eastAsia="en-GB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486314" w:rsidP="00934F78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Čaluk Enisa</w:t>
            </w:r>
          </w:p>
        </w:tc>
      </w:tr>
      <w:tr w:rsidR="00733D4B" w:rsidRPr="003070FB" w:rsidTr="00ED606C">
        <w:trPr>
          <w:trHeight w:val="3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U K U P N O: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D4B" w:rsidRPr="003070FB" w:rsidRDefault="00B936BA" w:rsidP="00D831E3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D4B" w:rsidRPr="003070FB" w:rsidRDefault="00B936BA" w:rsidP="00573DC9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394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D4B" w:rsidRPr="003070FB" w:rsidRDefault="00B936BA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D4B" w:rsidRPr="003070FB" w:rsidRDefault="00573DC9" w:rsidP="0007162A">
            <w:pPr>
              <w:widowControl/>
              <w:rPr>
                <w:rFonts w:ascii="Times New Roman" w:hAnsi="Times New Roman" w:cs="Times New Roman"/>
                <w:lang w:val="en-GB" w:eastAsia="en-GB"/>
              </w:rPr>
            </w:pPr>
            <w:r w:rsidRPr="003070FB">
              <w:rPr>
                <w:rFonts w:ascii="Times New Roman" w:hAnsi="Times New Roman" w:cs="Times New Roman"/>
                <w:lang w:val="en-GB" w:eastAsia="en-GB"/>
              </w:rPr>
              <w:t>10</w:t>
            </w:r>
            <w:r w:rsidR="00B936BA">
              <w:rPr>
                <w:rFonts w:ascii="Times New Roman" w:hAnsi="Times New Roman" w:cs="Times New Roman"/>
                <w:lang w:val="en-GB" w:eastAsia="en-GB"/>
              </w:rPr>
              <w:t>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en-GB" w:eastAsia="en-GB"/>
              </w:rPr>
            </w:pPr>
          </w:p>
        </w:tc>
      </w:tr>
    </w:tbl>
    <w:p w:rsidR="00733D4B" w:rsidRPr="003070FB" w:rsidRDefault="00733D4B" w:rsidP="00733D4B">
      <w:pPr>
        <w:spacing w:before="4" w:line="240" w:lineRule="exact"/>
        <w:rPr>
          <w:rFonts w:ascii="Times New Roman" w:hAnsi="Times New Roman" w:cs="Times New Roman"/>
        </w:rPr>
      </w:pPr>
    </w:p>
    <w:p w:rsidR="00733D4B" w:rsidRPr="003070FB" w:rsidRDefault="00733D4B" w:rsidP="00733D4B">
      <w:pPr>
        <w:spacing w:before="8" w:line="240" w:lineRule="exact"/>
        <w:rPr>
          <w:rFonts w:ascii="Times New Roman" w:hAnsi="Times New Roman" w:cs="Times New Roman"/>
        </w:rPr>
      </w:pPr>
    </w:p>
    <w:p w:rsidR="00733D4B" w:rsidRPr="003070FB" w:rsidRDefault="00733D4B" w:rsidP="00733D4B">
      <w:pPr>
        <w:spacing w:before="8" w:line="240" w:lineRule="exact"/>
        <w:rPr>
          <w:rFonts w:ascii="Times New Roman" w:hAnsi="Times New Roman" w:cs="Times New Roman"/>
        </w:rPr>
      </w:pPr>
    </w:p>
    <w:p w:rsidR="00733D4B" w:rsidRPr="003070FB" w:rsidRDefault="00733D4B" w:rsidP="00733D4B">
      <w:pPr>
        <w:spacing w:before="8" w:line="240" w:lineRule="exact"/>
        <w:rPr>
          <w:rFonts w:ascii="Times New Roman" w:hAnsi="Times New Roman" w:cs="Times New Roman"/>
        </w:rPr>
      </w:pPr>
    </w:p>
    <w:p w:rsidR="00733D4B" w:rsidRPr="003070FB" w:rsidRDefault="00733D4B" w:rsidP="00733D4B">
      <w:pPr>
        <w:spacing w:before="8" w:line="240" w:lineRule="exact"/>
        <w:rPr>
          <w:rFonts w:ascii="Times New Roman" w:hAnsi="Times New Roman" w:cs="Times New Roman"/>
        </w:rPr>
      </w:pPr>
    </w:p>
    <w:p w:rsidR="00733D4B" w:rsidRPr="003070FB" w:rsidRDefault="00733D4B" w:rsidP="00733D4B">
      <w:pPr>
        <w:spacing w:before="8" w:line="240" w:lineRule="exact"/>
        <w:rPr>
          <w:rFonts w:ascii="Times New Roman" w:hAnsi="Times New Roman" w:cs="Times New Roman"/>
        </w:rPr>
      </w:pPr>
    </w:p>
    <w:p w:rsidR="00733D4B" w:rsidRPr="003070FB" w:rsidRDefault="00733D4B" w:rsidP="00733D4B">
      <w:pPr>
        <w:spacing w:before="8" w:line="240" w:lineRule="exact"/>
        <w:rPr>
          <w:rFonts w:ascii="Times New Roman" w:hAnsi="Times New Roman" w:cs="Times New Roman"/>
        </w:rPr>
      </w:pPr>
    </w:p>
    <w:p w:rsidR="00733D4B" w:rsidRPr="003070FB" w:rsidRDefault="00733D4B" w:rsidP="00733D4B">
      <w:pPr>
        <w:spacing w:before="8" w:line="240" w:lineRule="exact"/>
        <w:rPr>
          <w:rFonts w:ascii="Times New Roman" w:hAnsi="Times New Roman" w:cs="Times New Roman"/>
        </w:rPr>
      </w:pPr>
    </w:p>
    <w:p w:rsidR="00733D4B" w:rsidRPr="003070FB" w:rsidRDefault="00733D4B" w:rsidP="00733D4B">
      <w:pPr>
        <w:spacing w:line="240" w:lineRule="exact"/>
        <w:rPr>
          <w:rFonts w:ascii="Times New Roman" w:hAnsi="Times New Roman" w:cs="Times New Roman"/>
        </w:rPr>
      </w:pPr>
    </w:p>
    <w:p w:rsidR="00733D4B" w:rsidRPr="003070FB" w:rsidRDefault="00733D4B" w:rsidP="00733D4B">
      <w:pPr>
        <w:widowControl/>
        <w:rPr>
          <w:rFonts w:ascii="Times New Roman" w:hAnsi="Times New Roman" w:cs="Times New Roman"/>
        </w:rPr>
        <w:sectPr w:rsidR="00733D4B" w:rsidRPr="003070FB" w:rsidSect="00C42558">
          <w:type w:val="continuous"/>
          <w:pgSz w:w="11900" w:h="16840"/>
          <w:pgMar w:top="0" w:right="700" w:bottom="960" w:left="580" w:header="0" w:footer="770" w:gutter="0"/>
          <w:cols w:space="720"/>
        </w:sectPr>
      </w:pPr>
    </w:p>
    <w:p w:rsidR="00733D4B" w:rsidRPr="00427663" w:rsidRDefault="00733D4B" w:rsidP="00E24A06">
      <w:pPr>
        <w:pStyle w:val="Heading2"/>
        <w:numPr>
          <w:ilvl w:val="0"/>
          <w:numId w:val="27"/>
        </w:numPr>
      </w:pPr>
      <w:bookmarkStart w:id="66" w:name="_Toc366758190"/>
      <w:bookmarkStart w:id="67" w:name="_Toc462319632"/>
      <w:r w:rsidRPr="00427663">
        <w:lastRenderedPageBreak/>
        <w:t>Planiranje</w:t>
      </w:r>
      <w:r w:rsidR="00370A10">
        <w:t xml:space="preserve"> </w:t>
      </w:r>
      <w:r w:rsidRPr="00427663">
        <w:t>takmičenja</w:t>
      </w:r>
      <w:bookmarkEnd w:id="66"/>
      <w:bookmarkEnd w:id="67"/>
    </w:p>
    <w:p w:rsidR="00733D4B" w:rsidRPr="003070FB" w:rsidRDefault="00733D4B" w:rsidP="00733D4B">
      <w:pPr>
        <w:spacing w:before="3" w:line="100" w:lineRule="exact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br w:type="column"/>
      </w:r>
    </w:p>
    <w:p w:rsidR="00733D4B" w:rsidRPr="003070FB" w:rsidRDefault="00733D4B" w:rsidP="00733D4B">
      <w:pPr>
        <w:spacing w:line="200" w:lineRule="exact"/>
        <w:rPr>
          <w:rFonts w:ascii="Times New Roman" w:hAnsi="Times New Roman" w:cs="Times New Roman"/>
        </w:rPr>
      </w:pPr>
    </w:p>
    <w:p w:rsidR="00733D4B" w:rsidRPr="003070FB" w:rsidRDefault="00733D4B" w:rsidP="00427663">
      <w:pPr>
        <w:jc w:val="right"/>
      </w:pPr>
      <w:bookmarkStart w:id="68" w:name="_Toc366758191"/>
      <w:r w:rsidRPr="003070FB">
        <w:t>Tabe</w:t>
      </w:r>
      <w:r w:rsidRPr="003070FB">
        <w:rPr>
          <w:spacing w:val="1"/>
        </w:rPr>
        <w:t>l</w:t>
      </w:r>
      <w:r w:rsidRPr="003070FB">
        <w:t>a26</w:t>
      </w:r>
      <w:bookmarkEnd w:id="68"/>
      <w:r w:rsidR="00620435" w:rsidRPr="003070FB">
        <w:t>.</w:t>
      </w:r>
    </w:p>
    <w:p w:rsidR="00733D4B" w:rsidRPr="003070FB" w:rsidRDefault="00733D4B" w:rsidP="00733D4B">
      <w:pPr>
        <w:widowControl/>
        <w:rPr>
          <w:rFonts w:ascii="Times New Roman" w:hAnsi="Times New Roman" w:cs="Times New Roman"/>
        </w:rPr>
        <w:sectPr w:rsidR="00733D4B" w:rsidRPr="003070FB" w:rsidSect="00C42558">
          <w:type w:val="continuous"/>
          <w:pgSz w:w="11900" w:h="16840"/>
          <w:pgMar w:top="0" w:right="700" w:bottom="280" w:left="580" w:header="720" w:footer="720" w:gutter="0"/>
          <w:cols w:num="2" w:space="720" w:equalWidth="0">
            <w:col w:w="3386" w:space="4708"/>
            <w:col w:w="2526"/>
          </w:cols>
        </w:sectPr>
      </w:pP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3"/>
        <w:gridCol w:w="2300"/>
        <w:gridCol w:w="2300"/>
        <w:gridCol w:w="3170"/>
      </w:tblGrid>
      <w:tr w:rsidR="00733D4B" w:rsidRPr="003070FB" w:rsidTr="00733D4B">
        <w:trPr>
          <w:trHeight w:val="450"/>
          <w:jc w:val="center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lastRenderedPageBreak/>
              <w:t>Oblast takmičenja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 xml:space="preserve">Nivo takmičenja </w:t>
            </w:r>
          </w:p>
        </w:tc>
        <w:tc>
          <w:tcPr>
            <w:tcW w:w="3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Vrijeme</w:t>
            </w:r>
          </w:p>
        </w:tc>
      </w:tr>
      <w:tr w:rsidR="00733D4B" w:rsidRPr="003070FB" w:rsidTr="00733D4B">
        <w:trPr>
          <w:trHeight w:val="300"/>
          <w:jc w:val="center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IV- V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Školsko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3D4B" w:rsidRPr="003070FB" w:rsidRDefault="00733D4B" w:rsidP="00620435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</w:t>
            </w:r>
            <w:r w:rsidR="00620435" w:rsidRPr="003070FB">
              <w:rPr>
                <w:rFonts w:ascii="Times New Roman" w:hAnsi="Times New Roman" w:cs="Times New Roman"/>
              </w:rPr>
              <w:t>6</w:t>
            </w:r>
            <w:r w:rsidRPr="003070FB">
              <w:rPr>
                <w:rFonts w:ascii="Times New Roman" w:hAnsi="Times New Roman" w:cs="Times New Roman"/>
              </w:rPr>
              <w:t>.03 - 1</w:t>
            </w:r>
            <w:r w:rsidR="00620435" w:rsidRPr="003070FB">
              <w:rPr>
                <w:rFonts w:ascii="Times New Roman" w:hAnsi="Times New Roman" w:cs="Times New Roman"/>
              </w:rPr>
              <w:t>0</w:t>
            </w:r>
            <w:r w:rsidRPr="003070FB">
              <w:rPr>
                <w:rFonts w:ascii="Times New Roman" w:hAnsi="Times New Roman" w:cs="Times New Roman"/>
              </w:rPr>
              <w:t>. 03.201</w:t>
            </w:r>
            <w:r w:rsidR="00D367AD">
              <w:rPr>
                <w:rFonts w:ascii="Times New Roman" w:hAnsi="Times New Roman" w:cs="Times New Roman"/>
              </w:rPr>
              <w:t>8</w:t>
            </w:r>
            <w:r w:rsidRPr="003070FB">
              <w:rPr>
                <w:rFonts w:ascii="Times New Roman" w:hAnsi="Times New Roman" w:cs="Times New Roman"/>
              </w:rPr>
              <w:t>.</w:t>
            </w:r>
          </w:p>
        </w:tc>
      </w:tr>
      <w:tr w:rsidR="00733D4B" w:rsidRPr="003070FB" w:rsidTr="00733D4B">
        <w:trPr>
          <w:trHeight w:val="300"/>
          <w:jc w:val="center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VI – IX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Školsko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3D4B" w:rsidRPr="003070FB" w:rsidRDefault="006D57E3" w:rsidP="00620435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 w:rsidR="00620435" w:rsidRPr="003070FB">
              <w:rPr>
                <w:rFonts w:ascii="Times New Roman" w:hAnsi="Times New Roman" w:cs="Times New Roman"/>
              </w:rPr>
              <w:t>3</w:t>
            </w:r>
            <w:r w:rsidR="00733D4B" w:rsidRPr="003070FB">
              <w:rPr>
                <w:rFonts w:ascii="Times New Roman" w:hAnsi="Times New Roman" w:cs="Times New Roman"/>
              </w:rPr>
              <w:t>.0</w:t>
            </w:r>
            <w:r w:rsidRPr="003070FB">
              <w:rPr>
                <w:rFonts w:ascii="Times New Roman" w:hAnsi="Times New Roman" w:cs="Times New Roman"/>
              </w:rPr>
              <w:t>2</w:t>
            </w:r>
            <w:r w:rsidR="00733D4B" w:rsidRPr="003070FB">
              <w:rPr>
                <w:rFonts w:ascii="Times New Roman" w:hAnsi="Times New Roman" w:cs="Times New Roman"/>
              </w:rPr>
              <w:t xml:space="preserve"> - </w:t>
            </w:r>
            <w:r w:rsidR="00FE44CC" w:rsidRPr="003070FB">
              <w:rPr>
                <w:rFonts w:ascii="Times New Roman" w:hAnsi="Times New Roman" w:cs="Times New Roman"/>
              </w:rPr>
              <w:t>1</w:t>
            </w:r>
            <w:r w:rsidR="00620435" w:rsidRPr="003070FB">
              <w:rPr>
                <w:rFonts w:ascii="Times New Roman" w:hAnsi="Times New Roman" w:cs="Times New Roman"/>
              </w:rPr>
              <w:t>7</w:t>
            </w:r>
            <w:r w:rsidR="00733D4B" w:rsidRPr="003070FB">
              <w:rPr>
                <w:rFonts w:ascii="Times New Roman" w:hAnsi="Times New Roman" w:cs="Times New Roman"/>
              </w:rPr>
              <w:t>. 0</w:t>
            </w:r>
            <w:r w:rsidRPr="003070FB">
              <w:rPr>
                <w:rFonts w:ascii="Times New Roman" w:hAnsi="Times New Roman" w:cs="Times New Roman"/>
              </w:rPr>
              <w:t>2</w:t>
            </w:r>
            <w:r w:rsidR="00733D4B" w:rsidRPr="003070FB">
              <w:rPr>
                <w:rFonts w:ascii="Times New Roman" w:hAnsi="Times New Roman" w:cs="Times New Roman"/>
              </w:rPr>
              <w:t>.201</w:t>
            </w:r>
            <w:r w:rsidR="00D367AD">
              <w:rPr>
                <w:rFonts w:ascii="Times New Roman" w:hAnsi="Times New Roman" w:cs="Times New Roman"/>
              </w:rPr>
              <w:t>8</w:t>
            </w:r>
            <w:r w:rsidR="00733D4B" w:rsidRPr="003070FB">
              <w:rPr>
                <w:rFonts w:ascii="Times New Roman" w:hAnsi="Times New Roman" w:cs="Times New Roman"/>
              </w:rPr>
              <w:t>.</w:t>
            </w:r>
          </w:p>
        </w:tc>
      </w:tr>
      <w:tr w:rsidR="00733D4B" w:rsidRPr="003070FB" w:rsidTr="005D2549">
        <w:trPr>
          <w:trHeight w:val="300"/>
          <w:jc w:val="center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VII – IX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Školsko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3D4B" w:rsidRPr="003070FB" w:rsidRDefault="00620435" w:rsidP="00620435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20</w:t>
            </w:r>
            <w:r w:rsidR="00733D4B" w:rsidRPr="003070FB">
              <w:rPr>
                <w:rFonts w:ascii="Times New Roman" w:hAnsi="Times New Roman" w:cs="Times New Roman"/>
              </w:rPr>
              <w:t>.0</w:t>
            </w:r>
            <w:r w:rsidRPr="003070FB">
              <w:rPr>
                <w:rFonts w:ascii="Times New Roman" w:hAnsi="Times New Roman" w:cs="Times New Roman"/>
              </w:rPr>
              <w:t>2</w:t>
            </w:r>
            <w:r w:rsidR="00733D4B" w:rsidRPr="003070FB">
              <w:rPr>
                <w:rFonts w:ascii="Times New Roman" w:hAnsi="Times New Roman" w:cs="Times New Roman"/>
              </w:rPr>
              <w:t xml:space="preserve">.- </w:t>
            </w:r>
            <w:r w:rsidRPr="003070FB">
              <w:rPr>
                <w:rFonts w:ascii="Times New Roman" w:hAnsi="Times New Roman" w:cs="Times New Roman"/>
              </w:rPr>
              <w:t>2</w:t>
            </w:r>
            <w:r w:rsidR="00FE44CC" w:rsidRPr="003070FB">
              <w:rPr>
                <w:rFonts w:ascii="Times New Roman" w:hAnsi="Times New Roman" w:cs="Times New Roman"/>
              </w:rPr>
              <w:t>4</w:t>
            </w:r>
            <w:r w:rsidR="00733D4B" w:rsidRPr="003070FB">
              <w:rPr>
                <w:rFonts w:ascii="Times New Roman" w:hAnsi="Times New Roman" w:cs="Times New Roman"/>
              </w:rPr>
              <w:t>.0</w:t>
            </w:r>
            <w:r w:rsidRPr="003070FB">
              <w:rPr>
                <w:rFonts w:ascii="Times New Roman" w:hAnsi="Times New Roman" w:cs="Times New Roman"/>
              </w:rPr>
              <w:t>2</w:t>
            </w:r>
            <w:r w:rsidR="00733D4B" w:rsidRPr="003070FB">
              <w:rPr>
                <w:rFonts w:ascii="Times New Roman" w:hAnsi="Times New Roman" w:cs="Times New Roman"/>
              </w:rPr>
              <w:t>.201</w:t>
            </w:r>
            <w:r w:rsidR="00D367AD">
              <w:rPr>
                <w:rFonts w:ascii="Times New Roman" w:hAnsi="Times New Roman" w:cs="Times New Roman"/>
              </w:rPr>
              <w:t>8</w:t>
            </w:r>
            <w:r w:rsidR="00733D4B" w:rsidRPr="003070FB">
              <w:rPr>
                <w:rFonts w:ascii="Times New Roman" w:hAnsi="Times New Roman" w:cs="Times New Roman"/>
              </w:rPr>
              <w:t>.</w:t>
            </w:r>
          </w:p>
        </w:tc>
      </w:tr>
      <w:tr w:rsidR="005D2549" w:rsidRPr="003070FB" w:rsidTr="00620435">
        <w:trPr>
          <w:trHeight w:val="680"/>
          <w:jc w:val="center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549" w:rsidRPr="003070FB" w:rsidRDefault="005D2549" w:rsidP="004465F7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Tjelesni i zdravstveni odgoj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F7" w:rsidRPr="003070FB" w:rsidRDefault="004465F7" w:rsidP="004465F7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VI-IX</w:t>
            </w:r>
          </w:p>
          <w:p w:rsidR="005D2549" w:rsidRPr="003070FB" w:rsidRDefault="005D2549" w:rsidP="004465F7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I-V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49" w:rsidRPr="003070FB" w:rsidRDefault="005D2549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Odbojka, košarka, nogomet, rukomet</w:t>
            </w:r>
          </w:p>
          <w:p w:rsidR="005D2549" w:rsidRPr="003070FB" w:rsidRDefault="005D2549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Igre bez granica-poligoni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549" w:rsidRPr="003070FB" w:rsidRDefault="004465F7" w:rsidP="00620435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0</w:t>
            </w:r>
            <w:r w:rsidR="00620435" w:rsidRPr="003070FB">
              <w:rPr>
                <w:rFonts w:ascii="Times New Roman" w:hAnsi="Times New Roman" w:cs="Times New Roman"/>
              </w:rPr>
              <w:t>6</w:t>
            </w:r>
            <w:r w:rsidRPr="003070FB">
              <w:rPr>
                <w:rFonts w:ascii="Times New Roman" w:hAnsi="Times New Roman" w:cs="Times New Roman"/>
              </w:rPr>
              <w:t>.03.-31.03.201</w:t>
            </w:r>
            <w:r w:rsidR="00E312E6">
              <w:rPr>
                <w:rFonts w:ascii="Times New Roman" w:hAnsi="Times New Roman" w:cs="Times New Roman"/>
              </w:rPr>
              <w:t>8</w:t>
            </w:r>
            <w:r w:rsidRPr="003070FB">
              <w:rPr>
                <w:rFonts w:ascii="Times New Roman" w:hAnsi="Times New Roman" w:cs="Times New Roman"/>
              </w:rPr>
              <w:t>.</w:t>
            </w:r>
          </w:p>
        </w:tc>
      </w:tr>
      <w:tr w:rsidR="00733D4B" w:rsidRPr="003070FB" w:rsidTr="00733D4B">
        <w:trPr>
          <w:trHeight w:val="300"/>
          <w:jc w:val="center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Školsko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3D4B" w:rsidRPr="003070FB" w:rsidRDefault="00146451" w:rsidP="00D36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33D4B" w:rsidRPr="003070FB">
              <w:rPr>
                <w:rFonts w:ascii="Times New Roman" w:hAnsi="Times New Roman" w:cs="Times New Roman"/>
              </w:rPr>
              <w:t>.02. - 2</w:t>
            </w:r>
            <w:r>
              <w:rPr>
                <w:rFonts w:ascii="Times New Roman" w:hAnsi="Times New Roman" w:cs="Times New Roman"/>
              </w:rPr>
              <w:t>3</w:t>
            </w:r>
            <w:r w:rsidR="00733D4B" w:rsidRPr="003070FB">
              <w:rPr>
                <w:rFonts w:ascii="Times New Roman" w:hAnsi="Times New Roman" w:cs="Times New Roman"/>
              </w:rPr>
              <w:t>.02.201</w:t>
            </w:r>
            <w:r w:rsidR="00D367AD">
              <w:rPr>
                <w:rFonts w:ascii="Times New Roman" w:hAnsi="Times New Roman" w:cs="Times New Roman"/>
              </w:rPr>
              <w:t>8</w:t>
            </w:r>
            <w:r w:rsidR="00733D4B" w:rsidRPr="003070FB">
              <w:rPr>
                <w:rFonts w:ascii="Times New Roman" w:hAnsi="Times New Roman" w:cs="Times New Roman"/>
              </w:rPr>
              <w:t>.</w:t>
            </w:r>
          </w:p>
        </w:tc>
      </w:tr>
      <w:tr w:rsidR="00733D4B" w:rsidRPr="003070FB" w:rsidTr="00733D4B">
        <w:trPr>
          <w:trHeight w:val="300"/>
          <w:jc w:val="center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VI –VII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Školsko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33D4B" w:rsidRPr="003070FB" w:rsidRDefault="00733D4B" w:rsidP="00620435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</w:rPr>
              <w:t>1</w:t>
            </w:r>
            <w:r w:rsidR="00620435" w:rsidRPr="003070FB">
              <w:rPr>
                <w:rFonts w:ascii="Times New Roman" w:hAnsi="Times New Roman" w:cs="Times New Roman"/>
              </w:rPr>
              <w:t>3</w:t>
            </w:r>
            <w:r w:rsidRPr="003070FB">
              <w:rPr>
                <w:rFonts w:ascii="Times New Roman" w:hAnsi="Times New Roman" w:cs="Times New Roman"/>
              </w:rPr>
              <w:t xml:space="preserve">.03. - </w:t>
            </w:r>
            <w:r w:rsidR="00FE44CC" w:rsidRPr="003070FB">
              <w:rPr>
                <w:rFonts w:ascii="Times New Roman" w:hAnsi="Times New Roman" w:cs="Times New Roman"/>
              </w:rPr>
              <w:t>1</w:t>
            </w:r>
            <w:r w:rsidR="00620435" w:rsidRPr="003070FB">
              <w:rPr>
                <w:rFonts w:ascii="Times New Roman" w:hAnsi="Times New Roman" w:cs="Times New Roman"/>
              </w:rPr>
              <w:t>5</w:t>
            </w:r>
            <w:r w:rsidRPr="003070FB">
              <w:rPr>
                <w:rFonts w:ascii="Times New Roman" w:hAnsi="Times New Roman" w:cs="Times New Roman"/>
              </w:rPr>
              <w:t>.03.201</w:t>
            </w:r>
            <w:r w:rsidR="00D367AD">
              <w:rPr>
                <w:rFonts w:ascii="Times New Roman" w:hAnsi="Times New Roman" w:cs="Times New Roman"/>
              </w:rPr>
              <w:t>8</w:t>
            </w:r>
            <w:r w:rsidRPr="003070FB">
              <w:rPr>
                <w:rFonts w:ascii="Times New Roman" w:hAnsi="Times New Roman" w:cs="Times New Roman"/>
              </w:rPr>
              <w:t>.</w:t>
            </w:r>
          </w:p>
        </w:tc>
      </w:tr>
      <w:tr w:rsidR="00E312E6" w:rsidRPr="003070FB" w:rsidTr="00733D4B">
        <w:trPr>
          <w:trHeight w:val="300"/>
          <w:jc w:val="center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2E6" w:rsidRPr="003070FB" w:rsidRDefault="00E31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Islamska vjeronauka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2E6" w:rsidRPr="003070FB" w:rsidRDefault="00E31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VIII-IX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2E6" w:rsidRPr="003070FB" w:rsidRDefault="00E31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E312E6" w:rsidRPr="003070FB" w:rsidRDefault="00E312E6" w:rsidP="0062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12.03.2018-16.04.2018</w:t>
            </w:r>
          </w:p>
        </w:tc>
      </w:tr>
    </w:tbl>
    <w:p w:rsidR="00733D4B" w:rsidRPr="003070FB" w:rsidRDefault="00733D4B" w:rsidP="00733D4B">
      <w:pPr>
        <w:pStyle w:val="Heading1"/>
        <w:tabs>
          <w:tab w:val="left" w:pos="1100"/>
        </w:tabs>
        <w:spacing w:before="29"/>
        <w:ind w:left="1100" w:right="-20"/>
        <w:jc w:val="right"/>
        <w:rPr>
          <w:b w:val="0"/>
          <w:bCs w:val="0"/>
          <w:sz w:val="22"/>
          <w:szCs w:val="22"/>
        </w:rPr>
      </w:pPr>
    </w:p>
    <w:p w:rsidR="00733D4B" w:rsidRPr="003070FB" w:rsidRDefault="00733D4B" w:rsidP="00733D4B">
      <w:pPr>
        <w:pStyle w:val="Heading1"/>
        <w:tabs>
          <w:tab w:val="left" w:pos="1100"/>
        </w:tabs>
        <w:spacing w:before="29"/>
        <w:ind w:left="1100" w:right="-20"/>
        <w:jc w:val="right"/>
        <w:rPr>
          <w:bCs w:val="0"/>
          <w:sz w:val="22"/>
          <w:szCs w:val="22"/>
        </w:rPr>
      </w:pPr>
    </w:p>
    <w:p w:rsidR="00733D4B" w:rsidRPr="00427663" w:rsidRDefault="00733D4B" w:rsidP="00E24A06">
      <w:pPr>
        <w:pStyle w:val="Heading2"/>
        <w:numPr>
          <w:ilvl w:val="0"/>
          <w:numId w:val="27"/>
        </w:numPr>
        <w:rPr>
          <w:sz w:val="22"/>
          <w:szCs w:val="22"/>
        </w:rPr>
      </w:pPr>
      <w:bookmarkStart w:id="69" w:name="_Toc366758192"/>
      <w:bookmarkStart w:id="70" w:name="_Toc462319633"/>
      <w:r w:rsidRPr="00427663">
        <w:t>Planiranje</w:t>
      </w:r>
      <w:r w:rsidRPr="00427663">
        <w:rPr>
          <w:rStyle w:val="Heading2Char"/>
          <w:sz w:val="22"/>
          <w:szCs w:val="22"/>
        </w:rPr>
        <w:t xml:space="preserve"> izleta, posjeta, ekskurzija</w:t>
      </w:r>
      <w:r w:rsidRPr="00427663">
        <w:rPr>
          <w:sz w:val="22"/>
          <w:szCs w:val="22"/>
        </w:rPr>
        <w:t>...</w:t>
      </w:r>
      <w:bookmarkEnd w:id="69"/>
      <w:bookmarkEnd w:id="70"/>
    </w:p>
    <w:p w:rsidR="00733D4B" w:rsidRPr="003070FB" w:rsidRDefault="00733D4B" w:rsidP="002962A4">
      <w:pPr>
        <w:jc w:val="right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Tabela 27</w:t>
      </w:r>
    </w:p>
    <w:tbl>
      <w:tblPr>
        <w:tblW w:w="10047" w:type="dxa"/>
        <w:jc w:val="center"/>
        <w:tblLook w:val="04A0"/>
      </w:tblPr>
      <w:tblGrid>
        <w:gridCol w:w="2425"/>
        <w:gridCol w:w="1204"/>
        <w:gridCol w:w="3353"/>
        <w:gridCol w:w="1204"/>
        <w:gridCol w:w="1861"/>
      </w:tblGrid>
      <w:tr w:rsidR="00733D4B" w:rsidRPr="003070FB" w:rsidTr="006D57E3">
        <w:trPr>
          <w:trHeight w:val="45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Oblik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Razred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Sadržaj - cilj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Lokacija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Vrijeme</w:t>
            </w:r>
          </w:p>
        </w:tc>
      </w:tr>
      <w:tr w:rsidR="00733D4B" w:rsidRPr="003070FB" w:rsidTr="006D57E3">
        <w:trPr>
          <w:trHeight w:val="45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Pr="003070FB" w:rsidRDefault="00934A5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Posjeta pozorištu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Default="00934A5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</w:t>
            </w:r>
          </w:p>
          <w:p w:rsidR="00146451" w:rsidRPr="003070FB" w:rsidRDefault="00146451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VIII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Pr="003070FB" w:rsidRDefault="00573DC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Razvijanje lične kulture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Pr="003070FB" w:rsidRDefault="00934A5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Sarajevo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Default="00DF797F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Oktobar</w:t>
            </w:r>
          </w:p>
          <w:p w:rsidR="00146451" w:rsidRPr="003070FB" w:rsidRDefault="00146451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</w:tc>
      </w:tr>
      <w:tr w:rsidR="00934A50" w:rsidRPr="003070FB" w:rsidTr="006D57E3">
        <w:trPr>
          <w:trHeight w:val="45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934A5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Posjeta biblioteci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573DC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573DC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Poticanje na čitanje, služenje bibliotekom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573DC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Gradska biblioteka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DF797F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Oktobar</w:t>
            </w:r>
          </w:p>
        </w:tc>
      </w:tr>
      <w:tr w:rsidR="00934A50" w:rsidRPr="003070FB" w:rsidTr="006D57E3">
        <w:trPr>
          <w:trHeight w:val="45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934A50" w:rsidP="00F605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Perzijsko – bosanski koledž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934A50" w:rsidP="00F605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573DC9" w:rsidP="00F605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Razvijanje takmičarskog duha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934A50" w:rsidP="00F605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Lješevo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4A50" w:rsidRPr="003070FB" w:rsidRDefault="00934A50" w:rsidP="00F6053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</w:tc>
      </w:tr>
      <w:tr w:rsidR="00733D4B" w:rsidRPr="003070FB" w:rsidTr="006D57E3">
        <w:trPr>
          <w:trHeight w:val="45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Dani Zaima Muzaferije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I-IV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Pr="003070FB" w:rsidRDefault="00E312E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Izložba – kino projekcija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Visoko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</w:tc>
      </w:tr>
      <w:tr w:rsidR="00733D4B" w:rsidRPr="003070FB" w:rsidTr="001E34F0">
        <w:trPr>
          <w:trHeight w:val="25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4B" w:rsidRPr="003070FB" w:rsidRDefault="00733D4B" w:rsidP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Posjeta kulturnim i vjerskim ustanovmama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2834AB" w:rsidP="00DF797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I-IX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Default="00E312E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Posjeta Zemaljskom muzeju i muzeju Alija Izetbegović i Stari grad-Baščaršija</w:t>
            </w:r>
          </w:p>
          <w:p w:rsidR="00207135" w:rsidRDefault="0020713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Dom zdravlja</w:t>
            </w:r>
          </w:p>
          <w:p w:rsidR="00207135" w:rsidRPr="003070FB" w:rsidRDefault="0020713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Biblioteka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Default="00E312E6" w:rsidP="0020713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Sarajevo</w:t>
            </w:r>
          </w:p>
          <w:p w:rsidR="00207135" w:rsidRDefault="00207135" w:rsidP="0020713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207135" w:rsidRDefault="00207135" w:rsidP="0020713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Buci</w:t>
            </w:r>
          </w:p>
          <w:p w:rsidR="00207135" w:rsidRPr="003070FB" w:rsidRDefault="00207135" w:rsidP="0020713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Visoko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Default="00573DC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</w:t>
            </w:r>
            <w:r w:rsidR="00E312E6">
              <w:rPr>
                <w:rFonts w:ascii="Times New Roman" w:hAnsi="Times New Roman" w:cs="Times New Roman"/>
                <w:lang w:val="bs-Latn-BA" w:eastAsia="bs-Latn-BA"/>
              </w:rPr>
              <w:t>rt-april</w:t>
            </w:r>
          </w:p>
          <w:p w:rsidR="00207135" w:rsidRDefault="0020713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207135" w:rsidRDefault="0020713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  <w:p w:rsidR="00207135" w:rsidRPr="003070FB" w:rsidRDefault="00207135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Oktobar</w:t>
            </w:r>
          </w:p>
        </w:tc>
      </w:tr>
      <w:tr w:rsidR="00733D4B" w:rsidRPr="003070FB" w:rsidTr="006D57E3">
        <w:trPr>
          <w:trHeight w:val="28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Sajam knjige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87A8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V</w:t>
            </w:r>
            <w:r w:rsidR="00733D4B" w:rsidRPr="003070FB">
              <w:rPr>
                <w:rFonts w:ascii="Times New Roman" w:hAnsi="Times New Roman" w:cs="Times New Roman"/>
                <w:lang w:val="bs-Latn-BA" w:eastAsia="bs-Latn-BA"/>
              </w:rPr>
              <w:t>-IX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Razvijanje kulture čitanja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Sarajevo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</w:tc>
      </w:tr>
      <w:tr w:rsidR="00733D4B" w:rsidRPr="003070FB" w:rsidTr="006D57E3">
        <w:trPr>
          <w:trHeight w:val="28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Posjeta </w:t>
            </w:r>
            <w:r w:rsidR="00DF797F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lutkarskom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pozorištu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 –V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Gledanje </w:t>
            </w:r>
            <w:r w:rsidR="00DF797F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lutkarske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predstave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Sarajevo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573DC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Decembar</w:t>
            </w:r>
          </w:p>
        </w:tc>
      </w:tr>
      <w:tr w:rsidR="00733D4B" w:rsidRPr="003070FB" w:rsidTr="006D57E3">
        <w:trPr>
          <w:trHeight w:val="28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Jednodnevni izleti učenika nižih razreda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I-VIII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Upoznavanje sa kulturno – historijskim znamenitostima BiH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Gradovi BiH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146451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</w:tc>
      </w:tr>
      <w:tr w:rsidR="00733D4B" w:rsidRPr="003070FB" w:rsidTr="006D57E3">
        <w:trPr>
          <w:trHeight w:val="28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 Ekskurzija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IX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733D4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Druženje sa vršnjacima prije završetka osnovne škole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D36A8E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BiH</w:t>
            </w:r>
            <w:r w:rsidR="00733D4B" w:rsidRPr="003070FB">
              <w:rPr>
                <w:rFonts w:ascii="Times New Roman" w:hAnsi="Times New Roman" w:cs="Times New Roman"/>
                <w:lang w:val="bs-Latn-BA" w:eastAsia="bs-Latn-BA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4B" w:rsidRPr="003070FB" w:rsidRDefault="00250EF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Septembar</w:t>
            </w:r>
          </w:p>
        </w:tc>
      </w:tr>
    </w:tbl>
    <w:p w:rsidR="00733D4B" w:rsidRPr="003070FB" w:rsidRDefault="00733D4B" w:rsidP="00733D4B">
      <w:pPr>
        <w:widowControl/>
        <w:rPr>
          <w:rFonts w:ascii="Times New Roman" w:hAnsi="Times New Roman" w:cs="Times New Roman"/>
        </w:rPr>
        <w:sectPr w:rsidR="00733D4B" w:rsidRPr="003070FB" w:rsidSect="00C42558">
          <w:type w:val="continuous"/>
          <w:pgSz w:w="11900" w:h="16840"/>
          <w:pgMar w:top="0" w:right="700" w:bottom="280" w:left="580" w:header="720" w:footer="720" w:gutter="0"/>
          <w:cols w:space="720"/>
        </w:sectPr>
      </w:pPr>
    </w:p>
    <w:p w:rsidR="00C3632A" w:rsidRPr="003070FB" w:rsidRDefault="006D57E3" w:rsidP="00733D4B">
      <w:pPr>
        <w:pStyle w:val="Heading4"/>
        <w:rPr>
          <w:rFonts w:ascii="Times New Roman" w:hAnsi="Times New Roman"/>
          <w:b w:val="0"/>
          <w:sz w:val="22"/>
          <w:szCs w:val="22"/>
        </w:rPr>
        <w:sectPr w:rsidR="00C3632A" w:rsidRPr="003070FB" w:rsidSect="00C42558">
          <w:headerReference w:type="default" r:id="rId19"/>
          <w:type w:val="continuous"/>
          <w:pgSz w:w="11900" w:h="16840"/>
          <w:pgMar w:top="0" w:right="700" w:bottom="280" w:left="580" w:header="720" w:footer="720" w:gutter="0"/>
          <w:cols w:space="720"/>
        </w:sectPr>
      </w:pPr>
      <w:r w:rsidRPr="003070FB">
        <w:rPr>
          <w:rFonts w:ascii="Times New Roman" w:hAnsi="Times New Roman"/>
          <w:b w:val="0"/>
          <w:sz w:val="22"/>
          <w:szCs w:val="22"/>
        </w:rPr>
        <w:lastRenderedPageBreak/>
        <w:t xml:space="preserve">Škola će za realizaciju ekskurzije za IX </w:t>
      </w:r>
      <w:r w:rsidR="00B76F65">
        <w:rPr>
          <w:rFonts w:ascii="Times New Roman" w:hAnsi="Times New Roman"/>
          <w:b w:val="0"/>
          <w:sz w:val="22"/>
          <w:szCs w:val="22"/>
        </w:rPr>
        <w:t>razred  pribaviti saglasnost</w:t>
      </w:r>
      <w:r w:rsidRPr="003070FB">
        <w:rPr>
          <w:rFonts w:ascii="Times New Roman" w:hAnsi="Times New Roman"/>
          <w:b w:val="0"/>
          <w:sz w:val="22"/>
          <w:szCs w:val="22"/>
        </w:rPr>
        <w:t xml:space="preserve"> od </w:t>
      </w:r>
      <w:r w:rsidR="0061030B" w:rsidRPr="003070FB">
        <w:rPr>
          <w:rFonts w:ascii="Times New Roman" w:hAnsi="Times New Roman"/>
          <w:b w:val="0"/>
          <w:sz w:val="22"/>
          <w:szCs w:val="22"/>
        </w:rPr>
        <w:t xml:space="preserve">nadležnog </w:t>
      </w:r>
      <w:r w:rsidRPr="003070FB">
        <w:rPr>
          <w:rFonts w:ascii="Times New Roman" w:hAnsi="Times New Roman"/>
          <w:b w:val="0"/>
          <w:sz w:val="22"/>
          <w:szCs w:val="22"/>
        </w:rPr>
        <w:t>Ministarstva</w:t>
      </w:r>
      <w:r w:rsidR="0061030B" w:rsidRPr="003070FB">
        <w:rPr>
          <w:rFonts w:ascii="Times New Roman" w:hAnsi="Times New Roman"/>
          <w:b w:val="0"/>
          <w:sz w:val="22"/>
          <w:szCs w:val="22"/>
        </w:rPr>
        <w:t>.</w:t>
      </w:r>
    </w:p>
    <w:p w:rsidR="00A644BA" w:rsidRPr="003070FB" w:rsidRDefault="00A644BA">
      <w:pPr>
        <w:spacing w:before="18" w:line="260" w:lineRule="exact"/>
        <w:rPr>
          <w:rFonts w:ascii="Times New Roman" w:hAnsi="Times New Roman" w:cs="Times New Roman"/>
        </w:rPr>
      </w:pPr>
    </w:p>
    <w:p w:rsidR="00A644BA" w:rsidRPr="003070FB" w:rsidRDefault="00A644BA">
      <w:pPr>
        <w:spacing w:before="18" w:line="260" w:lineRule="exact"/>
        <w:rPr>
          <w:rFonts w:ascii="Times New Roman" w:hAnsi="Times New Roman" w:cs="Times New Roman"/>
        </w:rPr>
      </w:pPr>
    </w:p>
    <w:p w:rsidR="00150F32" w:rsidRPr="006C38BC" w:rsidRDefault="00A644BA" w:rsidP="00E24A06">
      <w:pPr>
        <w:pStyle w:val="Heading2"/>
        <w:numPr>
          <w:ilvl w:val="0"/>
          <w:numId w:val="27"/>
        </w:numPr>
        <w:rPr>
          <w:sz w:val="22"/>
          <w:szCs w:val="22"/>
          <w:lang w:val="it-IT"/>
        </w:rPr>
      </w:pPr>
      <w:bookmarkStart w:id="71" w:name="_Toc462319634"/>
      <w:r w:rsidRPr="006C38BC">
        <w:rPr>
          <w:sz w:val="22"/>
          <w:szCs w:val="22"/>
          <w:lang w:val="it-IT"/>
        </w:rPr>
        <w:t>P</w:t>
      </w:r>
      <w:r w:rsidRPr="006C38BC">
        <w:rPr>
          <w:spacing w:val="1"/>
          <w:sz w:val="22"/>
          <w:szCs w:val="22"/>
          <w:lang w:val="it-IT"/>
        </w:rPr>
        <w:t>l</w:t>
      </w:r>
      <w:r w:rsidRPr="006C38BC">
        <w:rPr>
          <w:sz w:val="22"/>
          <w:szCs w:val="22"/>
          <w:lang w:val="it-IT"/>
        </w:rPr>
        <w:t>an</w:t>
      </w:r>
      <w:r w:rsidRPr="006C38BC">
        <w:rPr>
          <w:spacing w:val="1"/>
          <w:sz w:val="22"/>
          <w:szCs w:val="22"/>
          <w:lang w:val="it-IT"/>
        </w:rPr>
        <w:t>i</w:t>
      </w:r>
      <w:r w:rsidRPr="006C38BC">
        <w:rPr>
          <w:sz w:val="22"/>
          <w:szCs w:val="22"/>
          <w:lang w:val="it-IT"/>
        </w:rPr>
        <w:t>ran</w:t>
      </w:r>
      <w:r w:rsidRPr="006C38BC">
        <w:rPr>
          <w:spacing w:val="-1"/>
          <w:sz w:val="22"/>
          <w:szCs w:val="22"/>
          <w:lang w:val="it-IT"/>
        </w:rPr>
        <w:t>j</w:t>
      </w:r>
      <w:r w:rsidRPr="006C38BC">
        <w:rPr>
          <w:sz w:val="22"/>
          <w:szCs w:val="22"/>
          <w:lang w:val="it-IT"/>
        </w:rPr>
        <w:t>e</w:t>
      </w:r>
      <w:r w:rsidR="000525C7" w:rsidRPr="006C38BC">
        <w:rPr>
          <w:sz w:val="22"/>
          <w:szCs w:val="22"/>
          <w:lang w:val="it-IT"/>
        </w:rPr>
        <w:t xml:space="preserve"> </w:t>
      </w:r>
      <w:r w:rsidRPr="006C38BC">
        <w:rPr>
          <w:sz w:val="22"/>
          <w:szCs w:val="22"/>
          <w:lang w:val="it-IT"/>
        </w:rPr>
        <w:t>nas</w:t>
      </w:r>
      <w:r w:rsidRPr="006C38BC">
        <w:rPr>
          <w:spacing w:val="1"/>
          <w:sz w:val="22"/>
          <w:szCs w:val="22"/>
          <w:lang w:val="it-IT"/>
        </w:rPr>
        <w:t>t</w:t>
      </w:r>
      <w:r w:rsidRPr="006C38BC">
        <w:rPr>
          <w:sz w:val="22"/>
          <w:szCs w:val="22"/>
          <w:lang w:val="it-IT"/>
        </w:rPr>
        <w:t>avnog</w:t>
      </w:r>
      <w:r w:rsidR="000525C7" w:rsidRPr="006C38BC">
        <w:rPr>
          <w:sz w:val="22"/>
          <w:szCs w:val="22"/>
          <w:lang w:val="it-IT"/>
        </w:rPr>
        <w:t xml:space="preserve"> </w:t>
      </w:r>
      <w:r w:rsidRPr="006C38BC">
        <w:rPr>
          <w:spacing w:val="1"/>
          <w:sz w:val="22"/>
          <w:szCs w:val="22"/>
          <w:lang w:val="it-IT"/>
        </w:rPr>
        <w:t>k</w:t>
      </w:r>
      <w:r w:rsidRPr="006C38BC">
        <w:rPr>
          <w:sz w:val="22"/>
          <w:szCs w:val="22"/>
          <w:lang w:val="it-IT"/>
        </w:rPr>
        <w:t>a</w:t>
      </w:r>
      <w:r w:rsidRPr="006C38BC">
        <w:rPr>
          <w:spacing w:val="1"/>
          <w:sz w:val="22"/>
          <w:szCs w:val="22"/>
          <w:lang w:val="it-IT"/>
        </w:rPr>
        <w:t>l</w:t>
      </w:r>
      <w:r w:rsidRPr="006C38BC">
        <w:rPr>
          <w:sz w:val="22"/>
          <w:szCs w:val="22"/>
          <w:lang w:val="it-IT"/>
        </w:rPr>
        <w:t>endara,</w:t>
      </w:r>
      <w:r w:rsidR="00957A62" w:rsidRPr="006C38BC">
        <w:rPr>
          <w:sz w:val="22"/>
          <w:szCs w:val="22"/>
          <w:lang w:val="it-IT"/>
        </w:rPr>
        <w:t xml:space="preserve"> </w:t>
      </w:r>
      <w:r w:rsidRPr="006C38BC">
        <w:rPr>
          <w:sz w:val="22"/>
          <w:szCs w:val="22"/>
          <w:lang w:val="it-IT"/>
        </w:rPr>
        <w:t>s</w:t>
      </w:r>
      <w:r w:rsidRPr="006C38BC">
        <w:rPr>
          <w:spacing w:val="1"/>
          <w:sz w:val="22"/>
          <w:szCs w:val="22"/>
          <w:lang w:val="it-IT"/>
        </w:rPr>
        <w:t>mj</w:t>
      </w:r>
      <w:r w:rsidRPr="006C38BC">
        <w:rPr>
          <w:sz w:val="22"/>
          <w:szCs w:val="22"/>
          <w:lang w:val="it-IT"/>
        </w:rPr>
        <w:t>ena,</w:t>
      </w:r>
      <w:r w:rsidR="00957A62" w:rsidRPr="006C38BC">
        <w:rPr>
          <w:sz w:val="22"/>
          <w:szCs w:val="22"/>
          <w:lang w:val="it-IT"/>
        </w:rPr>
        <w:t xml:space="preserve"> </w:t>
      </w:r>
      <w:r w:rsidRPr="006C38BC">
        <w:rPr>
          <w:sz w:val="22"/>
          <w:szCs w:val="22"/>
          <w:lang w:val="it-IT"/>
        </w:rPr>
        <w:t>r</w:t>
      </w:r>
      <w:r w:rsidRPr="006C38BC">
        <w:rPr>
          <w:spacing w:val="-1"/>
          <w:sz w:val="22"/>
          <w:szCs w:val="22"/>
          <w:lang w:val="it-IT"/>
        </w:rPr>
        <w:t>a</w:t>
      </w:r>
      <w:r w:rsidRPr="006C38BC">
        <w:rPr>
          <w:sz w:val="22"/>
          <w:szCs w:val="22"/>
          <w:lang w:val="it-IT"/>
        </w:rPr>
        <w:t>spored</w:t>
      </w:r>
      <w:r w:rsidR="00957A62" w:rsidRPr="006C38BC">
        <w:rPr>
          <w:sz w:val="22"/>
          <w:szCs w:val="22"/>
          <w:lang w:val="it-IT"/>
        </w:rPr>
        <w:t>a</w:t>
      </w:r>
      <w:r w:rsidR="000525C7" w:rsidRPr="006C38BC">
        <w:rPr>
          <w:sz w:val="22"/>
          <w:szCs w:val="22"/>
          <w:lang w:val="it-IT"/>
        </w:rPr>
        <w:t xml:space="preserve"> </w:t>
      </w:r>
      <w:r w:rsidRPr="006C38BC">
        <w:rPr>
          <w:sz w:val="22"/>
          <w:szCs w:val="22"/>
          <w:lang w:val="it-IT"/>
        </w:rPr>
        <w:t>radnog</w:t>
      </w:r>
      <w:r w:rsidR="000525C7" w:rsidRPr="006C38BC">
        <w:rPr>
          <w:sz w:val="22"/>
          <w:szCs w:val="22"/>
          <w:lang w:val="it-IT"/>
        </w:rPr>
        <w:t xml:space="preserve"> </w:t>
      </w:r>
      <w:r w:rsidRPr="006C38BC">
        <w:rPr>
          <w:sz w:val="22"/>
          <w:szCs w:val="22"/>
          <w:lang w:val="it-IT"/>
        </w:rPr>
        <w:t>vre</w:t>
      </w:r>
      <w:r w:rsidRPr="006C38BC">
        <w:rPr>
          <w:spacing w:val="1"/>
          <w:sz w:val="22"/>
          <w:szCs w:val="22"/>
          <w:lang w:val="it-IT"/>
        </w:rPr>
        <w:t>m</w:t>
      </w:r>
      <w:r w:rsidRPr="006C38BC">
        <w:rPr>
          <w:spacing w:val="-1"/>
          <w:sz w:val="22"/>
          <w:szCs w:val="22"/>
          <w:lang w:val="it-IT"/>
        </w:rPr>
        <w:t>e</w:t>
      </w:r>
      <w:r w:rsidRPr="006C38BC">
        <w:rPr>
          <w:sz w:val="22"/>
          <w:szCs w:val="22"/>
          <w:lang w:val="it-IT"/>
        </w:rPr>
        <w:t>na</w:t>
      </w:r>
      <w:r w:rsidRPr="006C38BC">
        <w:rPr>
          <w:spacing w:val="-2"/>
          <w:sz w:val="22"/>
          <w:szCs w:val="22"/>
          <w:lang w:val="it-IT"/>
        </w:rPr>
        <w:t xml:space="preserve"> z</w:t>
      </w:r>
      <w:r w:rsidRPr="006C38BC">
        <w:rPr>
          <w:sz w:val="22"/>
          <w:szCs w:val="22"/>
          <w:lang w:val="it-IT"/>
        </w:rPr>
        <w:t>a</w:t>
      </w:r>
      <w:r w:rsidR="000525C7" w:rsidRPr="006C38BC">
        <w:rPr>
          <w:sz w:val="22"/>
          <w:szCs w:val="22"/>
          <w:lang w:val="it-IT"/>
        </w:rPr>
        <w:t xml:space="preserve"> </w:t>
      </w:r>
      <w:r w:rsidRPr="006C38BC">
        <w:rPr>
          <w:sz w:val="22"/>
          <w:szCs w:val="22"/>
          <w:lang w:val="it-IT"/>
        </w:rPr>
        <w:t>nena</w:t>
      </w:r>
      <w:r w:rsidRPr="006C38BC">
        <w:rPr>
          <w:spacing w:val="1"/>
          <w:sz w:val="22"/>
          <w:szCs w:val="22"/>
          <w:lang w:val="it-IT"/>
        </w:rPr>
        <w:t>st</w:t>
      </w:r>
      <w:r w:rsidRPr="006C38BC">
        <w:rPr>
          <w:sz w:val="22"/>
          <w:szCs w:val="22"/>
          <w:lang w:val="it-IT"/>
        </w:rPr>
        <w:t>avno</w:t>
      </w:r>
      <w:r w:rsidR="000525C7" w:rsidRPr="006C38BC">
        <w:rPr>
          <w:sz w:val="22"/>
          <w:szCs w:val="22"/>
          <w:lang w:val="it-IT"/>
        </w:rPr>
        <w:t xml:space="preserve"> </w:t>
      </w:r>
      <w:r w:rsidRPr="006C38BC">
        <w:rPr>
          <w:sz w:val="22"/>
          <w:szCs w:val="22"/>
          <w:lang w:val="it-IT"/>
        </w:rPr>
        <w:t>osob</w:t>
      </w:r>
      <w:r w:rsidRPr="006C38BC">
        <w:rPr>
          <w:spacing w:val="1"/>
          <w:sz w:val="22"/>
          <w:szCs w:val="22"/>
          <w:lang w:val="it-IT"/>
        </w:rPr>
        <w:t>lj</w:t>
      </w:r>
      <w:r w:rsidRPr="006C38BC">
        <w:rPr>
          <w:sz w:val="22"/>
          <w:szCs w:val="22"/>
          <w:lang w:val="it-IT"/>
        </w:rPr>
        <w:t>e</w:t>
      </w:r>
      <w:r w:rsidR="00053E49" w:rsidRPr="006C38BC">
        <w:rPr>
          <w:sz w:val="22"/>
          <w:szCs w:val="22"/>
          <w:lang w:val="it-IT"/>
        </w:rPr>
        <w:t xml:space="preserve"> i </w:t>
      </w:r>
      <w:r w:rsidRPr="006C38BC">
        <w:rPr>
          <w:sz w:val="22"/>
          <w:szCs w:val="22"/>
          <w:lang w:val="it-IT"/>
        </w:rPr>
        <w:t>de</w:t>
      </w:r>
      <w:r w:rsidRPr="006C38BC">
        <w:rPr>
          <w:spacing w:val="-1"/>
          <w:sz w:val="22"/>
          <w:szCs w:val="22"/>
          <w:lang w:val="it-IT"/>
        </w:rPr>
        <w:t>ž</w:t>
      </w:r>
      <w:r w:rsidRPr="006C38BC">
        <w:rPr>
          <w:sz w:val="22"/>
          <w:szCs w:val="22"/>
          <w:lang w:val="it-IT"/>
        </w:rPr>
        <w:t>urs</w:t>
      </w:r>
      <w:r w:rsidRPr="006C38BC">
        <w:rPr>
          <w:spacing w:val="1"/>
          <w:sz w:val="22"/>
          <w:szCs w:val="22"/>
          <w:lang w:val="it-IT"/>
        </w:rPr>
        <w:t>t</w:t>
      </w:r>
      <w:r w:rsidRPr="006C38BC">
        <w:rPr>
          <w:sz w:val="22"/>
          <w:szCs w:val="22"/>
          <w:lang w:val="it-IT"/>
        </w:rPr>
        <w:t>va</w:t>
      </w:r>
      <w:bookmarkEnd w:id="71"/>
    </w:p>
    <w:p w:rsidR="00150F32" w:rsidRPr="003070FB" w:rsidRDefault="00150F32" w:rsidP="00E24A06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lang w:val="hr-HR"/>
        </w:rPr>
      </w:pPr>
    </w:p>
    <w:p w:rsidR="00150F32" w:rsidRPr="003070FB" w:rsidRDefault="00150F32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Počet</w:t>
      </w:r>
      <w:r w:rsidR="00CE0B33" w:rsidRPr="003070FB">
        <w:rPr>
          <w:rFonts w:ascii="Times New Roman" w:hAnsi="Times New Roman" w:cs="Times New Roman"/>
          <w:lang w:val="hr-HR"/>
        </w:rPr>
        <w:t>ak  nastave u školskoj 201</w:t>
      </w:r>
      <w:r w:rsidR="00D378A7">
        <w:rPr>
          <w:rFonts w:ascii="Times New Roman" w:hAnsi="Times New Roman" w:cs="Times New Roman"/>
          <w:lang w:val="hr-HR"/>
        </w:rPr>
        <w:t>7</w:t>
      </w:r>
      <w:r w:rsidR="00CE0B33" w:rsidRPr="003070FB">
        <w:rPr>
          <w:rFonts w:ascii="Times New Roman" w:hAnsi="Times New Roman" w:cs="Times New Roman"/>
          <w:lang w:val="hr-HR"/>
        </w:rPr>
        <w:t>/201</w:t>
      </w:r>
      <w:r w:rsidR="00D378A7">
        <w:rPr>
          <w:rFonts w:ascii="Times New Roman" w:hAnsi="Times New Roman" w:cs="Times New Roman"/>
          <w:lang w:val="hr-HR"/>
        </w:rPr>
        <w:t>8</w:t>
      </w:r>
      <w:r w:rsidR="00CE0B33" w:rsidRPr="003070FB">
        <w:rPr>
          <w:rFonts w:ascii="Times New Roman" w:hAnsi="Times New Roman" w:cs="Times New Roman"/>
          <w:lang w:val="hr-HR"/>
        </w:rPr>
        <w:t>. godini je 01.09. 201</w:t>
      </w:r>
      <w:r w:rsidR="00D378A7">
        <w:rPr>
          <w:rFonts w:ascii="Times New Roman" w:hAnsi="Times New Roman" w:cs="Times New Roman"/>
          <w:lang w:val="hr-HR"/>
        </w:rPr>
        <w:t>7</w:t>
      </w:r>
      <w:r w:rsidRPr="003070FB">
        <w:rPr>
          <w:rFonts w:ascii="Times New Roman" w:hAnsi="Times New Roman" w:cs="Times New Roman"/>
          <w:lang w:val="hr-HR"/>
        </w:rPr>
        <w:t>. godine.</w:t>
      </w:r>
    </w:p>
    <w:p w:rsidR="00150F32" w:rsidRPr="003070FB" w:rsidRDefault="00150F32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Prvo polugodište počinje 01</w:t>
      </w:r>
      <w:r w:rsidR="00CE0B33" w:rsidRPr="003070FB">
        <w:rPr>
          <w:rFonts w:ascii="Times New Roman" w:hAnsi="Times New Roman" w:cs="Times New Roman"/>
          <w:lang w:val="hr-HR"/>
        </w:rPr>
        <w:t>. 09. 201</w:t>
      </w:r>
      <w:r w:rsidR="00D378A7">
        <w:rPr>
          <w:rFonts w:ascii="Times New Roman" w:hAnsi="Times New Roman" w:cs="Times New Roman"/>
          <w:lang w:val="hr-HR"/>
        </w:rPr>
        <w:t>7</w:t>
      </w:r>
      <w:r w:rsidR="00CE0B33" w:rsidRPr="003070FB">
        <w:rPr>
          <w:rFonts w:ascii="Times New Roman" w:hAnsi="Times New Roman" w:cs="Times New Roman"/>
          <w:lang w:val="hr-HR"/>
        </w:rPr>
        <w:t>. godine i traje do 31.12. 201</w:t>
      </w:r>
      <w:r w:rsidR="00D378A7">
        <w:rPr>
          <w:rFonts w:ascii="Times New Roman" w:hAnsi="Times New Roman" w:cs="Times New Roman"/>
          <w:lang w:val="hr-HR"/>
        </w:rPr>
        <w:t>7</w:t>
      </w:r>
      <w:r w:rsidRPr="003070FB">
        <w:rPr>
          <w:rFonts w:ascii="Times New Roman" w:hAnsi="Times New Roman" w:cs="Times New Roman"/>
          <w:lang w:val="hr-HR"/>
        </w:rPr>
        <w:t>. godine.</w:t>
      </w:r>
    </w:p>
    <w:p w:rsidR="00150F32" w:rsidRPr="003070FB" w:rsidRDefault="00150F32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Z</w:t>
      </w:r>
      <w:r w:rsidR="00CE0B33" w:rsidRPr="003070FB">
        <w:rPr>
          <w:rFonts w:ascii="Times New Roman" w:hAnsi="Times New Roman" w:cs="Times New Roman"/>
          <w:lang w:val="hr-HR"/>
        </w:rPr>
        <w:t xml:space="preserve">imski raspust počinje </w:t>
      </w:r>
      <w:r w:rsidR="001567E1" w:rsidRPr="003070FB">
        <w:rPr>
          <w:rFonts w:ascii="Times New Roman" w:hAnsi="Times New Roman" w:cs="Times New Roman"/>
          <w:lang w:val="hr-HR"/>
        </w:rPr>
        <w:t>3</w:t>
      </w:r>
      <w:r w:rsidR="00CE0B33" w:rsidRPr="003070FB">
        <w:rPr>
          <w:rFonts w:ascii="Times New Roman" w:hAnsi="Times New Roman" w:cs="Times New Roman"/>
          <w:lang w:val="hr-HR"/>
        </w:rPr>
        <w:t>.1.201</w:t>
      </w:r>
      <w:r w:rsidR="00D378A7">
        <w:rPr>
          <w:rFonts w:ascii="Times New Roman" w:hAnsi="Times New Roman" w:cs="Times New Roman"/>
          <w:lang w:val="hr-HR"/>
        </w:rPr>
        <w:t>8. godine i traje do 19</w:t>
      </w:r>
      <w:r w:rsidR="00CE0B33" w:rsidRPr="003070FB">
        <w:rPr>
          <w:rFonts w:ascii="Times New Roman" w:hAnsi="Times New Roman" w:cs="Times New Roman"/>
          <w:lang w:val="hr-HR"/>
        </w:rPr>
        <w:t>.01.201</w:t>
      </w:r>
      <w:r w:rsidR="00D378A7">
        <w:rPr>
          <w:rFonts w:ascii="Times New Roman" w:hAnsi="Times New Roman" w:cs="Times New Roman"/>
          <w:lang w:val="hr-HR"/>
        </w:rPr>
        <w:t>8</w:t>
      </w:r>
      <w:r w:rsidRPr="003070FB">
        <w:rPr>
          <w:rFonts w:ascii="Times New Roman" w:hAnsi="Times New Roman" w:cs="Times New Roman"/>
          <w:lang w:val="hr-HR"/>
        </w:rPr>
        <w:t>. godine.</w:t>
      </w:r>
    </w:p>
    <w:p w:rsidR="00150F32" w:rsidRPr="003070FB" w:rsidRDefault="00150F32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Prolj</w:t>
      </w:r>
      <w:r w:rsidR="00CE0B33" w:rsidRPr="003070FB">
        <w:rPr>
          <w:rFonts w:ascii="Times New Roman" w:hAnsi="Times New Roman" w:cs="Times New Roman"/>
          <w:lang w:val="hr-HR"/>
        </w:rPr>
        <w:t>etni odmor počinje od 2</w:t>
      </w:r>
      <w:r w:rsidR="001567E1" w:rsidRPr="003070FB">
        <w:rPr>
          <w:rFonts w:ascii="Times New Roman" w:hAnsi="Times New Roman" w:cs="Times New Roman"/>
          <w:lang w:val="hr-HR"/>
        </w:rPr>
        <w:t>4</w:t>
      </w:r>
      <w:r w:rsidR="00CE0B33" w:rsidRPr="003070FB">
        <w:rPr>
          <w:rFonts w:ascii="Times New Roman" w:hAnsi="Times New Roman" w:cs="Times New Roman"/>
          <w:lang w:val="hr-HR"/>
        </w:rPr>
        <w:t>.04.201</w:t>
      </w:r>
      <w:r w:rsidR="00D378A7">
        <w:rPr>
          <w:rFonts w:ascii="Times New Roman" w:hAnsi="Times New Roman" w:cs="Times New Roman"/>
          <w:lang w:val="hr-HR"/>
        </w:rPr>
        <w:t>8</w:t>
      </w:r>
      <w:r w:rsidR="00CE0B33" w:rsidRPr="003070FB">
        <w:rPr>
          <w:rFonts w:ascii="Times New Roman" w:hAnsi="Times New Roman" w:cs="Times New Roman"/>
          <w:lang w:val="hr-HR"/>
        </w:rPr>
        <w:t xml:space="preserve">. i traje do </w:t>
      </w:r>
      <w:r w:rsidR="00D378A7">
        <w:rPr>
          <w:rFonts w:ascii="Times New Roman" w:hAnsi="Times New Roman" w:cs="Times New Roman"/>
          <w:lang w:val="hr-HR"/>
        </w:rPr>
        <w:t>30</w:t>
      </w:r>
      <w:r w:rsidR="00CE0B33" w:rsidRPr="003070FB">
        <w:rPr>
          <w:rFonts w:ascii="Times New Roman" w:hAnsi="Times New Roman" w:cs="Times New Roman"/>
          <w:lang w:val="hr-HR"/>
        </w:rPr>
        <w:t>.04.201</w:t>
      </w:r>
      <w:r w:rsidR="00D378A7">
        <w:rPr>
          <w:rFonts w:ascii="Times New Roman" w:hAnsi="Times New Roman" w:cs="Times New Roman"/>
          <w:lang w:val="hr-HR"/>
        </w:rPr>
        <w:t>8</w:t>
      </w:r>
      <w:r w:rsidRPr="003070FB">
        <w:rPr>
          <w:rFonts w:ascii="Times New Roman" w:hAnsi="Times New Roman" w:cs="Times New Roman"/>
          <w:lang w:val="hr-HR"/>
        </w:rPr>
        <w:t>. godine.</w:t>
      </w:r>
    </w:p>
    <w:p w:rsidR="00150F32" w:rsidRPr="003070FB" w:rsidRDefault="00CE0B33" w:rsidP="00E24A06">
      <w:pPr>
        <w:widowControl/>
        <w:numPr>
          <w:ilvl w:val="0"/>
          <w:numId w:val="28"/>
        </w:numPr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Drugo polugodište počinje od 2</w:t>
      </w:r>
      <w:r w:rsidR="00D378A7">
        <w:rPr>
          <w:rFonts w:ascii="Times New Roman" w:hAnsi="Times New Roman" w:cs="Times New Roman"/>
          <w:lang w:val="hr-HR"/>
        </w:rPr>
        <w:t>2</w:t>
      </w:r>
      <w:r w:rsidRPr="003070FB">
        <w:rPr>
          <w:rFonts w:ascii="Times New Roman" w:hAnsi="Times New Roman" w:cs="Times New Roman"/>
          <w:lang w:val="hr-HR"/>
        </w:rPr>
        <w:t>. 01. 201</w:t>
      </w:r>
      <w:r w:rsidR="00D378A7">
        <w:rPr>
          <w:rFonts w:ascii="Times New Roman" w:hAnsi="Times New Roman" w:cs="Times New Roman"/>
          <w:lang w:val="hr-HR"/>
        </w:rPr>
        <w:t>8</w:t>
      </w:r>
      <w:r w:rsidRPr="003070FB">
        <w:rPr>
          <w:rFonts w:ascii="Times New Roman" w:hAnsi="Times New Roman" w:cs="Times New Roman"/>
          <w:lang w:val="hr-HR"/>
        </w:rPr>
        <w:t>. godine i traje do 14.06.201</w:t>
      </w:r>
      <w:r w:rsidR="00D378A7">
        <w:rPr>
          <w:rFonts w:ascii="Times New Roman" w:hAnsi="Times New Roman" w:cs="Times New Roman"/>
          <w:lang w:val="hr-HR"/>
        </w:rPr>
        <w:t>8</w:t>
      </w:r>
      <w:r w:rsidR="00150F32" w:rsidRPr="003070FB">
        <w:rPr>
          <w:rFonts w:ascii="Times New Roman" w:hAnsi="Times New Roman" w:cs="Times New Roman"/>
          <w:lang w:val="hr-HR"/>
        </w:rPr>
        <w:t>.godine.</w:t>
      </w:r>
    </w:p>
    <w:p w:rsidR="00150F32" w:rsidRPr="003070FB" w:rsidRDefault="00150F32" w:rsidP="00E24A06">
      <w:pPr>
        <w:widowControl/>
        <w:numPr>
          <w:ilvl w:val="0"/>
          <w:numId w:val="28"/>
        </w:numPr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Zav</w:t>
      </w:r>
      <w:r w:rsidR="00CE0B33" w:rsidRPr="003070FB">
        <w:rPr>
          <w:rFonts w:ascii="Times New Roman" w:hAnsi="Times New Roman" w:cs="Times New Roman"/>
          <w:lang w:val="hr-HR"/>
        </w:rPr>
        <w:t>ršni razredi osnovne škole od 2</w:t>
      </w:r>
      <w:r w:rsidR="00D378A7">
        <w:rPr>
          <w:rFonts w:ascii="Times New Roman" w:hAnsi="Times New Roman" w:cs="Times New Roman"/>
          <w:lang w:val="hr-HR"/>
        </w:rPr>
        <w:t>2</w:t>
      </w:r>
      <w:r w:rsidR="00CE0B33" w:rsidRPr="003070FB">
        <w:rPr>
          <w:rFonts w:ascii="Times New Roman" w:hAnsi="Times New Roman" w:cs="Times New Roman"/>
          <w:lang w:val="hr-HR"/>
        </w:rPr>
        <w:t>.01.201</w:t>
      </w:r>
      <w:r w:rsidR="00D378A7">
        <w:rPr>
          <w:rFonts w:ascii="Times New Roman" w:hAnsi="Times New Roman" w:cs="Times New Roman"/>
          <w:lang w:val="hr-HR"/>
        </w:rPr>
        <w:t>8</w:t>
      </w:r>
      <w:r w:rsidR="00CE0B33" w:rsidRPr="003070FB">
        <w:rPr>
          <w:rFonts w:ascii="Times New Roman" w:hAnsi="Times New Roman" w:cs="Times New Roman"/>
          <w:lang w:val="hr-HR"/>
        </w:rPr>
        <w:t>.godine i traje do 07.06.201</w:t>
      </w:r>
      <w:r w:rsidR="00D378A7">
        <w:rPr>
          <w:rFonts w:ascii="Times New Roman" w:hAnsi="Times New Roman" w:cs="Times New Roman"/>
          <w:lang w:val="hr-HR"/>
        </w:rPr>
        <w:t>8</w:t>
      </w:r>
      <w:r w:rsidRPr="003070FB">
        <w:rPr>
          <w:rFonts w:ascii="Times New Roman" w:hAnsi="Times New Roman" w:cs="Times New Roman"/>
          <w:lang w:val="hr-HR"/>
        </w:rPr>
        <w:t>.godine</w:t>
      </w:r>
    </w:p>
    <w:p w:rsidR="00150F32" w:rsidRPr="003070FB" w:rsidRDefault="00150F32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 xml:space="preserve">Godišnji odmor za nastavnike </w:t>
      </w:r>
      <w:r w:rsidR="00CE0B33" w:rsidRPr="003070FB">
        <w:rPr>
          <w:rFonts w:ascii="Times New Roman" w:hAnsi="Times New Roman" w:cs="Times New Roman"/>
          <w:lang w:val="hr-HR"/>
        </w:rPr>
        <w:t>od 01.07.201</w:t>
      </w:r>
      <w:r w:rsidR="00D378A7">
        <w:rPr>
          <w:rFonts w:ascii="Times New Roman" w:hAnsi="Times New Roman" w:cs="Times New Roman"/>
          <w:lang w:val="hr-HR"/>
        </w:rPr>
        <w:t>8</w:t>
      </w:r>
      <w:r w:rsidR="00CE0B33" w:rsidRPr="003070FB">
        <w:rPr>
          <w:rFonts w:ascii="Times New Roman" w:hAnsi="Times New Roman" w:cs="Times New Roman"/>
          <w:lang w:val="hr-HR"/>
        </w:rPr>
        <w:t xml:space="preserve">. godine do </w:t>
      </w:r>
      <w:r w:rsidR="001E1414" w:rsidRPr="003070FB">
        <w:rPr>
          <w:rFonts w:ascii="Times New Roman" w:hAnsi="Times New Roman" w:cs="Times New Roman"/>
          <w:lang w:val="hr-HR"/>
        </w:rPr>
        <w:t>12</w:t>
      </w:r>
      <w:r w:rsidR="00CE0B33" w:rsidRPr="003070FB">
        <w:rPr>
          <w:rFonts w:ascii="Times New Roman" w:hAnsi="Times New Roman" w:cs="Times New Roman"/>
          <w:lang w:val="hr-HR"/>
        </w:rPr>
        <w:t xml:space="preserve"> .08.201</w:t>
      </w:r>
      <w:r w:rsidR="00D378A7">
        <w:rPr>
          <w:rFonts w:ascii="Times New Roman" w:hAnsi="Times New Roman" w:cs="Times New Roman"/>
          <w:lang w:val="hr-HR"/>
        </w:rPr>
        <w:t>8</w:t>
      </w:r>
      <w:r w:rsidRPr="003070FB">
        <w:rPr>
          <w:rFonts w:ascii="Times New Roman" w:hAnsi="Times New Roman" w:cs="Times New Roman"/>
          <w:lang w:val="hr-HR"/>
        </w:rPr>
        <w:t>. godine</w:t>
      </w:r>
    </w:p>
    <w:p w:rsidR="00150F32" w:rsidRPr="003070FB" w:rsidRDefault="00150F32" w:rsidP="00150F32">
      <w:pPr>
        <w:widowControl/>
        <w:ind w:left="720"/>
        <w:jc w:val="both"/>
        <w:rPr>
          <w:rFonts w:ascii="Times New Roman" w:hAnsi="Times New Roman" w:cs="Times New Roman"/>
          <w:lang w:val="hr-HR"/>
        </w:rPr>
      </w:pPr>
    </w:p>
    <w:p w:rsidR="00150F32" w:rsidRPr="003070FB" w:rsidRDefault="00150F32" w:rsidP="009903B4">
      <w:pPr>
        <w:widowControl/>
        <w:ind w:left="108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Državni praznici:</w:t>
      </w:r>
    </w:p>
    <w:p w:rsidR="009903B4" w:rsidRPr="003070FB" w:rsidRDefault="009903B4" w:rsidP="009903B4">
      <w:pPr>
        <w:widowControl/>
        <w:ind w:left="1080"/>
        <w:jc w:val="both"/>
        <w:rPr>
          <w:rFonts w:ascii="Times New Roman" w:hAnsi="Times New Roman" w:cs="Times New Roman"/>
          <w:lang w:val="hr-HR"/>
        </w:rPr>
      </w:pPr>
    </w:p>
    <w:p w:rsidR="00150F32" w:rsidRPr="003070FB" w:rsidRDefault="00232BAC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25.11.201</w:t>
      </w:r>
      <w:r w:rsidR="00D378A7">
        <w:rPr>
          <w:rFonts w:ascii="Times New Roman" w:hAnsi="Times New Roman" w:cs="Times New Roman"/>
          <w:lang w:val="hr-HR"/>
        </w:rPr>
        <w:t>7</w:t>
      </w:r>
      <w:r w:rsidR="00150F32" w:rsidRPr="003070FB">
        <w:rPr>
          <w:rFonts w:ascii="Times New Roman" w:hAnsi="Times New Roman" w:cs="Times New Roman"/>
          <w:lang w:val="hr-HR"/>
        </w:rPr>
        <w:t>. godine</w:t>
      </w:r>
      <w:r w:rsidR="00150F32" w:rsidRPr="003070FB">
        <w:rPr>
          <w:rFonts w:ascii="Times New Roman" w:hAnsi="Times New Roman" w:cs="Times New Roman"/>
          <w:lang w:val="hr-HR"/>
        </w:rPr>
        <w:tab/>
      </w:r>
      <w:r w:rsidR="00150F32" w:rsidRPr="003070FB">
        <w:rPr>
          <w:rFonts w:ascii="Times New Roman" w:hAnsi="Times New Roman" w:cs="Times New Roman"/>
          <w:lang w:val="hr-HR"/>
        </w:rPr>
        <w:tab/>
        <w:t>Dan državnosti BiH</w:t>
      </w:r>
    </w:p>
    <w:p w:rsidR="00150F32" w:rsidRPr="003070FB" w:rsidRDefault="00232BAC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01.03. 201</w:t>
      </w:r>
      <w:r w:rsidR="00D378A7">
        <w:rPr>
          <w:rFonts w:ascii="Times New Roman" w:hAnsi="Times New Roman" w:cs="Times New Roman"/>
          <w:lang w:val="hr-HR"/>
        </w:rPr>
        <w:t>8</w:t>
      </w:r>
      <w:r w:rsidR="00150F32" w:rsidRPr="003070FB">
        <w:rPr>
          <w:rFonts w:ascii="Times New Roman" w:hAnsi="Times New Roman" w:cs="Times New Roman"/>
          <w:lang w:val="hr-HR"/>
        </w:rPr>
        <w:t>. godine</w:t>
      </w:r>
      <w:r w:rsidR="00150F32" w:rsidRPr="003070FB">
        <w:rPr>
          <w:rFonts w:ascii="Times New Roman" w:hAnsi="Times New Roman" w:cs="Times New Roman"/>
          <w:lang w:val="hr-HR"/>
        </w:rPr>
        <w:tab/>
      </w:r>
      <w:r w:rsidR="00150F32" w:rsidRPr="003070FB">
        <w:rPr>
          <w:rFonts w:ascii="Times New Roman" w:hAnsi="Times New Roman" w:cs="Times New Roman"/>
          <w:lang w:val="hr-HR"/>
        </w:rPr>
        <w:tab/>
        <w:t>Dan nezavisnosti BiH</w:t>
      </w:r>
    </w:p>
    <w:p w:rsidR="009903B4" w:rsidRPr="003070FB" w:rsidRDefault="009903B4" w:rsidP="009903B4">
      <w:pPr>
        <w:widowControl/>
        <w:ind w:left="1080"/>
        <w:jc w:val="both"/>
        <w:rPr>
          <w:rFonts w:ascii="Times New Roman" w:hAnsi="Times New Roman" w:cs="Times New Roman"/>
          <w:lang w:val="hr-HR"/>
        </w:rPr>
      </w:pPr>
    </w:p>
    <w:p w:rsidR="00150F32" w:rsidRPr="003070FB" w:rsidRDefault="00150F32" w:rsidP="009903B4">
      <w:pPr>
        <w:widowControl/>
        <w:ind w:left="108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Međunarodni praznici:</w:t>
      </w:r>
    </w:p>
    <w:p w:rsidR="009903B4" w:rsidRPr="003070FB" w:rsidRDefault="009903B4" w:rsidP="009903B4">
      <w:pPr>
        <w:widowControl/>
        <w:ind w:left="1080"/>
        <w:jc w:val="both"/>
        <w:rPr>
          <w:rFonts w:ascii="Times New Roman" w:hAnsi="Times New Roman" w:cs="Times New Roman"/>
          <w:lang w:val="hr-HR"/>
        </w:rPr>
      </w:pPr>
    </w:p>
    <w:p w:rsidR="00150F32" w:rsidRPr="003070FB" w:rsidRDefault="00232BAC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01. i 02. 05.201</w:t>
      </w:r>
      <w:r w:rsidR="00D378A7">
        <w:rPr>
          <w:rFonts w:ascii="Times New Roman" w:hAnsi="Times New Roman" w:cs="Times New Roman"/>
          <w:lang w:val="hr-HR"/>
        </w:rPr>
        <w:t>8</w:t>
      </w:r>
      <w:r w:rsidR="00150F32" w:rsidRPr="003070FB">
        <w:rPr>
          <w:rFonts w:ascii="Times New Roman" w:hAnsi="Times New Roman" w:cs="Times New Roman"/>
          <w:lang w:val="hr-HR"/>
        </w:rPr>
        <w:t>. godine</w:t>
      </w:r>
      <w:r w:rsidR="00150F32" w:rsidRPr="003070FB">
        <w:rPr>
          <w:rFonts w:ascii="Times New Roman" w:hAnsi="Times New Roman" w:cs="Times New Roman"/>
          <w:lang w:val="hr-HR"/>
        </w:rPr>
        <w:tab/>
        <w:t>Međunarodni praznik rada</w:t>
      </w:r>
    </w:p>
    <w:p w:rsidR="00150F32" w:rsidRPr="003070FB" w:rsidRDefault="00232BAC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05.10.201</w:t>
      </w:r>
      <w:r w:rsidR="00D378A7">
        <w:rPr>
          <w:rFonts w:ascii="Times New Roman" w:hAnsi="Times New Roman" w:cs="Times New Roman"/>
          <w:lang w:val="hr-HR"/>
        </w:rPr>
        <w:t>7</w:t>
      </w:r>
      <w:r w:rsidR="00150F32" w:rsidRPr="003070FB">
        <w:rPr>
          <w:rFonts w:ascii="Times New Roman" w:hAnsi="Times New Roman" w:cs="Times New Roman"/>
          <w:lang w:val="hr-HR"/>
        </w:rPr>
        <w:t>.godine.                       Svjetski dan nastavnika</w:t>
      </w:r>
    </w:p>
    <w:p w:rsidR="009903B4" w:rsidRPr="003070FB" w:rsidRDefault="009903B4" w:rsidP="009903B4">
      <w:pPr>
        <w:widowControl/>
        <w:ind w:left="1080"/>
        <w:jc w:val="both"/>
        <w:rPr>
          <w:rFonts w:ascii="Times New Roman" w:hAnsi="Times New Roman" w:cs="Times New Roman"/>
          <w:lang w:val="hr-HR"/>
        </w:rPr>
      </w:pPr>
    </w:p>
    <w:p w:rsidR="009903B4" w:rsidRPr="003070FB" w:rsidRDefault="009903B4" w:rsidP="009903B4">
      <w:pPr>
        <w:widowControl/>
        <w:ind w:left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 xml:space="preserve">        Ostali praznici:</w:t>
      </w:r>
    </w:p>
    <w:p w:rsidR="009903B4" w:rsidRPr="003070FB" w:rsidRDefault="009903B4" w:rsidP="009903B4">
      <w:pPr>
        <w:widowControl/>
        <w:ind w:left="720"/>
        <w:jc w:val="both"/>
        <w:rPr>
          <w:rFonts w:ascii="Times New Roman" w:hAnsi="Times New Roman" w:cs="Times New Roman"/>
          <w:lang w:val="hr-HR"/>
        </w:rPr>
      </w:pPr>
    </w:p>
    <w:p w:rsidR="00150F32" w:rsidRPr="003070FB" w:rsidRDefault="00232BAC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07.04.201</w:t>
      </w:r>
      <w:r w:rsidR="00D378A7">
        <w:rPr>
          <w:rFonts w:ascii="Times New Roman" w:hAnsi="Times New Roman" w:cs="Times New Roman"/>
          <w:lang w:val="hr-HR"/>
        </w:rPr>
        <w:t>8</w:t>
      </w:r>
      <w:r w:rsidR="00150F32" w:rsidRPr="003070FB">
        <w:rPr>
          <w:rFonts w:ascii="Times New Roman" w:hAnsi="Times New Roman" w:cs="Times New Roman"/>
          <w:lang w:val="hr-HR"/>
        </w:rPr>
        <w:t xml:space="preserve">.godine                        Dan škole       </w:t>
      </w:r>
    </w:p>
    <w:p w:rsidR="00150F32" w:rsidRPr="003070FB" w:rsidRDefault="00D378A7" w:rsidP="00E24A06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01</w:t>
      </w:r>
      <w:r w:rsidR="009903B4" w:rsidRPr="003070FB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>0</w:t>
      </w:r>
      <w:r w:rsidR="00232BAC" w:rsidRPr="003070FB">
        <w:rPr>
          <w:rFonts w:ascii="Times New Roman" w:hAnsi="Times New Roman" w:cs="Times New Roman"/>
          <w:lang w:val="hr-HR"/>
        </w:rPr>
        <w:t>9.201</w:t>
      </w:r>
      <w:r>
        <w:rPr>
          <w:rFonts w:ascii="Times New Roman" w:hAnsi="Times New Roman" w:cs="Times New Roman"/>
          <w:lang w:val="hr-HR"/>
        </w:rPr>
        <w:t>7</w:t>
      </w:r>
      <w:r w:rsidR="00150F32" w:rsidRPr="003070FB">
        <w:rPr>
          <w:rFonts w:ascii="Times New Roman" w:hAnsi="Times New Roman" w:cs="Times New Roman"/>
          <w:lang w:val="hr-HR"/>
        </w:rPr>
        <w:t>. godine   Kurbanski bajram</w:t>
      </w:r>
    </w:p>
    <w:p w:rsidR="00A644BA" w:rsidRPr="003070FB" w:rsidRDefault="00A644BA">
      <w:pPr>
        <w:spacing w:before="14" w:line="260" w:lineRule="exact"/>
        <w:rPr>
          <w:rFonts w:ascii="Times New Roman" w:hAnsi="Times New Roman" w:cs="Times New Roman"/>
        </w:rPr>
      </w:pPr>
    </w:p>
    <w:p w:rsidR="00150F32" w:rsidRPr="003070FB" w:rsidRDefault="00150F32">
      <w:pPr>
        <w:spacing w:before="14" w:line="260" w:lineRule="exact"/>
        <w:rPr>
          <w:rFonts w:ascii="Times New Roman" w:hAnsi="Times New Roman" w:cs="Times New Roman"/>
        </w:rPr>
      </w:pPr>
    </w:p>
    <w:p w:rsidR="00150F32" w:rsidRPr="003070FB" w:rsidRDefault="00A644BA" w:rsidP="00E24A06">
      <w:pPr>
        <w:widowControl/>
        <w:numPr>
          <w:ilvl w:val="0"/>
          <w:numId w:val="29"/>
        </w:numPr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Škola će i ove školske 201</w:t>
      </w:r>
      <w:r w:rsidR="00D378A7">
        <w:rPr>
          <w:rFonts w:ascii="Times New Roman" w:hAnsi="Times New Roman" w:cs="Times New Roman"/>
          <w:lang w:val="hr-HR"/>
        </w:rPr>
        <w:t>7</w:t>
      </w:r>
      <w:r w:rsidRPr="003070FB">
        <w:rPr>
          <w:rFonts w:ascii="Times New Roman" w:hAnsi="Times New Roman" w:cs="Times New Roman"/>
          <w:lang w:val="hr-HR"/>
        </w:rPr>
        <w:t>/201</w:t>
      </w:r>
      <w:r w:rsidR="00D378A7">
        <w:rPr>
          <w:rFonts w:ascii="Times New Roman" w:hAnsi="Times New Roman" w:cs="Times New Roman"/>
          <w:lang w:val="hr-HR"/>
        </w:rPr>
        <w:t>8</w:t>
      </w:r>
      <w:r w:rsidR="00F33F28" w:rsidRPr="003070FB">
        <w:rPr>
          <w:rFonts w:ascii="Times New Roman" w:hAnsi="Times New Roman" w:cs="Times New Roman"/>
          <w:lang w:val="hr-HR"/>
        </w:rPr>
        <w:t>. godine  planirati svoj</w:t>
      </w:r>
      <w:r w:rsidRPr="003070FB">
        <w:rPr>
          <w:rFonts w:ascii="Times New Roman" w:hAnsi="Times New Roman" w:cs="Times New Roman"/>
          <w:lang w:val="hr-HR"/>
        </w:rPr>
        <w:t xml:space="preserve"> odgojno</w:t>
      </w:r>
      <w:r w:rsidR="00F33F28" w:rsidRPr="003070FB">
        <w:rPr>
          <w:rFonts w:ascii="Times New Roman" w:hAnsi="Times New Roman" w:cs="Times New Roman"/>
          <w:lang w:val="hr-HR"/>
        </w:rPr>
        <w:t xml:space="preserve">-obrazovni rad </w:t>
      </w:r>
      <w:r w:rsidRPr="003070FB">
        <w:rPr>
          <w:rFonts w:ascii="Times New Roman" w:hAnsi="Times New Roman" w:cs="Times New Roman"/>
          <w:lang w:val="hr-HR"/>
        </w:rPr>
        <w:t>na osnov</w:t>
      </w:r>
      <w:r w:rsidR="00F33F28" w:rsidRPr="003070FB">
        <w:rPr>
          <w:rFonts w:ascii="Times New Roman" w:hAnsi="Times New Roman" w:cs="Times New Roman"/>
          <w:lang w:val="hr-HR"/>
        </w:rPr>
        <w:t>u Zakona o osnovnoj školi što</w:t>
      </w:r>
      <w:r w:rsidRPr="003070FB">
        <w:rPr>
          <w:rFonts w:ascii="Times New Roman" w:hAnsi="Times New Roman" w:cs="Times New Roman"/>
          <w:lang w:val="hr-HR"/>
        </w:rPr>
        <w:t xml:space="preserve"> čini jednu organizacionu obrazovnu cjelinu</w:t>
      </w:r>
      <w:r w:rsidR="00F33F28" w:rsidRPr="003070FB">
        <w:rPr>
          <w:rFonts w:ascii="Times New Roman" w:hAnsi="Times New Roman" w:cs="Times New Roman"/>
          <w:lang w:val="hr-HR"/>
        </w:rPr>
        <w:t>.</w:t>
      </w:r>
    </w:p>
    <w:p w:rsidR="00A644BA" w:rsidRPr="003070FB" w:rsidRDefault="00150F32" w:rsidP="00150F32">
      <w:pPr>
        <w:widowControl/>
        <w:ind w:left="720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N</w:t>
      </w:r>
      <w:r w:rsidR="00A644BA" w:rsidRPr="003070FB">
        <w:rPr>
          <w:rFonts w:ascii="Times New Roman" w:hAnsi="Times New Roman" w:cs="Times New Roman"/>
          <w:lang w:val="hr-HR"/>
        </w:rPr>
        <w:t>astava će se odvijati po smjenama što znači da će učenici kako predmetne tako i razredne nastave svakih petnaest dana mijenjati smjenu. Kompletnom organizacijom odgojno obrazovnog rada u školi rukovodi direktor škole, a u toj realizaciji pomaže mu pedagog škole. Direktor škole zadužen je za organizaciju rada u školi, predlagač je i realizator novih metoda rada u nastavi koje imaju za cilj podizanje nastave na viši obrazovni nivo, a sve u skladu sa Zakonom o osnovnoj školi, Pedagoškim standardima, opštim aktima. Sprovodi odluke organa upravljanja u školi kao i stručnih organa škole.</w:t>
      </w:r>
    </w:p>
    <w:p w:rsidR="00150F32" w:rsidRPr="003070FB" w:rsidRDefault="00A644BA" w:rsidP="00150F32">
      <w:pPr>
        <w:widowControl/>
        <w:ind w:firstLine="720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Iz organizacione strukture škole proizilazi organizacija rada nastave u školi.</w:t>
      </w:r>
    </w:p>
    <w:p w:rsidR="00A644BA" w:rsidRPr="003070FB" w:rsidRDefault="00A644BA" w:rsidP="00150F32">
      <w:pPr>
        <w:widowControl/>
        <w:ind w:firstLine="720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 xml:space="preserve"> Organizacionu strukturu u školi čine elementi: raspored časova i nastavnog rada po mjesecima, raspored i obim radnog vremena, raspored ostalih poslova, sadržaj nastavnog plana i programa, kalendar za školsku godinu, obim poslova za svako odjeljenje pojedinačno u toku školske godine. Nastava u školi se odvija po rasporedu i časovnom sistemu.</w:t>
      </w:r>
    </w:p>
    <w:p w:rsidR="00A644BA" w:rsidRPr="003070FB" w:rsidRDefault="00A644BA" w:rsidP="00150F32">
      <w:pPr>
        <w:widowControl/>
        <w:rPr>
          <w:rFonts w:ascii="Times New Roman" w:hAnsi="Times New Roman" w:cs="Times New Roman"/>
          <w:bCs/>
          <w:lang w:val="hr-HR"/>
        </w:rPr>
      </w:pPr>
      <w:r w:rsidRPr="003070FB">
        <w:rPr>
          <w:rFonts w:ascii="Times New Roman" w:hAnsi="Times New Roman" w:cs="Times New Roman"/>
          <w:bCs/>
          <w:lang w:val="hr-HR"/>
        </w:rPr>
        <w:t>U školskoj 201</w:t>
      </w:r>
      <w:r w:rsidR="0053631B">
        <w:rPr>
          <w:rFonts w:ascii="Times New Roman" w:hAnsi="Times New Roman" w:cs="Times New Roman"/>
          <w:bCs/>
          <w:lang w:val="hr-HR"/>
        </w:rPr>
        <w:t>7</w:t>
      </w:r>
      <w:r w:rsidRPr="003070FB">
        <w:rPr>
          <w:rFonts w:ascii="Times New Roman" w:hAnsi="Times New Roman" w:cs="Times New Roman"/>
          <w:bCs/>
          <w:lang w:val="hr-HR"/>
        </w:rPr>
        <w:t>/201</w:t>
      </w:r>
      <w:r w:rsidR="0053631B">
        <w:rPr>
          <w:rFonts w:ascii="Times New Roman" w:hAnsi="Times New Roman" w:cs="Times New Roman"/>
          <w:bCs/>
          <w:lang w:val="hr-HR"/>
        </w:rPr>
        <w:t>8</w:t>
      </w:r>
      <w:r w:rsidRPr="003070FB">
        <w:rPr>
          <w:rFonts w:ascii="Times New Roman" w:hAnsi="Times New Roman" w:cs="Times New Roman"/>
          <w:bCs/>
          <w:lang w:val="hr-HR"/>
        </w:rPr>
        <w:t>. nastava će se odvijati u dvije smjene:</w:t>
      </w:r>
    </w:p>
    <w:p w:rsidR="006F5127" w:rsidRPr="003070FB" w:rsidRDefault="0053631B" w:rsidP="00150F32">
      <w:pPr>
        <w:widowControl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 smjena su učenici: I-1, </w:t>
      </w:r>
      <w:r w:rsidR="006F5127" w:rsidRPr="003070FB">
        <w:rPr>
          <w:rFonts w:ascii="Times New Roman" w:hAnsi="Times New Roman" w:cs="Times New Roman"/>
          <w:lang w:val="hr-HR"/>
        </w:rPr>
        <w:t>II-1,</w:t>
      </w:r>
      <w:r>
        <w:rPr>
          <w:rFonts w:ascii="Times New Roman" w:hAnsi="Times New Roman" w:cs="Times New Roman"/>
          <w:lang w:val="hr-HR"/>
        </w:rPr>
        <w:t>III-2, IV-2</w:t>
      </w:r>
      <w:r w:rsidR="0061030B" w:rsidRPr="003070FB">
        <w:rPr>
          <w:rFonts w:ascii="Times New Roman" w:hAnsi="Times New Roman" w:cs="Times New Roman"/>
          <w:lang w:val="hr-HR"/>
        </w:rPr>
        <w:t xml:space="preserve">, </w:t>
      </w:r>
      <w:r>
        <w:rPr>
          <w:rFonts w:ascii="Times New Roman" w:hAnsi="Times New Roman" w:cs="Times New Roman"/>
          <w:lang w:val="hr-HR"/>
        </w:rPr>
        <w:t>VI</w:t>
      </w:r>
      <w:r w:rsidR="00612777" w:rsidRPr="003070FB">
        <w:rPr>
          <w:rFonts w:ascii="Times New Roman" w:hAnsi="Times New Roman" w:cs="Times New Roman"/>
          <w:lang w:val="hr-HR"/>
        </w:rPr>
        <w:t xml:space="preserve">I-1, </w:t>
      </w:r>
      <w:r>
        <w:rPr>
          <w:rFonts w:ascii="Times New Roman" w:hAnsi="Times New Roman" w:cs="Times New Roman"/>
          <w:lang w:val="hr-HR"/>
        </w:rPr>
        <w:t xml:space="preserve">VII-2, </w:t>
      </w:r>
      <w:r w:rsidR="00612777" w:rsidRPr="003070FB">
        <w:rPr>
          <w:rFonts w:ascii="Times New Roman" w:hAnsi="Times New Roman" w:cs="Times New Roman"/>
          <w:lang w:val="hr-HR"/>
        </w:rPr>
        <w:t>I</w:t>
      </w:r>
      <w:r>
        <w:rPr>
          <w:rFonts w:ascii="Times New Roman" w:hAnsi="Times New Roman" w:cs="Times New Roman"/>
          <w:lang w:val="hr-HR"/>
        </w:rPr>
        <w:t>X-1, IX-2</w:t>
      </w:r>
      <w:r w:rsidR="00612777" w:rsidRPr="003070FB">
        <w:rPr>
          <w:rFonts w:ascii="Times New Roman" w:hAnsi="Times New Roman" w:cs="Times New Roman"/>
          <w:lang w:val="hr-HR"/>
        </w:rPr>
        <w:t>,</w:t>
      </w:r>
    </w:p>
    <w:p w:rsidR="00612777" w:rsidRPr="003070FB" w:rsidRDefault="006D57E3" w:rsidP="00150F32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 xml:space="preserve">  II smjena su učenici</w:t>
      </w:r>
      <w:r w:rsidR="00612777" w:rsidRPr="003070FB">
        <w:rPr>
          <w:rFonts w:ascii="Times New Roman" w:hAnsi="Times New Roman" w:cs="Times New Roman"/>
          <w:lang w:val="hr-HR"/>
        </w:rPr>
        <w:t xml:space="preserve">: </w:t>
      </w:r>
      <w:r w:rsidR="0053631B">
        <w:rPr>
          <w:rFonts w:ascii="Times New Roman" w:hAnsi="Times New Roman" w:cs="Times New Roman"/>
          <w:lang w:val="hr-HR"/>
        </w:rPr>
        <w:t>VI-1</w:t>
      </w:r>
      <w:r w:rsidR="006F5127" w:rsidRPr="003070FB">
        <w:rPr>
          <w:rFonts w:ascii="Times New Roman" w:hAnsi="Times New Roman" w:cs="Times New Roman"/>
          <w:lang w:val="hr-HR"/>
        </w:rPr>
        <w:t xml:space="preserve">, </w:t>
      </w:r>
      <w:r w:rsidR="0053631B">
        <w:rPr>
          <w:rFonts w:ascii="Times New Roman" w:hAnsi="Times New Roman" w:cs="Times New Roman"/>
          <w:lang w:val="hr-HR"/>
        </w:rPr>
        <w:t xml:space="preserve">VI-2, VIII-1, </w:t>
      </w:r>
      <w:r w:rsidR="00612777" w:rsidRPr="003070FB">
        <w:rPr>
          <w:rFonts w:ascii="Times New Roman" w:hAnsi="Times New Roman" w:cs="Times New Roman"/>
          <w:lang w:val="hr-HR"/>
        </w:rPr>
        <w:t>V</w:t>
      </w:r>
      <w:r w:rsidR="0053631B">
        <w:rPr>
          <w:rFonts w:ascii="Times New Roman" w:hAnsi="Times New Roman" w:cs="Times New Roman"/>
          <w:lang w:val="hr-HR"/>
        </w:rPr>
        <w:t>III-2</w:t>
      </w:r>
    </w:p>
    <w:p w:rsidR="006D57E3" w:rsidRDefault="006D57E3" w:rsidP="00150F32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Međusmjena su učenici I</w:t>
      </w:r>
      <w:r w:rsidR="006F5127" w:rsidRPr="003070FB">
        <w:rPr>
          <w:rFonts w:ascii="Times New Roman" w:hAnsi="Times New Roman" w:cs="Times New Roman"/>
          <w:lang w:val="hr-HR"/>
        </w:rPr>
        <w:t>I</w:t>
      </w:r>
      <w:r w:rsidR="0053631B">
        <w:rPr>
          <w:rFonts w:ascii="Times New Roman" w:hAnsi="Times New Roman" w:cs="Times New Roman"/>
          <w:lang w:val="hr-HR"/>
        </w:rPr>
        <w:t>-2, V-1</w:t>
      </w:r>
    </w:p>
    <w:p w:rsidR="0053631B" w:rsidRPr="003070FB" w:rsidRDefault="0053631B" w:rsidP="00150F32">
      <w:pPr>
        <w:widowControl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Razredi od 11:50 sati:III-1, IV-1, IV-3, V-2 </w:t>
      </w:r>
    </w:p>
    <w:p w:rsidR="00A644BA" w:rsidRPr="003070FB" w:rsidRDefault="006D57E3" w:rsidP="00150F32">
      <w:pPr>
        <w:widowControl/>
        <w:jc w:val="both"/>
        <w:rPr>
          <w:rFonts w:ascii="Times New Roman" w:hAnsi="Times New Roman" w:cs="Times New Roman"/>
          <w:b/>
          <w:bCs/>
          <w:lang w:val="hr-HR"/>
        </w:rPr>
      </w:pPr>
      <w:r w:rsidRPr="003070FB">
        <w:rPr>
          <w:rFonts w:ascii="Times New Roman" w:hAnsi="Times New Roman" w:cs="Times New Roman"/>
          <w:lang w:val="hr-HR"/>
        </w:rPr>
        <w:t>Smjene se rotiraju svakih 15 dana</w:t>
      </w:r>
      <w:r w:rsidR="00612777" w:rsidRPr="003070FB">
        <w:rPr>
          <w:rFonts w:ascii="Times New Roman" w:hAnsi="Times New Roman" w:cs="Times New Roman"/>
          <w:lang w:val="hr-HR"/>
        </w:rPr>
        <w:t xml:space="preserve"> u centralnoj i područnoj školi.</w:t>
      </w:r>
    </w:p>
    <w:p w:rsidR="00A644BA" w:rsidRPr="003070FB" w:rsidRDefault="00A644BA" w:rsidP="00150F32">
      <w:pPr>
        <w:widowControl/>
        <w:jc w:val="both"/>
        <w:rPr>
          <w:rFonts w:ascii="Times New Roman" w:hAnsi="Times New Roman" w:cs="Times New Roman"/>
          <w:bCs/>
          <w:lang w:val="hr-HR"/>
        </w:rPr>
      </w:pPr>
      <w:r w:rsidRPr="003070FB">
        <w:rPr>
          <w:rFonts w:ascii="Times New Roman" w:hAnsi="Times New Roman" w:cs="Times New Roman"/>
          <w:bCs/>
          <w:lang w:val="hr-HR"/>
        </w:rPr>
        <w:t>Nastava za učenike u prvoj smjeni počinje u 7</w:t>
      </w:r>
      <w:r w:rsidRPr="003070FB">
        <w:rPr>
          <w:rFonts w:ascii="Times New Roman" w:hAnsi="Times New Roman" w:cs="Times New Roman"/>
          <w:bCs/>
          <w:u w:val="double"/>
          <w:vertAlign w:val="superscript"/>
          <w:lang w:val="hr-HR"/>
        </w:rPr>
        <w:t>30</w:t>
      </w:r>
      <w:r w:rsidRPr="003070FB">
        <w:rPr>
          <w:rFonts w:ascii="Times New Roman" w:hAnsi="Times New Roman" w:cs="Times New Roman"/>
          <w:bCs/>
          <w:lang w:val="hr-HR"/>
        </w:rPr>
        <w:t xml:space="preserve"> sati, a završava se u 12</w:t>
      </w:r>
      <w:r w:rsidRPr="003070FB">
        <w:rPr>
          <w:rFonts w:ascii="Times New Roman" w:hAnsi="Times New Roman" w:cs="Times New Roman"/>
          <w:bCs/>
          <w:u w:val="double"/>
          <w:vertAlign w:val="superscript"/>
          <w:lang w:val="hr-HR"/>
        </w:rPr>
        <w:t>35</w:t>
      </w:r>
      <w:r w:rsidRPr="003070FB">
        <w:rPr>
          <w:rFonts w:ascii="Times New Roman" w:hAnsi="Times New Roman" w:cs="Times New Roman"/>
          <w:bCs/>
          <w:lang w:val="hr-HR"/>
        </w:rPr>
        <w:t xml:space="preserve"> sati (šest časova).</w:t>
      </w:r>
    </w:p>
    <w:p w:rsidR="00A644BA" w:rsidRPr="003070FB" w:rsidRDefault="00A644BA" w:rsidP="00150F32">
      <w:pPr>
        <w:widowControl/>
        <w:jc w:val="both"/>
        <w:rPr>
          <w:rFonts w:ascii="Times New Roman" w:hAnsi="Times New Roman" w:cs="Times New Roman"/>
          <w:bCs/>
          <w:lang w:val="hr-HR"/>
        </w:rPr>
      </w:pPr>
      <w:r w:rsidRPr="003070FB">
        <w:rPr>
          <w:rFonts w:ascii="Times New Roman" w:hAnsi="Times New Roman" w:cs="Times New Roman"/>
          <w:bCs/>
          <w:lang w:val="hr-HR"/>
        </w:rPr>
        <w:t>Nastava za učenike u drugoj smjeni počinje u 12</w:t>
      </w:r>
      <w:r w:rsidRPr="003070FB">
        <w:rPr>
          <w:rFonts w:ascii="Times New Roman" w:hAnsi="Times New Roman" w:cs="Times New Roman"/>
          <w:bCs/>
          <w:u w:val="double"/>
          <w:vertAlign w:val="superscript"/>
          <w:lang w:val="hr-HR"/>
        </w:rPr>
        <w:t>45</w:t>
      </w:r>
      <w:r w:rsidRPr="003070FB">
        <w:rPr>
          <w:rFonts w:ascii="Times New Roman" w:hAnsi="Times New Roman" w:cs="Times New Roman"/>
          <w:bCs/>
          <w:lang w:val="hr-HR"/>
        </w:rPr>
        <w:t xml:space="preserve"> sati, a završava se u 17</w:t>
      </w:r>
      <w:r w:rsidRPr="003070FB">
        <w:rPr>
          <w:rFonts w:ascii="Times New Roman" w:hAnsi="Times New Roman" w:cs="Times New Roman"/>
          <w:bCs/>
          <w:u w:val="double"/>
          <w:vertAlign w:val="superscript"/>
          <w:lang w:val="hr-HR"/>
        </w:rPr>
        <w:t>50</w:t>
      </w:r>
      <w:r w:rsidRPr="003070FB">
        <w:rPr>
          <w:rFonts w:ascii="Times New Roman" w:hAnsi="Times New Roman" w:cs="Times New Roman"/>
          <w:bCs/>
          <w:lang w:val="hr-HR"/>
        </w:rPr>
        <w:t>sati (šest časova)</w:t>
      </w:r>
    </w:p>
    <w:p w:rsidR="003070FB" w:rsidRDefault="00A644BA" w:rsidP="0053631B">
      <w:pPr>
        <w:rPr>
          <w:lang w:val="hr-HR"/>
        </w:rPr>
      </w:pPr>
      <w:r w:rsidRPr="003070FB">
        <w:rPr>
          <w:lang w:val="hr-HR"/>
        </w:rPr>
        <w:t>Nastava u područnoj školi Goduša počinje u 7</w:t>
      </w:r>
      <w:r w:rsidRPr="003070FB">
        <w:rPr>
          <w:u w:val="double"/>
          <w:vertAlign w:val="superscript"/>
          <w:lang w:val="hr-HR"/>
        </w:rPr>
        <w:t>30</w:t>
      </w:r>
      <w:r w:rsidRPr="003070FB">
        <w:rPr>
          <w:lang w:val="hr-HR"/>
        </w:rPr>
        <w:t xml:space="preserve"> ,a završava u 15</w:t>
      </w:r>
      <w:r w:rsidRPr="003070FB">
        <w:rPr>
          <w:vertAlign w:val="superscript"/>
          <w:lang w:val="hr-HR"/>
        </w:rPr>
        <w:t>45</w:t>
      </w:r>
      <w:r w:rsidRPr="003070FB">
        <w:rPr>
          <w:lang w:val="hr-HR"/>
        </w:rPr>
        <w:t xml:space="preserve"> sati. U područnoj školi u Goduši prva smjena počinje od 7</w:t>
      </w:r>
      <w:r w:rsidRPr="003070FB">
        <w:rPr>
          <w:vertAlign w:val="superscript"/>
          <w:lang w:val="hr-HR"/>
        </w:rPr>
        <w:t>30</w:t>
      </w:r>
      <w:r w:rsidRPr="003070FB">
        <w:rPr>
          <w:lang w:val="hr-HR"/>
        </w:rPr>
        <w:t xml:space="preserve"> a druga od 11</w:t>
      </w:r>
      <w:r w:rsidRPr="003070FB">
        <w:rPr>
          <w:vertAlign w:val="superscript"/>
          <w:lang w:val="hr-HR"/>
        </w:rPr>
        <w:t>45</w:t>
      </w:r>
      <w:r w:rsidRPr="003070FB">
        <w:rPr>
          <w:lang w:val="hr-HR"/>
        </w:rPr>
        <w:t xml:space="preserve"> sati. Radno vrijeme za nastavnike u nastavi u prvoj smjeni počinje u 7</w:t>
      </w:r>
      <w:r w:rsidRPr="003070FB">
        <w:rPr>
          <w:u w:val="double"/>
          <w:vertAlign w:val="superscript"/>
          <w:lang w:val="hr-HR"/>
        </w:rPr>
        <w:t xml:space="preserve">30 </w:t>
      </w:r>
      <w:r w:rsidRPr="003070FB">
        <w:rPr>
          <w:lang w:val="hr-HR"/>
        </w:rPr>
        <w:t>sati i traje do 12</w:t>
      </w:r>
      <w:r w:rsidRPr="003070FB">
        <w:rPr>
          <w:u w:val="double"/>
          <w:vertAlign w:val="superscript"/>
          <w:lang w:val="hr-HR"/>
        </w:rPr>
        <w:t>35</w:t>
      </w:r>
      <w:r w:rsidRPr="003070FB">
        <w:rPr>
          <w:lang w:val="hr-HR"/>
        </w:rPr>
        <w:t xml:space="preserve"> sati. Rad za nastavnike u drugoj smjeni počinje u 12</w:t>
      </w:r>
      <w:r w:rsidRPr="003070FB">
        <w:rPr>
          <w:u w:val="double"/>
          <w:vertAlign w:val="superscript"/>
          <w:lang w:val="hr-HR"/>
        </w:rPr>
        <w:t>45</w:t>
      </w:r>
      <w:r w:rsidRPr="003070FB">
        <w:rPr>
          <w:lang w:val="hr-HR"/>
        </w:rPr>
        <w:t xml:space="preserve"> sati a završava se u 17</w:t>
      </w:r>
      <w:r w:rsidRPr="003070FB">
        <w:rPr>
          <w:vertAlign w:val="superscript"/>
          <w:lang w:val="hr-HR"/>
        </w:rPr>
        <w:t>50</w:t>
      </w:r>
      <w:r w:rsidRPr="003070FB">
        <w:rPr>
          <w:lang w:val="hr-HR"/>
        </w:rPr>
        <w:t xml:space="preserve"> sati.</w:t>
      </w:r>
    </w:p>
    <w:p w:rsidR="00957A62" w:rsidRPr="0053631B" w:rsidRDefault="00957A62" w:rsidP="0053631B">
      <w:pPr>
        <w:rPr>
          <w:lang w:val="hr-HR"/>
        </w:rPr>
      </w:pPr>
    </w:p>
    <w:p w:rsidR="00A644BA" w:rsidRPr="00957A62" w:rsidRDefault="00A644BA" w:rsidP="00957A62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bCs/>
          <w:lang w:val="hr-HR"/>
        </w:rPr>
      </w:pPr>
      <w:r w:rsidRPr="003070FB">
        <w:rPr>
          <w:rFonts w:ascii="Times New Roman" w:hAnsi="Times New Roman" w:cs="Times New Roman"/>
          <w:bCs/>
          <w:lang w:val="hr-HR"/>
        </w:rPr>
        <w:t>Rukovodno i tehničko osoblje u školi radi po sljedećem radnom vremenu:</w:t>
      </w:r>
    </w:p>
    <w:p w:rsidR="00A644BA" w:rsidRPr="003070FB" w:rsidRDefault="00A644BA" w:rsidP="005F7E6A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Direktor škole, radno vrijeme od 7</w:t>
      </w:r>
      <w:r w:rsidRPr="003070FB">
        <w:rPr>
          <w:rFonts w:ascii="Times New Roman" w:hAnsi="Times New Roman" w:cs="Times New Roman"/>
          <w:u w:val="double"/>
          <w:vertAlign w:val="superscript"/>
          <w:lang w:val="hr-HR"/>
        </w:rPr>
        <w:t>00</w:t>
      </w:r>
      <w:r w:rsidRPr="003070FB">
        <w:rPr>
          <w:rFonts w:ascii="Times New Roman" w:hAnsi="Times New Roman" w:cs="Times New Roman"/>
          <w:lang w:val="hr-HR"/>
        </w:rPr>
        <w:t xml:space="preserve"> do 15</w:t>
      </w:r>
      <w:r w:rsidR="000E07D1">
        <w:rPr>
          <w:rFonts w:ascii="Times New Roman" w:hAnsi="Times New Roman" w:cs="Times New Roman"/>
          <w:u w:val="double"/>
          <w:vertAlign w:val="superscript"/>
          <w:lang w:val="hr-HR"/>
        </w:rPr>
        <w:t>30</w:t>
      </w:r>
      <w:r w:rsidRPr="003070FB">
        <w:rPr>
          <w:rFonts w:ascii="Times New Roman" w:hAnsi="Times New Roman" w:cs="Times New Roman"/>
          <w:lang w:val="hr-HR"/>
        </w:rPr>
        <w:t xml:space="preserve"> sati</w:t>
      </w:r>
    </w:p>
    <w:p w:rsidR="00A644BA" w:rsidRPr="003070FB" w:rsidRDefault="00A644BA" w:rsidP="00385469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 xml:space="preserve">Pedagog škole radi </w:t>
      </w:r>
      <w:r w:rsidR="00385469" w:rsidRPr="003070FB">
        <w:rPr>
          <w:rFonts w:ascii="Times New Roman" w:hAnsi="Times New Roman" w:cs="Times New Roman"/>
          <w:lang w:val="hr-HR"/>
        </w:rPr>
        <w:t>od 7</w:t>
      </w:r>
      <w:r w:rsidR="00385469" w:rsidRPr="003070FB">
        <w:rPr>
          <w:rFonts w:ascii="Times New Roman" w:hAnsi="Times New Roman" w:cs="Times New Roman"/>
          <w:u w:val="double"/>
          <w:vertAlign w:val="superscript"/>
          <w:lang w:val="hr-HR"/>
        </w:rPr>
        <w:t>00</w:t>
      </w:r>
      <w:r w:rsidR="00385469" w:rsidRPr="003070FB">
        <w:rPr>
          <w:rFonts w:ascii="Times New Roman" w:hAnsi="Times New Roman" w:cs="Times New Roman"/>
          <w:lang w:val="hr-HR"/>
        </w:rPr>
        <w:t xml:space="preserve"> do 15</w:t>
      </w:r>
      <w:r w:rsidR="000E07D1">
        <w:rPr>
          <w:rFonts w:ascii="Times New Roman" w:hAnsi="Times New Roman" w:cs="Times New Roman"/>
          <w:u w:val="double"/>
          <w:vertAlign w:val="superscript"/>
          <w:lang w:val="hr-HR"/>
        </w:rPr>
        <w:t>30</w:t>
      </w:r>
      <w:r w:rsidR="00385469" w:rsidRPr="003070FB">
        <w:rPr>
          <w:rFonts w:ascii="Times New Roman" w:hAnsi="Times New Roman" w:cs="Times New Roman"/>
          <w:lang w:val="hr-HR"/>
        </w:rPr>
        <w:t xml:space="preserve"> sati</w:t>
      </w:r>
    </w:p>
    <w:p w:rsidR="00A644BA" w:rsidRPr="003070FB" w:rsidRDefault="00A644BA" w:rsidP="005F7E6A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Bibliotekar radi: od 7</w:t>
      </w:r>
      <w:r w:rsidRPr="003070FB">
        <w:rPr>
          <w:rFonts w:ascii="Times New Roman" w:hAnsi="Times New Roman" w:cs="Times New Roman"/>
          <w:u w:val="double"/>
          <w:vertAlign w:val="superscript"/>
          <w:lang w:val="hr-HR"/>
        </w:rPr>
        <w:t>00</w:t>
      </w:r>
      <w:r w:rsidRPr="003070FB">
        <w:rPr>
          <w:rFonts w:ascii="Times New Roman" w:hAnsi="Times New Roman" w:cs="Times New Roman"/>
          <w:lang w:val="hr-HR"/>
        </w:rPr>
        <w:t xml:space="preserve"> do 15</w:t>
      </w:r>
      <w:r w:rsidR="000E07D1">
        <w:rPr>
          <w:rFonts w:ascii="Times New Roman" w:hAnsi="Times New Roman" w:cs="Times New Roman"/>
          <w:u w:val="double"/>
          <w:vertAlign w:val="superscript"/>
          <w:lang w:val="hr-HR"/>
        </w:rPr>
        <w:t>30</w:t>
      </w:r>
      <w:r w:rsidRPr="003070FB">
        <w:rPr>
          <w:rFonts w:ascii="Times New Roman" w:hAnsi="Times New Roman" w:cs="Times New Roman"/>
          <w:lang w:val="hr-HR"/>
        </w:rPr>
        <w:t xml:space="preserve"> sati.</w:t>
      </w:r>
    </w:p>
    <w:p w:rsidR="00A644BA" w:rsidRPr="003070FB" w:rsidRDefault="00A644BA" w:rsidP="005F7E6A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Sekretar škole radi od 7</w:t>
      </w:r>
      <w:r w:rsidRPr="003070FB">
        <w:rPr>
          <w:rFonts w:ascii="Times New Roman" w:hAnsi="Times New Roman" w:cs="Times New Roman"/>
          <w:u w:val="double"/>
          <w:vertAlign w:val="superscript"/>
          <w:lang w:val="hr-HR"/>
        </w:rPr>
        <w:t>00</w:t>
      </w:r>
      <w:r w:rsidRPr="003070FB">
        <w:rPr>
          <w:rFonts w:ascii="Times New Roman" w:hAnsi="Times New Roman" w:cs="Times New Roman"/>
          <w:lang w:val="hr-HR"/>
        </w:rPr>
        <w:t xml:space="preserve"> do 15</w:t>
      </w:r>
      <w:r w:rsidR="000E07D1">
        <w:rPr>
          <w:rFonts w:ascii="Times New Roman" w:hAnsi="Times New Roman" w:cs="Times New Roman"/>
          <w:u w:val="double"/>
          <w:vertAlign w:val="superscript"/>
          <w:lang w:val="hr-HR"/>
        </w:rPr>
        <w:t>30</w:t>
      </w:r>
      <w:r w:rsidRPr="003070FB">
        <w:rPr>
          <w:rFonts w:ascii="Times New Roman" w:hAnsi="Times New Roman" w:cs="Times New Roman"/>
          <w:lang w:val="hr-HR"/>
        </w:rPr>
        <w:t xml:space="preserve"> sati.</w:t>
      </w:r>
    </w:p>
    <w:p w:rsidR="00A644BA" w:rsidRPr="003070FB" w:rsidRDefault="00A644BA" w:rsidP="005F7E6A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Administrativno-finansijski radnik radi od 8</w:t>
      </w:r>
      <w:r w:rsidRPr="003070FB">
        <w:rPr>
          <w:rFonts w:ascii="Times New Roman" w:hAnsi="Times New Roman" w:cs="Times New Roman"/>
          <w:u w:val="double"/>
          <w:vertAlign w:val="superscript"/>
          <w:lang w:val="hr-HR"/>
        </w:rPr>
        <w:t>00</w:t>
      </w:r>
      <w:r w:rsidRPr="003070FB">
        <w:rPr>
          <w:rFonts w:ascii="Times New Roman" w:hAnsi="Times New Roman" w:cs="Times New Roman"/>
          <w:lang w:val="hr-HR"/>
        </w:rPr>
        <w:t xml:space="preserve"> do 12</w:t>
      </w:r>
      <w:r w:rsidR="000E07D1">
        <w:rPr>
          <w:rFonts w:ascii="Times New Roman" w:hAnsi="Times New Roman" w:cs="Times New Roman"/>
          <w:u w:val="double"/>
          <w:vertAlign w:val="superscript"/>
          <w:lang w:val="hr-HR"/>
        </w:rPr>
        <w:t>30</w:t>
      </w:r>
      <w:r w:rsidRPr="003070FB">
        <w:rPr>
          <w:rFonts w:ascii="Times New Roman" w:hAnsi="Times New Roman" w:cs="Times New Roman"/>
          <w:lang w:val="hr-HR"/>
        </w:rPr>
        <w:t xml:space="preserve"> sati.</w:t>
      </w:r>
    </w:p>
    <w:p w:rsidR="00A644BA" w:rsidRPr="003070FB" w:rsidRDefault="00A644BA" w:rsidP="005F7E6A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Domar škole radi od 7</w:t>
      </w:r>
      <w:r w:rsidRPr="003070FB">
        <w:rPr>
          <w:rFonts w:ascii="Times New Roman" w:hAnsi="Times New Roman" w:cs="Times New Roman"/>
          <w:u w:val="double"/>
          <w:vertAlign w:val="superscript"/>
          <w:lang w:val="hr-HR"/>
        </w:rPr>
        <w:t>00</w:t>
      </w:r>
      <w:r w:rsidRPr="003070FB">
        <w:rPr>
          <w:rFonts w:ascii="Times New Roman" w:hAnsi="Times New Roman" w:cs="Times New Roman"/>
          <w:lang w:val="hr-HR"/>
        </w:rPr>
        <w:t xml:space="preserve"> do 15</w:t>
      </w:r>
      <w:r w:rsidR="000E07D1">
        <w:rPr>
          <w:rFonts w:ascii="Times New Roman" w:hAnsi="Times New Roman" w:cs="Times New Roman"/>
          <w:u w:val="double"/>
          <w:vertAlign w:val="superscript"/>
          <w:lang w:val="hr-HR"/>
        </w:rPr>
        <w:t>30</w:t>
      </w:r>
      <w:r w:rsidRPr="003070FB">
        <w:rPr>
          <w:rFonts w:ascii="Times New Roman" w:hAnsi="Times New Roman" w:cs="Times New Roman"/>
          <w:lang w:val="hr-HR"/>
        </w:rPr>
        <w:t xml:space="preserve"> sati.</w:t>
      </w:r>
    </w:p>
    <w:p w:rsidR="005E5FC2" w:rsidRDefault="005E5FC2" w:rsidP="00584844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</w:p>
    <w:p w:rsidR="005E5FC2" w:rsidRDefault="005E5FC2" w:rsidP="00584844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584844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Ložač radi od 7</w:t>
      </w:r>
      <w:r w:rsidRPr="003070FB">
        <w:rPr>
          <w:rFonts w:ascii="Times New Roman" w:hAnsi="Times New Roman" w:cs="Times New Roman"/>
          <w:u w:val="double"/>
          <w:vertAlign w:val="superscript"/>
          <w:lang w:val="hr-HR"/>
        </w:rPr>
        <w:t xml:space="preserve">00 </w:t>
      </w:r>
      <w:r w:rsidRPr="003070FB">
        <w:rPr>
          <w:rFonts w:ascii="Times New Roman" w:hAnsi="Times New Roman" w:cs="Times New Roman"/>
          <w:lang w:val="hr-HR"/>
        </w:rPr>
        <w:t>do 13</w:t>
      </w:r>
      <w:r w:rsidRPr="003070FB">
        <w:rPr>
          <w:rFonts w:ascii="Times New Roman" w:hAnsi="Times New Roman" w:cs="Times New Roman"/>
          <w:u w:val="double"/>
          <w:vertAlign w:val="superscript"/>
          <w:lang w:val="hr-HR"/>
        </w:rPr>
        <w:t xml:space="preserve">00 </w:t>
      </w:r>
      <w:r w:rsidRPr="003070FB">
        <w:rPr>
          <w:rFonts w:ascii="Times New Roman" w:hAnsi="Times New Roman" w:cs="Times New Roman"/>
          <w:lang w:val="hr-HR"/>
        </w:rPr>
        <w:t>sati i poslije podne od 17</w:t>
      </w:r>
      <w:r w:rsidRPr="003070FB">
        <w:rPr>
          <w:rFonts w:ascii="Times New Roman" w:hAnsi="Times New Roman" w:cs="Times New Roman"/>
          <w:u w:val="double"/>
          <w:vertAlign w:val="superscript"/>
          <w:lang w:val="hr-HR"/>
        </w:rPr>
        <w:t>00</w:t>
      </w:r>
      <w:r w:rsidRPr="003070FB">
        <w:rPr>
          <w:rFonts w:ascii="Times New Roman" w:hAnsi="Times New Roman" w:cs="Times New Roman"/>
          <w:lang w:val="hr-HR"/>
        </w:rPr>
        <w:t xml:space="preserve"> do 19</w:t>
      </w:r>
      <w:r w:rsidR="000E07D1">
        <w:rPr>
          <w:rFonts w:ascii="Times New Roman" w:hAnsi="Times New Roman" w:cs="Times New Roman"/>
          <w:u w:val="double"/>
          <w:vertAlign w:val="superscript"/>
          <w:lang w:val="hr-HR"/>
        </w:rPr>
        <w:t>30</w:t>
      </w:r>
      <w:r w:rsidRPr="003070FB">
        <w:rPr>
          <w:rFonts w:ascii="Times New Roman" w:hAnsi="Times New Roman" w:cs="Times New Roman"/>
          <w:lang w:val="hr-HR"/>
        </w:rPr>
        <w:t xml:space="preserve"> sati, a s obzirom na specifičnost posla, radno vrijeme ložača može biti i drugačije.</w:t>
      </w:r>
    </w:p>
    <w:p w:rsidR="00A644BA" w:rsidRPr="003070FB" w:rsidRDefault="00A644BA" w:rsidP="00584844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U centralnoj školi na Bucima ima ukupno 4</w:t>
      </w:r>
      <w:r w:rsidR="00385469" w:rsidRPr="003070FB">
        <w:rPr>
          <w:rFonts w:ascii="Times New Roman" w:hAnsi="Times New Roman" w:cs="Times New Roman"/>
          <w:lang w:val="hr-HR"/>
        </w:rPr>
        <w:t xml:space="preserve">,25 </w:t>
      </w:r>
      <w:r w:rsidRPr="003070FB">
        <w:rPr>
          <w:rFonts w:ascii="Times New Roman" w:hAnsi="Times New Roman" w:cs="Times New Roman"/>
          <w:lang w:val="hr-HR"/>
        </w:rPr>
        <w:t xml:space="preserve"> higijeničara, a naizmjenično jedan od njih je uvijek u prvoj smjeni, a ostali u drugoj smjeni. Higijeničar u područnoj školi Goduša radi u prvoj smjeni od 7</w:t>
      </w:r>
      <w:r w:rsidRPr="003070FB">
        <w:rPr>
          <w:rFonts w:ascii="Times New Roman" w:hAnsi="Times New Roman" w:cs="Times New Roman"/>
          <w:u w:val="double"/>
          <w:vertAlign w:val="superscript"/>
          <w:lang w:val="hr-HR"/>
        </w:rPr>
        <w:t>00</w:t>
      </w:r>
      <w:r w:rsidRPr="003070FB">
        <w:rPr>
          <w:rFonts w:ascii="Times New Roman" w:hAnsi="Times New Roman" w:cs="Times New Roman"/>
          <w:lang w:val="hr-HR"/>
        </w:rPr>
        <w:t xml:space="preserve"> do 15</w:t>
      </w:r>
      <w:r w:rsidR="000E07D1">
        <w:rPr>
          <w:rFonts w:ascii="Times New Roman" w:hAnsi="Times New Roman" w:cs="Times New Roman"/>
          <w:u w:val="double"/>
          <w:vertAlign w:val="superscript"/>
          <w:lang w:val="hr-HR"/>
        </w:rPr>
        <w:t>30</w:t>
      </w:r>
      <w:r w:rsidRPr="003070FB">
        <w:rPr>
          <w:rFonts w:ascii="Times New Roman" w:hAnsi="Times New Roman" w:cs="Times New Roman"/>
          <w:lang w:val="hr-HR"/>
        </w:rPr>
        <w:t xml:space="preserve"> sati. </w:t>
      </w:r>
    </w:p>
    <w:p w:rsidR="00150F32" w:rsidRPr="003070FB" w:rsidRDefault="00150F32" w:rsidP="00584844">
      <w:pPr>
        <w:widowControl/>
        <w:ind w:firstLine="720"/>
        <w:jc w:val="both"/>
        <w:rPr>
          <w:rFonts w:ascii="Times New Roman" w:hAnsi="Times New Roman" w:cs="Times New Roman"/>
          <w:lang w:val="hr-HR"/>
        </w:rPr>
      </w:pPr>
    </w:p>
    <w:p w:rsidR="00150F32" w:rsidRPr="003070FB" w:rsidRDefault="00A644BA" w:rsidP="00E24A06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Pravilnikom o kućnom redu kao i nastavnim planom i programom regulisano je dežurst</w:t>
      </w:r>
      <w:r w:rsidR="00150F32" w:rsidRPr="003070FB">
        <w:rPr>
          <w:rFonts w:ascii="Times New Roman" w:hAnsi="Times New Roman" w:cs="Times New Roman"/>
          <w:lang w:val="hr-HR"/>
        </w:rPr>
        <w:t>vo nastavnika i učenika u školi.</w:t>
      </w:r>
    </w:p>
    <w:p w:rsidR="00C94C26" w:rsidRPr="003070FB" w:rsidRDefault="00C94C26" w:rsidP="00C94C26">
      <w:pPr>
        <w:widowControl/>
        <w:ind w:left="720"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150F32">
      <w:pPr>
        <w:widowControl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 xml:space="preserve"> Pedagog škole je dužan sačiniti plan dežurstva nastavnika prve i druge smjene kao i dežurnih učenika koji su to zaslužili svojim dobrim učenjem i vlad</w:t>
      </w:r>
      <w:r w:rsidR="00150F32" w:rsidRPr="003070FB">
        <w:rPr>
          <w:rFonts w:ascii="Times New Roman" w:hAnsi="Times New Roman" w:cs="Times New Roman"/>
          <w:lang w:val="hr-HR"/>
        </w:rPr>
        <w:t xml:space="preserve">anjem i korektnim odnosom prema </w:t>
      </w:r>
      <w:r w:rsidRPr="003070FB">
        <w:rPr>
          <w:rFonts w:ascii="Times New Roman" w:hAnsi="Times New Roman" w:cs="Times New Roman"/>
          <w:lang w:val="hr-HR"/>
        </w:rPr>
        <w:t>nastavi i nastavnicima.</w:t>
      </w:r>
    </w:p>
    <w:p w:rsidR="00A644BA" w:rsidRPr="003070FB" w:rsidRDefault="00A644BA" w:rsidP="00150F32">
      <w:pPr>
        <w:widowControl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Dežurni nastavnik je dužan doći u školu 15 minuta prije početka nastave, pregledati učioničke prostore te poredati učenike po odjeljenjima ispred škole i pustiti ih da uđu u školu prije početka časa na pet do deset minuta. Dežurni nastavnik je dužan da dežura na hodniku do početka zvona kao i za vrijeme malih odmora između časova kao i velikog odmora koji traje 15 minuta.</w:t>
      </w:r>
    </w:p>
    <w:p w:rsidR="00A644BA" w:rsidRPr="003070FB" w:rsidRDefault="00A644BA" w:rsidP="00150F32">
      <w:pPr>
        <w:widowControl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Dežurni nastavnik sva svoja zapažanja uvodi u knjigu dežurstva gdje upisuje i nastavnike koji kasne na nastavu ili odu ranije sa nastave a imaju čas. Za nekorektno obavljanje dužnosti dežurnog nastavnika, direktor škole mu može umanjiti lični dohodak za 10 do 20%.</w:t>
      </w:r>
    </w:p>
    <w:p w:rsidR="00A644BA" w:rsidRPr="003070FB" w:rsidRDefault="00A644BA" w:rsidP="00150F32">
      <w:pPr>
        <w:widowControl/>
        <w:rPr>
          <w:rFonts w:ascii="Times New Roman" w:hAnsi="Times New Roman" w:cs="Times New Roman"/>
          <w:lang w:val="hr-HR"/>
        </w:rPr>
      </w:pPr>
    </w:p>
    <w:p w:rsidR="00A644BA" w:rsidRDefault="00A644BA" w:rsidP="001206F1">
      <w:pPr>
        <w:pStyle w:val="Heading1"/>
        <w:jc w:val="center"/>
      </w:pPr>
      <w:bookmarkStart w:id="72" w:name="_Toc462319635"/>
      <w:r w:rsidRPr="003070FB">
        <w:t>VI SARADNJA SA DRUŠTVENOM SREDINOM</w:t>
      </w:r>
      <w:bookmarkEnd w:id="72"/>
    </w:p>
    <w:p w:rsidR="00957A62" w:rsidRDefault="00957A62" w:rsidP="001206F1">
      <w:pPr>
        <w:pStyle w:val="Heading1"/>
        <w:jc w:val="center"/>
      </w:pPr>
    </w:p>
    <w:p w:rsidR="00957A62" w:rsidRPr="003070FB" w:rsidRDefault="00957A62" w:rsidP="001206F1">
      <w:pPr>
        <w:pStyle w:val="Heading1"/>
        <w:jc w:val="center"/>
      </w:pPr>
    </w:p>
    <w:p w:rsidR="00A644BA" w:rsidRPr="003E0473" w:rsidRDefault="00A644BA" w:rsidP="00E24A06">
      <w:pPr>
        <w:pStyle w:val="Heading2"/>
        <w:numPr>
          <w:ilvl w:val="1"/>
          <w:numId w:val="26"/>
        </w:numPr>
        <w:rPr>
          <w:bCs/>
          <w:sz w:val="22"/>
          <w:szCs w:val="22"/>
        </w:rPr>
      </w:pPr>
      <w:bookmarkStart w:id="73" w:name="_Toc367477278"/>
      <w:bookmarkStart w:id="74" w:name="_Toc367478155"/>
      <w:bookmarkStart w:id="75" w:name="_Toc462319636"/>
      <w:r w:rsidRPr="003E0473">
        <w:rPr>
          <w:bCs/>
          <w:sz w:val="22"/>
          <w:szCs w:val="22"/>
        </w:rPr>
        <w:t>Saradn</w:t>
      </w:r>
      <w:r w:rsidRPr="003E0473">
        <w:rPr>
          <w:bCs/>
          <w:spacing w:val="1"/>
          <w:sz w:val="22"/>
          <w:szCs w:val="22"/>
        </w:rPr>
        <w:t>j</w:t>
      </w:r>
      <w:r w:rsidRPr="003E0473">
        <w:rPr>
          <w:bCs/>
          <w:sz w:val="22"/>
          <w:szCs w:val="22"/>
        </w:rPr>
        <w:t>a</w:t>
      </w:r>
      <w:r w:rsidR="002962A4">
        <w:rPr>
          <w:bCs/>
          <w:sz w:val="22"/>
          <w:szCs w:val="22"/>
        </w:rPr>
        <w:t xml:space="preserve"> </w:t>
      </w:r>
      <w:r w:rsidRPr="003E0473">
        <w:rPr>
          <w:bCs/>
          <w:sz w:val="22"/>
          <w:szCs w:val="22"/>
        </w:rPr>
        <w:t>sa</w:t>
      </w:r>
      <w:r w:rsidR="002962A4">
        <w:rPr>
          <w:bCs/>
          <w:sz w:val="22"/>
          <w:szCs w:val="22"/>
        </w:rPr>
        <w:t xml:space="preserve"> </w:t>
      </w:r>
      <w:r w:rsidRPr="003E0473">
        <w:rPr>
          <w:bCs/>
          <w:sz w:val="22"/>
          <w:szCs w:val="22"/>
        </w:rPr>
        <w:t>porod</w:t>
      </w:r>
      <w:r w:rsidRPr="003E0473">
        <w:rPr>
          <w:bCs/>
          <w:spacing w:val="1"/>
          <w:sz w:val="22"/>
          <w:szCs w:val="22"/>
        </w:rPr>
        <w:t>i</w:t>
      </w:r>
      <w:r w:rsidRPr="003E0473">
        <w:rPr>
          <w:bCs/>
          <w:spacing w:val="-1"/>
          <w:sz w:val="22"/>
          <w:szCs w:val="22"/>
        </w:rPr>
        <w:t>c</w:t>
      </w:r>
      <w:r w:rsidRPr="003E0473">
        <w:rPr>
          <w:bCs/>
          <w:sz w:val="22"/>
          <w:szCs w:val="22"/>
        </w:rPr>
        <w:t>om</w:t>
      </w:r>
      <w:bookmarkEnd w:id="73"/>
      <w:bookmarkEnd w:id="74"/>
      <w:bookmarkEnd w:id="75"/>
    </w:p>
    <w:p w:rsidR="00C94C26" w:rsidRPr="003070FB" w:rsidRDefault="00C94C26">
      <w:pPr>
        <w:spacing w:before="18" w:line="260" w:lineRule="exact"/>
        <w:rPr>
          <w:rFonts w:ascii="Times New Roman" w:hAnsi="Times New Roman" w:cs="Times New Roman"/>
        </w:rPr>
      </w:pPr>
    </w:p>
    <w:p w:rsidR="00A644BA" w:rsidRPr="006C38BC" w:rsidRDefault="00A644BA">
      <w:pPr>
        <w:spacing w:before="18" w:line="260" w:lineRule="exact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Saradnja škole i porodice realizirat će se kroz roditeljske sastanke  - planirana su četiri roditeljska sastanka. Nastavnici razrednici – kontinuirano obavljat će individualne sastanke i usklađivati odgojne metode. Saradnja škole i porodice realizirat će se i kroz rad Vijeća roditelja.</w:t>
      </w:r>
    </w:p>
    <w:p w:rsidR="00C94C26" w:rsidRPr="006C38BC" w:rsidRDefault="00C94C26">
      <w:pPr>
        <w:spacing w:before="18" w:line="260" w:lineRule="exact"/>
        <w:rPr>
          <w:rFonts w:ascii="Times New Roman" w:hAnsi="Times New Roman" w:cs="Times New Roman"/>
          <w:bCs/>
          <w:lang w:val="it-IT"/>
        </w:rPr>
      </w:pPr>
    </w:p>
    <w:p w:rsidR="00A644BA" w:rsidRPr="006C38BC" w:rsidRDefault="00A644BA" w:rsidP="002962A4">
      <w:pPr>
        <w:pStyle w:val="Heading2"/>
        <w:numPr>
          <w:ilvl w:val="1"/>
          <w:numId w:val="26"/>
        </w:numPr>
        <w:rPr>
          <w:bCs/>
          <w:sz w:val="22"/>
          <w:szCs w:val="22"/>
          <w:lang w:val="it-IT"/>
        </w:rPr>
      </w:pPr>
      <w:bookmarkStart w:id="76" w:name="_Toc367477279"/>
      <w:bookmarkStart w:id="77" w:name="_Toc367478156"/>
      <w:bookmarkStart w:id="78" w:name="_Toc462319637"/>
      <w:r w:rsidRPr="006C38BC">
        <w:rPr>
          <w:bCs/>
          <w:sz w:val="22"/>
          <w:szCs w:val="22"/>
          <w:lang w:val="it-IT"/>
        </w:rPr>
        <w:t>Saradn</w:t>
      </w:r>
      <w:r w:rsidRPr="006C38BC">
        <w:rPr>
          <w:bCs/>
          <w:spacing w:val="1"/>
          <w:sz w:val="22"/>
          <w:szCs w:val="22"/>
          <w:lang w:val="it-IT"/>
        </w:rPr>
        <w:t>j</w:t>
      </w:r>
      <w:r w:rsidRPr="006C38BC">
        <w:rPr>
          <w:bCs/>
          <w:sz w:val="22"/>
          <w:szCs w:val="22"/>
          <w:lang w:val="it-IT"/>
        </w:rPr>
        <w:t>a</w:t>
      </w:r>
      <w:r w:rsidR="002962A4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z w:val="22"/>
          <w:szCs w:val="22"/>
          <w:lang w:val="it-IT"/>
        </w:rPr>
        <w:t>sa</w:t>
      </w:r>
      <w:r w:rsidR="002962A4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pacing w:val="1"/>
          <w:sz w:val="22"/>
          <w:szCs w:val="22"/>
          <w:lang w:val="it-IT"/>
        </w:rPr>
        <w:t>l</w:t>
      </w:r>
      <w:r w:rsidRPr="006C38BC">
        <w:rPr>
          <w:bCs/>
          <w:sz w:val="22"/>
          <w:szCs w:val="22"/>
          <w:lang w:val="it-IT"/>
        </w:rPr>
        <w:t>o</w:t>
      </w:r>
      <w:r w:rsidRPr="006C38BC">
        <w:rPr>
          <w:bCs/>
          <w:spacing w:val="1"/>
          <w:sz w:val="22"/>
          <w:szCs w:val="22"/>
          <w:lang w:val="it-IT"/>
        </w:rPr>
        <w:t>k</w:t>
      </w:r>
      <w:r w:rsidRPr="006C38BC">
        <w:rPr>
          <w:bCs/>
          <w:spacing w:val="-1"/>
          <w:sz w:val="22"/>
          <w:szCs w:val="22"/>
          <w:lang w:val="it-IT"/>
        </w:rPr>
        <w:t>a</w:t>
      </w:r>
      <w:r w:rsidRPr="006C38BC">
        <w:rPr>
          <w:bCs/>
          <w:spacing w:val="1"/>
          <w:sz w:val="22"/>
          <w:szCs w:val="22"/>
          <w:lang w:val="it-IT"/>
        </w:rPr>
        <w:t>l</w:t>
      </w:r>
      <w:r w:rsidRPr="006C38BC">
        <w:rPr>
          <w:bCs/>
          <w:sz w:val="22"/>
          <w:szCs w:val="22"/>
          <w:lang w:val="it-IT"/>
        </w:rPr>
        <w:t>n</w:t>
      </w:r>
      <w:r w:rsidRPr="006C38BC">
        <w:rPr>
          <w:bCs/>
          <w:spacing w:val="-1"/>
          <w:sz w:val="22"/>
          <w:szCs w:val="22"/>
          <w:lang w:val="it-IT"/>
        </w:rPr>
        <w:t>o</w:t>
      </w:r>
      <w:r w:rsidRPr="006C38BC">
        <w:rPr>
          <w:bCs/>
          <w:sz w:val="22"/>
          <w:szCs w:val="22"/>
          <w:lang w:val="it-IT"/>
        </w:rPr>
        <w:t>m</w:t>
      </w:r>
      <w:r w:rsidR="00F33F28" w:rsidRPr="006C38BC">
        <w:rPr>
          <w:bCs/>
          <w:sz w:val="22"/>
          <w:szCs w:val="22"/>
          <w:lang w:val="it-IT"/>
        </w:rPr>
        <w:t xml:space="preserve"> i </w:t>
      </w:r>
      <w:r w:rsidRPr="006C38BC">
        <w:rPr>
          <w:bCs/>
          <w:sz w:val="22"/>
          <w:szCs w:val="22"/>
          <w:lang w:val="it-IT"/>
        </w:rPr>
        <w:t>š</w:t>
      </w:r>
      <w:r w:rsidRPr="006C38BC">
        <w:rPr>
          <w:bCs/>
          <w:spacing w:val="-1"/>
          <w:sz w:val="22"/>
          <w:szCs w:val="22"/>
          <w:lang w:val="it-IT"/>
        </w:rPr>
        <w:t>i</w:t>
      </w:r>
      <w:r w:rsidRPr="006C38BC">
        <w:rPr>
          <w:bCs/>
          <w:sz w:val="22"/>
          <w:szCs w:val="22"/>
          <w:lang w:val="it-IT"/>
        </w:rPr>
        <w:t>rom</w:t>
      </w:r>
      <w:r w:rsidR="002962A4" w:rsidRPr="006C38BC">
        <w:rPr>
          <w:bCs/>
          <w:sz w:val="22"/>
          <w:szCs w:val="22"/>
          <w:lang w:val="it-IT"/>
        </w:rPr>
        <w:t xml:space="preserve"> </w:t>
      </w:r>
      <w:r w:rsidRPr="006C38BC">
        <w:rPr>
          <w:bCs/>
          <w:spacing w:val="-1"/>
          <w:sz w:val="22"/>
          <w:szCs w:val="22"/>
          <w:lang w:val="it-IT"/>
        </w:rPr>
        <w:t>z</w:t>
      </w:r>
      <w:r w:rsidRPr="006C38BC">
        <w:rPr>
          <w:bCs/>
          <w:sz w:val="22"/>
          <w:szCs w:val="22"/>
          <w:lang w:val="it-IT"/>
        </w:rPr>
        <w:t>a</w:t>
      </w:r>
      <w:r w:rsidRPr="006C38BC">
        <w:rPr>
          <w:bCs/>
          <w:spacing w:val="1"/>
          <w:sz w:val="22"/>
          <w:szCs w:val="22"/>
          <w:lang w:val="it-IT"/>
        </w:rPr>
        <w:t>j</w:t>
      </w:r>
      <w:r w:rsidRPr="006C38BC">
        <w:rPr>
          <w:bCs/>
          <w:sz w:val="22"/>
          <w:szCs w:val="22"/>
          <w:lang w:val="it-IT"/>
        </w:rPr>
        <w:t>edn</w:t>
      </w:r>
      <w:r w:rsidRPr="006C38BC">
        <w:rPr>
          <w:bCs/>
          <w:spacing w:val="1"/>
          <w:sz w:val="22"/>
          <w:szCs w:val="22"/>
          <w:lang w:val="it-IT"/>
        </w:rPr>
        <w:t>i</w:t>
      </w:r>
      <w:r w:rsidRPr="006C38BC">
        <w:rPr>
          <w:bCs/>
          <w:sz w:val="22"/>
          <w:szCs w:val="22"/>
          <w:lang w:val="it-IT"/>
        </w:rPr>
        <w:t>com</w:t>
      </w:r>
      <w:bookmarkEnd w:id="76"/>
      <w:bookmarkEnd w:id="77"/>
      <w:bookmarkEnd w:id="78"/>
    </w:p>
    <w:p w:rsidR="00C94C26" w:rsidRPr="003070FB" w:rsidRDefault="00C94C26" w:rsidP="00DE24EA">
      <w:pPr>
        <w:pStyle w:val="BodyTextIndent2"/>
        <w:rPr>
          <w:rFonts w:ascii="Times New Roman" w:hAnsi="Times New Roman"/>
          <w:sz w:val="22"/>
          <w:szCs w:val="22"/>
        </w:rPr>
      </w:pPr>
    </w:p>
    <w:p w:rsidR="00A644BA" w:rsidRPr="003070FB" w:rsidRDefault="00A644BA" w:rsidP="00C94C26">
      <w:pPr>
        <w:pStyle w:val="BodyTextIndent2"/>
        <w:rPr>
          <w:rFonts w:ascii="Times New Roman" w:hAnsi="Times New Roman"/>
          <w:sz w:val="22"/>
          <w:szCs w:val="22"/>
        </w:rPr>
      </w:pPr>
      <w:r w:rsidRPr="003070FB">
        <w:rPr>
          <w:rFonts w:ascii="Times New Roman" w:hAnsi="Times New Roman"/>
          <w:sz w:val="22"/>
          <w:szCs w:val="22"/>
        </w:rPr>
        <w:t>S obzirom da je škola javna ustanova koja se bavi obrazovanjem ona će kroz svoje kulturne, obrazovne, zabavne i druge djelatnosti ostvariti kao i do sada tijesnu saradnju sa sredinom u kojoj djeluje kao i svim drugim društveno obrazovnim ustanovama, institucijama i važnim subjektima koji djeluju na području općine Visoko, pa i šire. Misli se na sve subjekte i ustanove koje su u skladu sa zakonom države, a koje mogu doprinjeti školi u obrazovnom ili nekom drugom obliku pomoći kao i pomoć škole tim institucijama.</w:t>
      </w:r>
    </w:p>
    <w:p w:rsidR="00A644BA" w:rsidRPr="003070FB" w:rsidRDefault="00A644BA" w:rsidP="00C94C26">
      <w:pPr>
        <w:pStyle w:val="BodyTextIndent2"/>
        <w:rPr>
          <w:rFonts w:ascii="Times New Roman" w:hAnsi="Times New Roman"/>
          <w:sz w:val="22"/>
          <w:szCs w:val="22"/>
        </w:rPr>
      </w:pPr>
      <w:r w:rsidRPr="003070FB">
        <w:rPr>
          <w:rFonts w:ascii="Times New Roman" w:hAnsi="Times New Roman"/>
          <w:sz w:val="22"/>
          <w:szCs w:val="22"/>
        </w:rPr>
        <w:t>Škola je svake godine ostvarila, a ostvarivat će i ubuduće saradnju sa JU „Dom zdravlja sa poliklinikom“ Visoko po pitanju pregleda prvačića, vakcinisanja djece, sa Higijensko-epidemiološkom službom, Policijskom upravom Visoko, Centrom za Socijalni rad, Gradskim kinom, Zavičajnim muzejom. Ova saradnja nastavit će se i kroz druge institucije kao što su nadležni organi općine Visoko, Kantona i Države, a naročito kroz institucije:</w:t>
      </w:r>
    </w:p>
    <w:p w:rsidR="00BD18FE" w:rsidRPr="003070FB" w:rsidRDefault="00A644BA" w:rsidP="00E24A06">
      <w:pPr>
        <w:pStyle w:val="BodyTextIndent2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3070FB">
        <w:rPr>
          <w:rFonts w:ascii="Times New Roman" w:hAnsi="Times New Roman"/>
          <w:sz w:val="22"/>
          <w:szCs w:val="22"/>
        </w:rPr>
        <w:t>Pedagoški zavod Zenica.</w:t>
      </w:r>
    </w:p>
    <w:p w:rsidR="00BD18FE" w:rsidRPr="003070FB" w:rsidRDefault="00BD18FE" w:rsidP="00E24A06">
      <w:pPr>
        <w:pStyle w:val="BodyTextIndent2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3070FB">
        <w:rPr>
          <w:rFonts w:ascii="Times New Roman" w:hAnsi="Times New Roman"/>
          <w:sz w:val="22"/>
          <w:szCs w:val="22"/>
        </w:rPr>
        <w:t>Sve osnovne i srednje škole na području općine Visoko pa i šire.</w:t>
      </w:r>
    </w:p>
    <w:p w:rsidR="00BD18FE" w:rsidRPr="003070FB" w:rsidRDefault="00BD18FE" w:rsidP="00E24A06">
      <w:pPr>
        <w:pStyle w:val="BodyTextIndent2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3070FB">
        <w:rPr>
          <w:rFonts w:ascii="Times New Roman" w:hAnsi="Times New Roman"/>
          <w:sz w:val="22"/>
          <w:szCs w:val="22"/>
        </w:rPr>
        <w:t>Služba za društvene djelatnosti općine Visoko.</w:t>
      </w:r>
    </w:p>
    <w:p w:rsidR="00BD18FE" w:rsidRPr="003070FB" w:rsidRDefault="00BD18FE" w:rsidP="00E24A06">
      <w:pPr>
        <w:pStyle w:val="BodyTextIndent2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3070FB">
        <w:rPr>
          <w:rFonts w:ascii="Times New Roman" w:hAnsi="Times New Roman"/>
          <w:sz w:val="22"/>
          <w:szCs w:val="22"/>
        </w:rPr>
        <w:t>Sportske organizacije.</w:t>
      </w:r>
    </w:p>
    <w:p w:rsidR="00A644BA" w:rsidRPr="003070FB" w:rsidRDefault="00A644BA" w:rsidP="00C94C26">
      <w:pPr>
        <w:tabs>
          <w:tab w:val="left" w:pos="5040"/>
        </w:tabs>
        <w:rPr>
          <w:rFonts w:ascii="Times New Roman" w:hAnsi="Times New Roman" w:cs="Times New Roman"/>
          <w:lang w:val="hr-HR"/>
        </w:rPr>
      </w:pPr>
    </w:p>
    <w:p w:rsidR="00A644BA" w:rsidRPr="003070FB" w:rsidRDefault="00A644BA" w:rsidP="00845FA4">
      <w:pPr>
        <w:tabs>
          <w:tab w:val="left" w:pos="8025"/>
        </w:tabs>
        <w:spacing w:before="18" w:line="260" w:lineRule="exact"/>
        <w:rPr>
          <w:rFonts w:ascii="Times New Roman" w:hAnsi="Times New Roman" w:cs="Times New Roman"/>
        </w:rPr>
      </w:pPr>
    </w:p>
    <w:p w:rsidR="00BD18FE" w:rsidRPr="003070FB" w:rsidRDefault="00BD18FE" w:rsidP="00A50587">
      <w:pPr>
        <w:tabs>
          <w:tab w:val="left" w:pos="6345"/>
        </w:tabs>
        <w:spacing w:before="14" w:line="240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70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1360"/>
        <w:gridCol w:w="1480"/>
        <w:gridCol w:w="3900"/>
      </w:tblGrid>
      <w:tr w:rsidR="00A50587" w:rsidRPr="003070FB" w:rsidTr="003070FB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lastRenderedPageBreak/>
              <w:t>Manifestacija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Vrijeme održavanja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Mjesto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Sadržaj</w:t>
            </w:r>
          </w:p>
        </w:tc>
      </w:tr>
      <w:tr w:rsidR="00A50587" w:rsidRPr="003070FB" w:rsidTr="003070FB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Dan Zeničko-dobojskog kantona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587" w:rsidRPr="003070FB" w:rsidRDefault="007B1CA3" w:rsidP="00716C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0</w:t>
            </w:r>
            <w:r w:rsidR="00B76F65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4.09.2017</w:t>
            </w:r>
            <w:r w:rsidR="00A50587"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Historijski čas</w:t>
            </w:r>
          </w:p>
        </w:tc>
      </w:tr>
      <w:tr w:rsidR="00A50587" w:rsidRPr="001037EF" w:rsidTr="003070FB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7B1CA3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Hidžretska nova godina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587" w:rsidRPr="003070FB" w:rsidRDefault="007B1CA3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21.0</w:t>
            </w:r>
            <w:r w:rsidR="00A50587" w:rsidRPr="003070FB">
              <w:rPr>
                <w:rFonts w:ascii="Times New Roman" w:hAnsi="Times New Roman" w:cs="Times New Roman"/>
                <w:lang w:val="bs-Latn-BA" w:eastAsia="bs-Latn-BA"/>
              </w:rPr>
              <w:t>9.201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 w:rsidR="00A50587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B76F65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Default="007B1CA3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Izložba</w:t>
            </w:r>
            <w:r w:rsidR="00A50587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učeničkih radova.</w:t>
            </w:r>
          </w:p>
          <w:p w:rsidR="002834AB" w:rsidRPr="003070FB" w:rsidRDefault="002834AB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Posjeta učenika prvog razreda haremu Bijele džamije</w:t>
            </w:r>
          </w:p>
        </w:tc>
      </w:tr>
      <w:tr w:rsidR="00A50587" w:rsidRPr="003070FB" w:rsidTr="003070FB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Evropski dan jezika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26.09.201</w:t>
            </w:r>
            <w:r w:rsidR="007B1CA3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7</w:t>
            </w: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146451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Referat na ČOZ-u</w:t>
            </w:r>
          </w:p>
        </w:tc>
      </w:tr>
      <w:tr w:rsidR="00A50587" w:rsidRPr="003070FB" w:rsidTr="003070FB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Međunarodni dan pismenosti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8.09.201</w:t>
            </w:r>
            <w:r w:rsidR="007B1CA3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7</w:t>
            </w: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612777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Izložba učeničkih radova</w:t>
            </w:r>
          </w:p>
        </w:tc>
      </w:tr>
      <w:tr w:rsidR="00A50587" w:rsidRPr="003070FB" w:rsidTr="003070FB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Međunarodni dan</w:t>
            </w:r>
          </w:p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mira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21.09.201</w:t>
            </w:r>
            <w:r w:rsidR="007B1CA3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7</w:t>
            </w: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color w:val="000000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color w:val="000000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0587" w:rsidRPr="003070FB" w:rsidRDefault="00716C3D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Izložba likovnih</w:t>
            </w:r>
            <w:r w:rsidR="00A50587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radova</w:t>
            </w:r>
          </w:p>
        </w:tc>
      </w:tr>
      <w:tr w:rsidR="00A50587" w:rsidRPr="003070FB" w:rsidTr="003070FB">
        <w:trPr>
          <w:trHeight w:val="73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Dan prosvjetnih radnika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05.10.201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61277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Gradovi BiH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716C3D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Jednodnevni izlet za nastavnike</w:t>
            </w:r>
          </w:p>
        </w:tc>
      </w:tr>
      <w:tr w:rsidR="00A50587" w:rsidRPr="001037EF" w:rsidTr="003070FB">
        <w:trPr>
          <w:trHeight w:val="93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Međunarodni dan nenasilja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02.10.201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Radionice na časovima odjeljenskih zajednica </w:t>
            </w:r>
          </w:p>
        </w:tc>
      </w:tr>
      <w:tr w:rsidR="00A50587" w:rsidRPr="003070FB" w:rsidTr="003070FB">
        <w:trPr>
          <w:trHeight w:val="74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Dan  biblioteka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28.10.201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61277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Visoko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Posjeta gradskim  bibliotekama </w:t>
            </w:r>
          </w:p>
        </w:tc>
      </w:tr>
      <w:tr w:rsidR="00A50587" w:rsidRPr="001037EF" w:rsidTr="003070FB">
        <w:trPr>
          <w:trHeight w:val="83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Međunarodni dan dječijih prava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20.11.201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5B6FC2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716C3D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Na časovima</w:t>
            </w:r>
            <w:r w:rsidR="00676AE5">
              <w:rPr>
                <w:rFonts w:ascii="Times New Roman" w:hAnsi="Times New Roman" w:cs="Times New Roman"/>
                <w:lang w:val="bs-Latn-BA" w:eastAsia="bs-Latn-BA"/>
              </w:rPr>
              <w:t xml:space="preserve"> vannastavnih aktivnosti, </w:t>
            </w:r>
            <w:r w:rsidR="00A50587" w:rsidRPr="003070FB">
              <w:rPr>
                <w:rFonts w:ascii="Times New Roman" w:hAnsi="Times New Roman" w:cs="Times New Roman"/>
                <w:lang w:val="bs-Latn-BA" w:eastAsia="bs-Latn-BA"/>
              </w:rPr>
              <w:t>Izložba učeničkih radova</w:t>
            </w:r>
          </w:p>
        </w:tc>
      </w:tr>
      <w:tr w:rsidR="00A50587" w:rsidRPr="001037EF" w:rsidTr="003070FB">
        <w:trPr>
          <w:trHeight w:val="9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Dan državnosti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25.11.201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br/>
              <w:t>Izložba učeničkih radova,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br/>
              <w:t>Historijski čas</w:t>
            </w:r>
            <w:r w:rsidR="00146451">
              <w:rPr>
                <w:rFonts w:ascii="Times New Roman" w:hAnsi="Times New Roman" w:cs="Times New Roman"/>
                <w:lang w:val="bs-Latn-BA" w:eastAsia="bs-Latn-BA"/>
              </w:rPr>
              <w:t>, priredba</w:t>
            </w:r>
          </w:p>
        </w:tc>
      </w:tr>
      <w:tr w:rsidR="007B1CA3" w:rsidRPr="003070FB" w:rsidTr="003070FB">
        <w:trPr>
          <w:trHeight w:val="9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CA3" w:rsidRPr="003070FB" w:rsidRDefault="007B1CA3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Rebiu-l-ewel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A3" w:rsidRPr="003070FB" w:rsidRDefault="007B1CA3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19.12.2017.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CA3" w:rsidRPr="003070FB" w:rsidRDefault="007B1CA3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A3" w:rsidRPr="003070FB" w:rsidRDefault="007B1CA3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Mevlud i izložba</w:t>
            </w:r>
          </w:p>
        </w:tc>
      </w:tr>
      <w:tr w:rsidR="00A50587" w:rsidRPr="001037EF" w:rsidTr="003070FB">
        <w:trPr>
          <w:trHeight w:val="50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Dan nezavisnosti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01.03.201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C06E2F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Škola i Mile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587" w:rsidRPr="003070FB" w:rsidRDefault="005B6FC2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Posjeta</w:t>
            </w:r>
            <w:r w:rsidR="00C06E2F">
              <w:rPr>
                <w:rFonts w:ascii="Times New Roman" w:hAnsi="Times New Roman" w:cs="Times New Roman"/>
                <w:lang w:val="bs-Latn-BA" w:eastAsia="bs-Latn-BA"/>
              </w:rPr>
              <w:t xml:space="preserve"> spomen obilježje bosanskih šehida u Visokom i Bucima</w:t>
            </w:r>
            <w:r w:rsidR="00146451">
              <w:rPr>
                <w:rFonts w:ascii="Times New Roman" w:hAnsi="Times New Roman" w:cs="Times New Roman"/>
                <w:lang w:val="bs-Latn-BA" w:eastAsia="bs-Latn-BA"/>
              </w:rPr>
              <w:t>, priredba</w:t>
            </w:r>
          </w:p>
        </w:tc>
      </w:tr>
      <w:tr w:rsidR="00A50587" w:rsidRPr="001037EF" w:rsidTr="003070FB">
        <w:trPr>
          <w:trHeight w:val="56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Svjetski dan Down</w:t>
            </w:r>
            <w:r w:rsidR="005B6FC2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sindroma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21.3.201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8.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587" w:rsidRPr="003070FB" w:rsidRDefault="005B6FC2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Radionice i prezentacije na časovima</w:t>
            </w:r>
            <w:r w:rsidR="00146451">
              <w:rPr>
                <w:rFonts w:ascii="Times New Roman" w:hAnsi="Times New Roman" w:cs="Times New Roman"/>
                <w:lang w:val="bs-Latn-BA" w:eastAsia="bs-Latn-BA"/>
              </w:rPr>
              <w:t>, „Šarene čarape“</w:t>
            </w:r>
          </w:p>
        </w:tc>
      </w:tr>
      <w:tr w:rsidR="00A50587" w:rsidRPr="001037EF" w:rsidTr="003070FB">
        <w:trPr>
          <w:trHeight w:val="9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Svjetski dan voda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22.3.201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587" w:rsidRPr="003070FB" w:rsidRDefault="00A50587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Prezentacija geografske </w:t>
            </w:r>
            <w:r w:rsidR="005B6FC2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 ekološke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sekcije – izrada panoa</w:t>
            </w:r>
          </w:p>
        </w:tc>
      </w:tr>
      <w:tr w:rsidR="00A50587" w:rsidRPr="001037EF" w:rsidTr="003070FB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Dan škole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07.04.201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587" w:rsidRPr="003070FB" w:rsidRDefault="00A50587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Kulturno-umjetnički program,  Sportska natjecanja, Post</w:t>
            </w:r>
            <w:r w:rsidR="005B6FC2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avka učenićkih radova, Pohvale i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nagrade </w:t>
            </w:r>
            <w:r w:rsidR="005B6FC2" w:rsidRPr="003070FB">
              <w:rPr>
                <w:rFonts w:ascii="Times New Roman" w:hAnsi="Times New Roman" w:cs="Times New Roman"/>
                <w:lang w:val="bs-Latn-BA" w:eastAsia="bs-Latn-BA"/>
              </w:rPr>
              <w:t>učenicima i nastavnicima</w:t>
            </w:r>
          </w:p>
        </w:tc>
      </w:tr>
      <w:tr w:rsidR="00A50587" w:rsidRPr="001037EF" w:rsidTr="003070FB">
        <w:trPr>
          <w:trHeight w:val="59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Dan Roma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08.04.201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5B6FC2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Postavka učeničkih radova i prezentacije</w:t>
            </w:r>
          </w:p>
        </w:tc>
      </w:tr>
      <w:tr w:rsidR="00A50587" w:rsidRPr="001037EF" w:rsidTr="003070FB">
        <w:trPr>
          <w:trHeight w:val="8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Dan planete zemlje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22.4.201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7" w:rsidRPr="003070FB" w:rsidRDefault="00A50587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Prezentacija geografske i ekološke sekcije</w:t>
            </w:r>
          </w:p>
        </w:tc>
      </w:tr>
      <w:tr w:rsidR="00A50587" w:rsidRPr="001037EF" w:rsidTr="003070FB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Mirovna svečanost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20.05.201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587" w:rsidRPr="003070FB" w:rsidRDefault="00C06E2F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Dokumentarni film o različitostima</w:t>
            </w:r>
            <w:r w:rsidR="00146451">
              <w:rPr>
                <w:rFonts w:ascii="Times New Roman" w:hAnsi="Times New Roman" w:cs="Times New Roman"/>
                <w:lang w:val="bs-Latn-BA" w:eastAsia="bs-Latn-BA"/>
              </w:rPr>
              <w:t>, priredba</w:t>
            </w:r>
          </w:p>
        </w:tc>
      </w:tr>
      <w:tr w:rsidR="00A50587" w:rsidRPr="003070FB" w:rsidTr="003070FB">
        <w:trPr>
          <w:trHeight w:val="26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A50587" w:rsidRPr="003070FB" w:rsidRDefault="00A50587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Svjetski dan zaštite okoliša</w:t>
            </w:r>
          </w:p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5.6.201</w:t>
            </w:r>
            <w:r w:rsidR="007B1CA3">
              <w:rPr>
                <w:rFonts w:ascii="Times New Roman" w:hAnsi="Times New Roman" w:cs="Times New Roman"/>
                <w:lang w:val="bs-Latn-BA" w:eastAsia="bs-Latn-BA"/>
              </w:rPr>
              <w:t>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587" w:rsidRPr="003070FB" w:rsidRDefault="00A50587" w:rsidP="003070FB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škola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587" w:rsidRPr="003070FB" w:rsidRDefault="00A50587" w:rsidP="003070F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Aktivnosti ekološke sekcije</w:t>
            </w:r>
          </w:p>
        </w:tc>
      </w:tr>
    </w:tbl>
    <w:p w:rsidR="003070FB" w:rsidRDefault="003070FB" w:rsidP="000D4C50">
      <w:pPr>
        <w:spacing w:before="14" w:line="240" w:lineRule="exact"/>
        <w:ind w:left="7920" w:firstLine="720"/>
        <w:rPr>
          <w:rFonts w:ascii="Times New Roman" w:hAnsi="Times New Roman" w:cs="Times New Roman"/>
        </w:rPr>
      </w:pPr>
    </w:p>
    <w:p w:rsidR="003070FB" w:rsidRDefault="003070FB" w:rsidP="000D4C50">
      <w:pPr>
        <w:spacing w:before="14" w:line="240" w:lineRule="exact"/>
        <w:ind w:left="79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 28</w:t>
      </w:r>
    </w:p>
    <w:p w:rsidR="003070FB" w:rsidRDefault="003070FB" w:rsidP="000D4C50">
      <w:pPr>
        <w:spacing w:before="14" w:line="240" w:lineRule="exact"/>
        <w:ind w:left="7920" w:firstLine="720"/>
        <w:rPr>
          <w:rFonts w:ascii="Times New Roman" w:hAnsi="Times New Roman" w:cs="Times New Roman"/>
        </w:rPr>
      </w:pPr>
    </w:p>
    <w:p w:rsidR="003070FB" w:rsidRDefault="003070FB" w:rsidP="000D4C50">
      <w:pPr>
        <w:spacing w:before="14" w:line="240" w:lineRule="exact"/>
        <w:ind w:left="7920" w:firstLine="720"/>
        <w:rPr>
          <w:rFonts w:ascii="Times New Roman" w:hAnsi="Times New Roman" w:cs="Times New Roman"/>
        </w:rPr>
      </w:pPr>
    </w:p>
    <w:p w:rsidR="003070FB" w:rsidRDefault="003070FB" w:rsidP="000D4C50">
      <w:pPr>
        <w:spacing w:before="14" w:line="240" w:lineRule="exact"/>
        <w:ind w:left="7920" w:firstLine="720"/>
        <w:rPr>
          <w:rFonts w:ascii="Times New Roman" w:hAnsi="Times New Roman" w:cs="Times New Roman"/>
        </w:rPr>
      </w:pPr>
    </w:p>
    <w:p w:rsidR="003070FB" w:rsidRDefault="003070FB" w:rsidP="000D4C50">
      <w:pPr>
        <w:spacing w:before="14" w:line="240" w:lineRule="exact"/>
        <w:ind w:left="7920" w:firstLine="720"/>
        <w:rPr>
          <w:rFonts w:ascii="Times New Roman" w:hAnsi="Times New Roman" w:cs="Times New Roman"/>
        </w:rPr>
      </w:pPr>
    </w:p>
    <w:p w:rsidR="000D4C50" w:rsidRPr="003070FB" w:rsidRDefault="000D4C50" w:rsidP="000D4C50">
      <w:pPr>
        <w:spacing w:before="14" w:line="240" w:lineRule="exact"/>
        <w:ind w:left="7920" w:firstLine="72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ab/>
      </w:r>
    </w:p>
    <w:p w:rsidR="00BD18FE" w:rsidRPr="003070FB" w:rsidRDefault="00BD18FE" w:rsidP="000D4C50">
      <w:pPr>
        <w:tabs>
          <w:tab w:val="left" w:pos="8745"/>
        </w:tabs>
        <w:spacing w:before="14" w:line="240" w:lineRule="exact"/>
        <w:rPr>
          <w:rFonts w:ascii="Times New Roman" w:hAnsi="Times New Roman" w:cs="Times New Roman"/>
        </w:rPr>
      </w:pPr>
    </w:p>
    <w:p w:rsidR="00BD18FE" w:rsidRPr="003070FB" w:rsidRDefault="00BD18FE">
      <w:pPr>
        <w:spacing w:before="14" w:line="240" w:lineRule="exact"/>
        <w:rPr>
          <w:rFonts w:ascii="Times New Roman" w:hAnsi="Times New Roman" w:cs="Times New Roman"/>
        </w:rPr>
      </w:pPr>
    </w:p>
    <w:p w:rsidR="00BD18FE" w:rsidRPr="003070FB" w:rsidRDefault="00BD18FE">
      <w:pPr>
        <w:spacing w:before="14" w:line="240" w:lineRule="exact"/>
        <w:rPr>
          <w:rFonts w:ascii="Times New Roman" w:hAnsi="Times New Roman" w:cs="Times New Roman"/>
        </w:rPr>
      </w:pPr>
    </w:p>
    <w:p w:rsidR="00A644BA" w:rsidRPr="003070FB" w:rsidRDefault="00A644BA" w:rsidP="00965E4F">
      <w:pPr>
        <w:tabs>
          <w:tab w:val="left" w:pos="3540"/>
        </w:tabs>
        <w:spacing w:before="14" w:line="240" w:lineRule="exact"/>
        <w:rPr>
          <w:rFonts w:ascii="Times New Roman" w:hAnsi="Times New Roman" w:cs="Times New Roman"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955BBD" w:rsidRPr="003070FB" w:rsidRDefault="00955BBD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955BBD" w:rsidRPr="003070FB" w:rsidRDefault="00955BBD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955BBD" w:rsidRPr="003070FB" w:rsidRDefault="00955BBD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F60530" w:rsidRPr="003070FB" w:rsidRDefault="00F60530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CA2C75">
      <w:pPr>
        <w:spacing w:before="12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644BA" w:rsidRPr="003070FB" w:rsidRDefault="00A644BA" w:rsidP="00BD18FE">
      <w:pPr>
        <w:spacing w:before="12" w:line="240" w:lineRule="exact"/>
        <w:rPr>
          <w:rFonts w:ascii="Times New Roman" w:hAnsi="Times New Roman" w:cs="Times New Roman"/>
          <w:b/>
          <w:bCs/>
        </w:rPr>
      </w:pPr>
    </w:p>
    <w:p w:rsidR="00755924" w:rsidRPr="003070FB" w:rsidRDefault="00755924" w:rsidP="00A70C47">
      <w:pPr>
        <w:pStyle w:val="Heading1"/>
        <w:rPr>
          <w:sz w:val="22"/>
          <w:szCs w:val="22"/>
        </w:rPr>
      </w:pPr>
    </w:p>
    <w:p w:rsidR="002631CF" w:rsidRPr="003070FB" w:rsidRDefault="002631CF" w:rsidP="00A70C47">
      <w:pPr>
        <w:pStyle w:val="Heading1"/>
        <w:rPr>
          <w:sz w:val="22"/>
          <w:szCs w:val="22"/>
        </w:rPr>
      </w:pPr>
    </w:p>
    <w:p w:rsidR="002631CF" w:rsidRPr="003070FB" w:rsidRDefault="002631CF" w:rsidP="00A70C47">
      <w:pPr>
        <w:pStyle w:val="Heading1"/>
        <w:rPr>
          <w:sz w:val="22"/>
          <w:szCs w:val="22"/>
        </w:rPr>
      </w:pPr>
    </w:p>
    <w:p w:rsidR="002631CF" w:rsidRPr="003070FB" w:rsidRDefault="002631CF" w:rsidP="00A70C47">
      <w:pPr>
        <w:pStyle w:val="Heading1"/>
        <w:rPr>
          <w:sz w:val="22"/>
          <w:szCs w:val="22"/>
        </w:rPr>
      </w:pPr>
    </w:p>
    <w:p w:rsidR="000D4C50" w:rsidRPr="003070FB" w:rsidRDefault="000D4C50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0D4C50" w:rsidRPr="003070FB" w:rsidRDefault="000D4C50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0D4C50" w:rsidRPr="003070FB" w:rsidRDefault="000D4C50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2631CF" w:rsidRPr="003070FB" w:rsidRDefault="002631CF" w:rsidP="002631CF">
      <w:pPr>
        <w:rPr>
          <w:rFonts w:ascii="Times New Roman" w:hAnsi="Times New Roman" w:cs="Times New Roman"/>
        </w:rPr>
      </w:pPr>
    </w:p>
    <w:p w:rsidR="002631CF" w:rsidRPr="003070FB" w:rsidRDefault="002631CF" w:rsidP="002631CF">
      <w:pPr>
        <w:rPr>
          <w:rFonts w:ascii="Times New Roman" w:hAnsi="Times New Roman" w:cs="Times New Roman"/>
        </w:rPr>
      </w:pPr>
    </w:p>
    <w:p w:rsidR="002631CF" w:rsidRPr="003070FB" w:rsidRDefault="002631CF" w:rsidP="002631CF">
      <w:pPr>
        <w:rPr>
          <w:rFonts w:ascii="Times New Roman" w:hAnsi="Times New Roman" w:cs="Times New Roman"/>
        </w:rPr>
      </w:pPr>
    </w:p>
    <w:p w:rsidR="000D4C50" w:rsidRPr="003070FB" w:rsidRDefault="000D4C50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2631CF" w:rsidRPr="003070FB" w:rsidRDefault="002631CF" w:rsidP="002631CF">
      <w:pPr>
        <w:rPr>
          <w:rFonts w:ascii="Times New Roman" w:hAnsi="Times New Roman" w:cs="Times New Roman"/>
        </w:rPr>
      </w:pPr>
    </w:p>
    <w:p w:rsidR="002631CF" w:rsidRPr="003070FB" w:rsidRDefault="002631CF" w:rsidP="002631CF">
      <w:pPr>
        <w:rPr>
          <w:rFonts w:ascii="Times New Roman" w:hAnsi="Times New Roman" w:cs="Times New Roman"/>
        </w:rPr>
      </w:pPr>
    </w:p>
    <w:p w:rsidR="000D4C50" w:rsidRPr="003070FB" w:rsidRDefault="000D4C50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0D4C50" w:rsidRPr="003070FB" w:rsidRDefault="000D4C50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0D4C50" w:rsidRPr="003070FB" w:rsidRDefault="000D4C50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0D4C50" w:rsidRPr="003070FB" w:rsidRDefault="000D4C50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5F7A09" w:rsidRPr="003070FB" w:rsidRDefault="005F7A09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A50587" w:rsidRPr="003070FB" w:rsidRDefault="00A50587" w:rsidP="00A50587">
      <w:pPr>
        <w:rPr>
          <w:rFonts w:ascii="Times New Roman" w:hAnsi="Times New Roman" w:cs="Times New Roman"/>
        </w:rPr>
      </w:pPr>
    </w:p>
    <w:p w:rsidR="00A50587" w:rsidRPr="003070FB" w:rsidRDefault="00A50587" w:rsidP="00A50587">
      <w:pPr>
        <w:rPr>
          <w:rFonts w:ascii="Times New Roman" w:hAnsi="Times New Roman" w:cs="Times New Roman"/>
        </w:rPr>
      </w:pPr>
    </w:p>
    <w:p w:rsidR="00A50587" w:rsidRDefault="00A50587" w:rsidP="00A50587">
      <w:pPr>
        <w:rPr>
          <w:rFonts w:ascii="Times New Roman" w:hAnsi="Times New Roman" w:cs="Times New Roman"/>
        </w:rPr>
      </w:pPr>
    </w:p>
    <w:p w:rsidR="003E0473" w:rsidRDefault="003E0473" w:rsidP="00A50587">
      <w:pPr>
        <w:rPr>
          <w:rFonts w:ascii="Times New Roman" w:hAnsi="Times New Roman" w:cs="Times New Roman"/>
        </w:rPr>
      </w:pPr>
    </w:p>
    <w:p w:rsidR="003E0473" w:rsidRPr="003070FB" w:rsidRDefault="003E0473" w:rsidP="00A50587">
      <w:pPr>
        <w:rPr>
          <w:rFonts w:ascii="Times New Roman" w:hAnsi="Times New Roman" w:cs="Times New Roman"/>
        </w:rPr>
      </w:pPr>
    </w:p>
    <w:p w:rsidR="005F7A09" w:rsidRPr="003070FB" w:rsidRDefault="005F7A09" w:rsidP="002E07C5">
      <w:pPr>
        <w:pStyle w:val="Heading4"/>
        <w:rPr>
          <w:rFonts w:ascii="Times New Roman" w:hAnsi="Times New Roman"/>
          <w:sz w:val="22"/>
          <w:szCs w:val="22"/>
        </w:rPr>
      </w:pPr>
    </w:p>
    <w:p w:rsidR="00A644BA" w:rsidRDefault="000D4C50" w:rsidP="003E0473">
      <w:pPr>
        <w:pStyle w:val="Heading1"/>
        <w:jc w:val="center"/>
      </w:pPr>
      <w:bookmarkStart w:id="79" w:name="_Toc462319638"/>
      <w:r w:rsidRPr="003070FB">
        <w:t>VII</w:t>
      </w:r>
      <w:r w:rsidR="0096484E">
        <w:t xml:space="preserve"> </w:t>
      </w:r>
      <w:r w:rsidR="00A644BA" w:rsidRPr="003070FB">
        <w:t>PLANOVI RADA</w:t>
      </w:r>
      <w:bookmarkEnd w:id="79"/>
    </w:p>
    <w:p w:rsidR="00AD5B6F" w:rsidRDefault="00AD5B6F" w:rsidP="00AD5B6F">
      <w:pPr>
        <w:pStyle w:val="Heading2"/>
      </w:pPr>
    </w:p>
    <w:p w:rsidR="00412639" w:rsidRPr="003070FB" w:rsidRDefault="00A644BA" w:rsidP="000A5CCD">
      <w:pPr>
        <w:pStyle w:val="Heading2"/>
        <w:numPr>
          <w:ilvl w:val="0"/>
          <w:numId w:val="42"/>
        </w:numPr>
      </w:pPr>
      <w:bookmarkStart w:id="80" w:name="_Toc462319639"/>
      <w:r w:rsidRPr="003070FB">
        <w:t>Rad</w:t>
      </w:r>
      <w:r w:rsidR="00CB06C5">
        <w:t xml:space="preserve"> </w:t>
      </w:r>
      <w:r w:rsidRPr="00AD5B6F">
        <w:t>Nastavni</w:t>
      </w:r>
      <w:r w:rsidR="000D4C50" w:rsidRPr="00AD5B6F">
        <w:t>č</w:t>
      </w:r>
      <w:r w:rsidRPr="00AD5B6F">
        <w:t>kog</w:t>
      </w:r>
      <w:r w:rsidR="00CB06C5">
        <w:t xml:space="preserve"> </w:t>
      </w:r>
      <w:r w:rsidRPr="003070FB">
        <w:rPr>
          <w:spacing w:val="-1"/>
        </w:rPr>
        <w:t>vi</w:t>
      </w:r>
      <w:r w:rsidRPr="003070FB">
        <w:rPr>
          <w:spacing w:val="1"/>
        </w:rPr>
        <w:t>j</w:t>
      </w:r>
      <w:r w:rsidRPr="003070FB">
        <w:t>e</w:t>
      </w:r>
      <w:r w:rsidR="000D4C50" w:rsidRPr="003070FB">
        <w:t>ć</w:t>
      </w:r>
      <w:r w:rsidRPr="003070FB">
        <w:t>a</w:t>
      </w:r>
      <w:bookmarkEnd w:id="80"/>
      <w:r w:rsidRPr="003070FB">
        <w:tab/>
      </w:r>
    </w:p>
    <w:p w:rsidR="00A644BA" w:rsidRPr="003070FB" w:rsidRDefault="00A644BA" w:rsidP="003E0473">
      <w:pPr>
        <w:jc w:val="right"/>
        <w:rPr>
          <w:b/>
          <w:bCs/>
        </w:rPr>
      </w:pPr>
      <w:r w:rsidRPr="003070FB">
        <w:t>Tabela 29</w:t>
      </w:r>
    </w:p>
    <w:tbl>
      <w:tblPr>
        <w:tblW w:w="980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301"/>
        <w:gridCol w:w="1843"/>
      </w:tblGrid>
      <w:tr w:rsidR="00C94C26" w:rsidRPr="003070FB" w:rsidTr="0085687A">
        <w:trPr>
          <w:trHeight w:val="3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26" w:rsidRPr="003070FB" w:rsidRDefault="00C94C2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R.br.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26" w:rsidRPr="003070FB" w:rsidRDefault="00C94C2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Sadržaj 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26" w:rsidRPr="003070FB" w:rsidRDefault="00C94C2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Vrijeme realizacije</w:t>
            </w:r>
          </w:p>
        </w:tc>
      </w:tr>
      <w:tr w:rsidR="00DE0316" w:rsidRPr="003070FB" w:rsidTr="00DE0316">
        <w:trPr>
          <w:trHeight w:val="1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316" w:rsidRPr="003070FB" w:rsidRDefault="00DE0316" w:rsidP="00DE031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316" w:rsidRPr="003070FB" w:rsidRDefault="00DE031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316" w:rsidRPr="003070FB" w:rsidRDefault="00DE0316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    Septembar</w:t>
            </w:r>
          </w:p>
          <w:p w:rsidR="00DE0316" w:rsidRPr="003070FB" w:rsidRDefault="00DE0316" w:rsidP="001E34F0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DE0316" w:rsidRPr="001037EF" w:rsidTr="00DE0316">
        <w:trPr>
          <w:trHeight w:val="1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316" w:rsidRPr="003070FB" w:rsidRDefault="00DE0316" w:rsidP="00DE031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316" w:rsidRPr="003070FB" w:rsidRDefault="00DE0316" w:rsidP="0036265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Razmatranje</w:t>
            </w:r>
            <w:r w:rsidR="00362655">
              <w:rPr>
                <w:rFonts w:ascii="Times New Roman" w:hAnsi="Times New Roman" w:cs="Times New Roman"/>
                <w:lang w:val="bs-Latn-BA" w:eastAsia="bs-Latn-BA"/>
              </w:rPr>
              <w:t xml:space="preserve"> i usvajanje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prijedloga GP</w:t>
            </w:r>
            <w:r w:rsidR="00362655">
              <w:rPr>
                <w:rFonts w:ascii="Times New Roman" w:hAnsi="Times New Roman" w:cs="Times New Roman"/>
                <w:lang w:val="bs-Latn-BA" w:eastAsia="bs-Latn-BA"/>
              </w:rPr>
              <w:t>R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-a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316" w:rsidRPr="003070FB" w:rsidRDefault="00DE0316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1E34F0">
        <w:trPr>
          <w:trHeight w:val="2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87A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 xml:space="preserve"> 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1946D3">
            <w:pPr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                                            Tekuća problematika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C94C26" w:rsidRPr="003070FB" w:rsidTr="00DE0316">
        <w:trPr>
          <w:trHeight w:val="301"/>
        </w:trPr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94C26" w:rsidRPr="003070FB" w:rsidRDefault="00C94C2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  <w:r w:rsidR="00DE0316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94C26" w:rsidRPr="003070FB" w:rsidRDefault="0036350A" w:rsidP="006C62D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94C26" w:rsidRPr="003070FB" w:rsidRDefault="00C94C26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C94C26" w:rsidRPr="003070FB" w:rsidRDefault="00C94C26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  <w:p w:rsidR="00C94C26" w:rsidRPr="003070FB" w:rsidRDefault="00C94C26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C94C26" w:rsidRPr="003070FB" w:rsidRDefault="00C94C26" w:rsidP="00D0612D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0525ED" w:rsidRPr="003070FB" w:rsidRDefault="000525ED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36350A" w:rsidRPr="001037EF" w:rsidTr="0036350A">
        <w:trPr>
          <w:trHeight w:val="600"/>
        </w:trPr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50A" w:rsidRPr="003070FB" w:rsidRDefault="0036350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  <w:r w:rsidR="00DE0316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7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50A" w:rsidRPr="003070FB" w:rsidRDefault="0036350A" w:rsidP="006C62DE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dosadašnjeg uspjeha učenika u učenju,vladanju i analiza frekvencije ocjenjivanja učenika i  razmatranje odgojno - disciplinskih mjera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6350A" w:rsidRPr="003070FB" w:rsidRDefault="0036350A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F65F98" w:rsidRPr="001037EF" w:rsidTr="00C94C26">
        <w:trPr>
          <w:trHeight w:val="2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F98" w:rsidRPr="003070FB" w:rsidRDefault="0036350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  <w:r w:rsidR="00DE0316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F98" w:rsidRPr="003070FB" w:rsidRDefault="00F65F98" w:rsidP="00F65F9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Razmatranje  realizacije dopunske, dodatne nastave i vannastavnih aktivnosti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5F98" w:rsidRPr="003070FB" w:rsidRDefault="00F65F98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395818" w:rsidRPr="001037EF" w:rsidTr="00C94C26">
        <w:trPr>
          <w:trHeight w:val="2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818" w:rsidRPr="003070FB" w:rsidRDefault="0036350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  <w:r w:rsidR="00DE0316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818" w:rsidRPr="003070FB" w:rsidRDefault="00395818" w:rsidP="00395818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napredovanju  učenika sa posebnim potrebama i nadarenih učenika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5818" w:rsidRPr="003070FB" w:rsidRDefault="00395818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395818" w:rsidRPr="003070FB" w:rsidTr="00C94C26">
        <w:trPr>
          <w:trHeight w:val="2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818" w:rsidRPr="003070FB" w:rsidRDefault="0036350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  <w:r w:rsidR="00DE0316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818" w:rsidRPr="003070FB" w:rsidRDefault="003958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Analiza frekvencije ocjenjivanja za mjesec septembar i oktobar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5818" w:rsidRPr="003070FB" w:rsidRDefault="00395818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395818" w:rsidRPr="001037EF" w:rsidTr="00C94C26">
        <w:trPr>
          <w:trHeight w:val="2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818" w:rsidRPr="003070FB" w:rsidRDefault="0036350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</w:t>
            </w:r>
            <w:r w:rsidR="00DE0316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818" w:rsidRPr="003070FB" w:rsidRDefault="0039581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Dogovor za priredbu povodom Dana državnosti BiH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5818" w:rsidRPr="003070FB" w:rsidRDefault="00395818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A3564" w:rsidRPr="001037EF" w:rsidTr="00C94C26">
        <w:trPr>
          <w:trHeight w:val="2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564" w:rsidRPr="003070FB" w:rsidRDefault="0036350A" w:rsidP="00BA356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</w:t>
            </w:r>
            <w:r w:rsidR="00DE0316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564" w:rsidRPr="003070FB" w:rsidRDefault="00BA3564" w:rsidP="00BA356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provedbe Plana razvoja škole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3564" w:rsidRPr="003070FB" w:rsidRDefault="00BA3564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C94C26" w:rsidRPr="001037EF" w:rsidTr="00C94C26">
        <w:trPr>
          <w:trHeight w:val="2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564" w:rsidRPr="003070FB" w:rsidRDefault="0036350A" w:rsidP="00BA356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</w:t>
            </w:r>
            <w:r w:rsidR="00DE0316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C26" w:rsidRPr="003070FB" w:rsidRDefault="00C94C26" w:rsidP="00BA356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Realizacija teme</w:t>
            </w:r>
            <w:r w:rsidR="00F959B1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–„</w:t>
            </w:r>
            <w:r w:rsidR="00564231">
              <w:rPr>
                <w:rFonts w:ascii="Times New Roman" w:hAnsi="Times New Roman" w:cs="Times New Roman"/>
                <w:lang w:val="bs-Latn-BA" w:eastAsia="bs-Latn-BA"/>
              </w:rPr>
              <w:t>Odgojno djelovanje u nastavnom procesu</w:t>
            </w:r>
            <w:r w:rsidR="00F65F98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“- </w:t>
            </w:r>
            <w:r w:rsidR="00564231">
              <w:rPr>
                <w:rFonts w:ascii="Times New Roman" w:hAnsi="Times New Roman" w:cs="Times New Roman"/>
                <w:lang w:val="bs-Latn-BA" w:eastAsia="bs-Latn-BA"/>
              </w:rPr>
              <w:t>Salčinović Senita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C26" w:rsidRPr="003070FB" w:rsidRDefault="00C94C26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0612D">
        <w:trPr>
          <w:trHeight w:val="30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D0612D" w:rsidRDefault="00D0612D" w:rsidP="00D0612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9.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D0612D" w:rsidRDefault="001E34F0" w:rsidP="00D0612D">
            <w:pPr>
              <w:jc w:val="center"/>
              <w:rPr>
                <w:rFonts w:ascii="Times New Roman" w:hAnsi="Times New Roman" w:cs="Times New Roman"/>
              </w:rPr>
            </w:pPr>
            <w:r w:rsidRPr="00D0612D">
              <w:rPr>
                <w:rFonts w:ascii="Times New Roman" w:hAnsi="Times New Roman" w:cs="Times New Roman"/>
              </w:rPr>
              <w:t>Plan razvoja škole za 2017/2018.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C94C2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10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0525E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Tekuća problematika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2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DE031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Januar</w:t>
            </w: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0612D">
        <w:trPr>
          <w:trHeight w:val="1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D0612D" w:rsidP="00D0612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 xml:space="preserve">   </w:t>
            </w:r>
            <w:r w:rsidR="001E34F0"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0612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i verifikacija uspjeha učenika u učenju i vladanju na kraju I polugodišta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Razmatranje izvještaja o realizaciji fonda sati i nastavnog gradiva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C66655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Izvještaj o  realizacije časova dodatne, dopunske i vannastavnih  aktivnosti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BA356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Realizacija teme – „Uloga roditelja u sprečavanju nasilnog ponašanja vlastite djece“ – Mladen Madacki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Tekuća problematika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321"/>
        </w:trPr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Januar</w:t>
            </w:r>
          </w:p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3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frekvencije ocjenjivanja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613FFE">
        <w:trPr>
          <w:trHeight w:val="28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radu stručnih aktiva predmetne i razredne nastave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613FFE">
        <w:trPr>
          <w:trHeight w:val="2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radu Vijeća roditelja i Vijeća učenika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F60530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sa održanih seminara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2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provedbe Plana razvoja škole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F60530">
        <w:trPr>
          <w:trHeight w:val="2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 xml:space="preserve">Realizacija teme: “Oblici i metode nastavnog rada kao odrednica interakcije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“ – </w:t>
            </w:r>
          </w:p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Alihodžić Nedžmina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613FFE">
        <w:trPr>
          <w:trHeight w:val="2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Tekuća problematika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303"/>
        </w:trPr>
        <w:tc>
          <w:tcPr>
            <w:tcW w:w="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Februar</w:t>
            </w: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6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i prijedlog mjera za rad sa učenicima koji pokazuju određene poteškoće u učenju i ponašanju.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2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6C62DE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Organizacija i priprema priredbi za Dan nezavisnosti i Dan škole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2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6C62DE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Dogovor o načinu obilježavanja Dana žena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Realizacija teme 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„Pripreme nastavnika za savremenu nastavu“ –Čaluk Enisa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27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Tekuća problematika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389"/>
        </w:trPr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6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dosadašnjeg uspjeha učenika u učenju,vladanju i analiza frekvencije ocjenjivanja učenika i  razmatranje odgojno - disciplinskih mjera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napredovanju  učenika sa posebnim potrebama i nadarenih učenika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1946D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frekvencije ocjenjivanja za mjesec februar i mart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Prijedlog komisije za upis učenika u I razred za školsku 2017/18.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lastRenderedPageBreak/>
              <w:t>6.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Prijedlog komisije za izbor učenika generacije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1946D3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Dogovor o organizaciji priredbi povodom obilježavanja Mirovne sedmice i prijema prvačića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957A62">
        <w:trPr>
          <w:trHeight w:val="5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Dogovor o organizaciji ekskurzije za učenike IX razreda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9.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5C6B11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Realizacija teme – „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Motivacija učenika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“- 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Azra Alibegić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957A62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                                              Tekuća problematika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2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87A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1946D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Maj</w:t>
            </w: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2939A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Izvještaj komisije o izboru učenika generacije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2939A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Dogovor o jednodnevnom izletu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2939A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Organizacija  drugarske večeri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2939A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Formiranje komisije za bodovanje za prijem uposlenika po konkursu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lizacija teme:“ Unutrašnja motivacija i školsko učenje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“ 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Smajić Amina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Tekuća problematika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275"/>
        </w:trPr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E031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2939A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425864">
        <w:trPr>
          <w:trHeight w:val="318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2939A6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i verifikacija uspjeha učenika u učenju i vladanju za devete razrede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 realizacije časova dodatne, dopunske i vannastavnih  aktivnosti za IX razrede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realizaciji NPP-a za IX razrede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Realizacija teme:“ Savremeni oblici saradnje roditelja i škole“- Muharemović Mirha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F60530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Tekuća problematika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300"/>
        </w:trPr>
        <w:tc>
          <w:tcPr>
            <w:tcW w:w="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9F329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9F3298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i verifikacija uspjeha učenika u učenju i vladanju na kraju II polugodišta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300"/>
        </w:trPr>
        <w:tc>
          <w:tcPr>
            <w:tcW w:w="65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F605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Izvještaj o  realizacije časova dodatne, dopunske i vannastavnih  aktivnosti  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9F3298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realizaciji NPP-a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9F3298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Prijedlog uvođenja predmetne nastave u petom razredu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9F3298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Javna pohvala od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ličnim učenicima u školskoj 2017/2018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.godini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835410">
            <w:pPr>
              <w:widowControl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Realizacija teme :</w:t>
            </w:r>
            <w:r>
              <w:rPr>
                <w:rFonts w:ascii="Times New Roman" w:hAnsi="Times New Roman" w:cs="Times New Roman"/>
                <w:lang w:val="bs-Latn-BA"/>
              </w:rPr>
              <w:t xml:space="preserve"> „Kvalitet grafomotoričkog izražavanja kod učenika mlađeg školskog uzrasta</w:t>
            </w:r>
            <w:r w:rsidRPr="003070FB">
              <w:rPr>
                <w:rFonts w:ascii="Times New Roman" w:hAnsi="Times New Roman" w:cs="Times New Roman"/>
                <w:lang w:val="bs-Latn-BA"/>
              </w:rPr>
              <w:t>“</w:t>
            </w:r>
            <w:r>
              <w:rPr>
                <w:rFonts w:ascii="Times New Roman" w:hAnsi="Times New Roman" w:cs="Times New Roman"/>
                <w:lang w:val="bs-Latn-BA"/>
              </w:rPr>
              <w:t xml:space="preserve"> Starčević Ilmihana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354554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Tekuća problematika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354554">
        <w:trPr>
          <w:trHeight w:val="300"/>
        </w:trPr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Izvještaj o 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relizaciji GPP-a za školsku 2017/18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F60530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F605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frekvencije ocjenjivanja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354554">
        <w:trPr>
          <w:trHeight w:val="2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F605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radu stručnih aktiva predmetne i razredne nastave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354554">
        <w:trPr>
          <w:trHeight w:val="2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F605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radu Vijeća roditelja i Vijeća učenika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354554">
        <w:trPr>
          <w:trHeight w:val="2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6.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F605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pregledu pedagoške dokumentacije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354554">
        <w:trPr>
          <w:trHeight w:val="23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7.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Formiranje komisije za popravne ispite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354554">
        <w:trPr>
          <w:trHeight w:val="23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8.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Prijedlog formiranja odjeljenja za školsku 2017/2018.godinu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354554">
        <w:trPr>
          <w:trHeight w:val="23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9.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Prijedlog podjele časova i predmeta na nastavnike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354554">
        <w:trPr>
          <w:trHeight w:val="23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10.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Analiza provedbe Plana razvoja škole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11.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D07DDA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Realizacija teme: „ Neverbalna komunikacija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“- 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Čišija Azra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BE01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12.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35455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Tekuća problematika 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300"/>
        </w:trPr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35455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August</w:t>
            </w:r>
          </w:p>
        </w:tc>
      </w:tr>
      <w:tr w:rsidR="001E34F0" w:rsidRPr="001037EF" w:rsidTr="00DE0316">
        <w:trPr>
          <w:trHeight w:val="300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35455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učenju i vladanju poslije popravnih ispita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1037EF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35455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Podjela predmeta,odjeljenja i razredništva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F6053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1E34F0" w:rsidRPr="003070FB" w:rsidRDefault="001E34F0" w:rsidP="0035455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Tekuća problematika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425864">
        <w:trPr>
          <w:trHeight w:val="244"/>
        </w:trPr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1.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Usvajanje zapisnika sa predhodne sjednice Nastavničkog vijeća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August</w:t>
            </w: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194"/>
        </w:trPr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2.</w:t>
            </w:r>
          </w:p>
        </w:tc>
        <w:tc>
          <w:tcPr>
            <w:tcW w:w="73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Raspored smjena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4F0" w:rsidRPr="003070FB" w:rsidRDefault="001E34F0" w:rsidP="0069334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Raspored časova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DE031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BE013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Tekuća problematika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34F0" w:rsidRPr="003070FB" w:rsidTr="00B86A04">
        <w:trPr>
          <w:trHeight w:val="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856F8F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E34F0" w:rsidRPr="003070FB" w:rsidRDefault="001E34F0" w:rsidP="00354554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34F0" w:rsidRPr="003070FB" w:rsidRDefault="001E34F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</w:tbl>
    <w:p w:rsidR="00A644BA" w:rsidRPr="003070FB" w:rsidRDefault="00A644BA" w:rsidP="005F7E6A">
      <w:pPr>
        <w:rPr>
          <w:rFonts w:ascii="Times New Roman" w:hAnsi="Times New Roman" w:cs="Times New Roman"/>
        </w:rPr>
      </w:pPr>
    </w:p>
    <w:p w:rsidR="00C94C26" w:rsidRPr="003070FB" w:rsidRDefault="00C94C26" w:rsidP="005F7E6A">
      <w:pPr>
        <w:rPr>
          <w:rFonts w:ascii="Times New Roman" w:hAnsi="Times New Roman" w:cs="Times New Roman"/>
        </w:rPr>
      </w:pPr>
    </w:p>
    <w:p w:rsidR="00E8482A" w:rsidRPr="003070FB" w:rsidRDefault="00E8482A" w:rsidP="00425864">
      <w:pPr>
        <w:pStyle w:val="Heading2"/>
        <w:rPr>
          <w:b/>
          <w:sz w:val="22"/>
          <w:szCs w:val="22"/>
        </w:rPr>
      </w:pPr>
    </w:p>
    <w:p w:rsidR="007D1F6B" w:rsidRPr="003070FB" w:rsidRDefault="00A644BA" w:rsidP="000A5CCD">
      <w:pPr>
        <w:pStyle w:val="Heading2"/>
        <w:numPr>
          <w:ilvl w:val="0"/>
          <w:numId w:val="42"/>
        </w:numPr>
      </w:pPr>
      <w:bookmarkStart w:id="81" w:name="_Toc462319640"/>
      <w:bookmarkStart w:id="82" w:name="_Toc367477280"/>
      <w:bookmarkStart w:id="83" w:name="_Toc367478157"/>
      <w:r w:rsidRPr="003E0473">
        <w:t>Rad</w:t>
      </w:r>
      <w:r w:rsidR="00CB06C5">
        <w:t xml:space="preserve"> </w:t>
      </w:r>
      <w:r w:rsidR="002875BA" w:rsidRPr="003070FB">
        <w:t>o</w:t>
      </w:r>
      <w:r w:rsidRPr="003070FB">
        <w:t>d</w:t>
      </w:r>
      <w:r w:rsidR="007D1F6B" w:rsidRPr="003070FB">
        <w:t>jeljenskih vijeća</w:t>
      </w:r>
      <w:bookmarkEnd w:id="81"/>
    </w:p>
    <w:p w:rsidR="007D1F6B" w:rsidRPr="003070FB" w:rsidRDefault="007D1F6B" w:rsidP="00412639">
      <w:pPr>
        <w:pStyle w:val="Heading2"/>
        <w:ind w:left="360"/>
        <w:rPr>
          <w:b/>
          <w:sz w:val="22"/>
          <w:szCs w:val="22"/>
        </w:rPr>
      </w:pPr>
    </w:p>
    <w:p w:rsidR="007D1F6B" w:rsidRPr="000E07D1" w:rsidRDefault="000E07D1" w:rsidP="00AD5B6F">
      <w:pPr>
        <w:jc w:val="right"/>
      </w:pPr>
      <w:r>
        <w:rPr>
          <w:b/>
        </w:rPr>
        <w:tab/>
      </w:r>
      <w:r w:rsidRPr="000E07D1">
        <w:t>Tabela 30</w:t>
      </w:r>
    </w:p>
    <w:bookmarkEnd w:id="82"/>
    <w:bookmarkEnd w:id="83"/>
    <w:tbl>
      <w:tblPr>
        <w:tblW w:w="980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6680"/>
        <w:gridCol w:w="2660"/>
      </w:tblGrid>
      <w:tr w:rsidR="004F2AB0" w:rsidRPr="003070FB" w:rsidTr="004F78F4">
        <w:trPr>
          <w:trHeight w:val="579"/>
        </w:trPr>
        <w:tc>
          <w:tcPr>
            <w:tcW w:w="460" w:type="dxa"/>
            <w:shd w:val="clear" w:color="auto" w:fill="auto"/>
            <w:vAlign w:val="bottom"/>
          </w:tcPr>
          <w:p w:rsidR="007D1F6B" w:rsidRPr="003070FB" w:rsidRDefault="007D1F6B" w:rsidP="004F78F4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4F2AB0" w:rsidRPr="003070FB" w:rsidRDefault="004F2AB0" w:rsidP="004F2AB0">
            <w:pPr>
              <w:widowControl/>
              <w:rPr>
                <w:rFonts w:ascii="Times New Roman" w:hAnsi="Times New Roman" w:cs="Times New Roman"/>
                <w:b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bCs/>
                <w:lang w:val="bs-Latn-BA" w:eastAsia="bs-Latn-BA"/>
              </w:rPr>
              <w:t>Sadržaj rada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F2AB0" w:rsidRPr="003070FB" w:rsidRDefault="004F2AB0" w:rsidP="004F2AB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b/>
                <w:bCs/>
                <w:lang w:val="bs-Latn-BA" w:eastAsia="bs-Latn-BA"/>
              </w:rPr>
              <w:t>Vrijeme realizacije</w:t>
            </w:r>
          </w:p>
        </w:tc>
      </w:tr>
      <w:tr w:rsidR="00E725A7" w:rsidRPr="003070FB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E725A7" w:rsidRPr="003070FB" w:rsidRDefault="00E725A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E725A7" w:rsidRPr="003070FB" w:rsidRDefault="00E725A7" w:rsidP="007261F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nastavnika razredne nastave  o postignućima u učenju i vladanju učenika na internom tromjesečju</w:t>
            </w:r>
          </w:p>
        </w:tc>
        <w:tc>
          <w:tcPr>
            <w:tcW w:w="2660" w:type="dxa"/>
            <w:vMerge w:val="restart"/>
            <w:shd w:val="clear" w:color="auto" w:fill="auto"/>
            <w:vAlign w:val="bottom"/>
          </w:tcPr>
          <w:p w:rsidR="00E725A7" w:rsidRPr="003070FB" w:rsidRDefault="00E725A7" w:rsidP="004F2A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E725A7" w:rsidRPr="003070FB" w:rsidRDefault="00E725A7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  <w:p w:rsidR="00E725A7" w:rsidRPr="003070FB" w:rsidRDefault="00E725A7" w:rsidP="004F2AB0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E725A7" w:rsidRPr="003070FB" w:rsidRDefault="00E725A7" w:rsidP="004F2AB0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E725A7" w:rsidRPr="003070FB" w:rsidRDefault="00E725A7" w:rsidP="004F2AB0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E725A7" w:rsidRPr="001037EF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E725A7" w:rsidRPr="003070FB" w:rsidRDefault="00E725A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E725A7" w:rsidRPr="003070FB" w:rsidRDefault="00E725A7" w:rsidP="004F2A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Identifikacija učenika koji imaju poteškoće u učenju, sa poremećajem u ponašanju  i nadareni učenici</w:t>
            </w:r>
          </w:p>
        </w:tc>
        <w:tc>
          <w:tcPr>
            <w:tcW w:w="2660" w:type="dxa"/>
            <w:vMerge/>
            <w:shd w:val="clear" w:color="auto" w:fill="auto"/>
            <w:vAlign w:val="bottom"/>
          </w:tcPr>
          <w:p w:rsidR="00E725A7" w:rsidRPr="003070FB" w:rsidRDefault="00E725A7" w:rsidP="004F2AB0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E725A7" w:rsidRPr="001037EF" w:rsidTr="004D6CB5">
        <w:trPr>
          <w:trHeight w:val="373"/>
        </w:trPr>
        <w:tc>
          <w:tcPr>
            <w:tcW w:w="460" w:type="dxa"/>
            <w:shd w:val="clear" w:color="auto" w:fill="auto"/>
            <w:vAlign w:val="bottom"/>
          </w:tcPr>
          <w:p w:rsidR="00E725A7" w:rsidRPr="003070FB" w:rsidRDefault="00E725A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E725A7" w:rsidRPr="003070FB" w:rsidRDefault="00E725A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E725A7" w:rsidRPr="003070FB" w:rsidRDefault="00E725A7" w:rsidP="00425864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Plan razvoja škole. Projek</w:t>
            </w:r>
            <w:r w:rsidR="001E34F0">
              <w:rPr>
                <w:rFonts w:ascii="Times New Roman" w:hAnsi="Times New Roman" w:cs="Times New Roman"/>
                <w:lang w:val="bs-Latn-BA" w:eastAsia="bs-Latn-BA"/>
              </w:rPr>
              <w:t>at:“Zajednica u kojoj škola djeluje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2660" w:type="dxa"/>
            <w:vMerge/>
            <w:shd w:val="clear" w:color="auto" w:fill="auto"/>
            <w:vAlign w:val="bottom"/>
          </w:tcPr>
          <w:p w:rsidR="00E725A7" w:rsidRPr="003070FB" w:rsidRDefault="00E725A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E725A7" w:rsidRPr="001037EF" w:rsidTr="004D6CB5">
        <w:trPr>
          <w:trHeight w:val="373"/>
        </w:trPr>
        <w:tc>
          <w:tcPr>
            <w:tcW w:w="460" w:type="dxa"/>
            <w:shd w:val="clear" w:color="auto" w:fill="auto"/>
            <w:vAlign w:val="bottom"/>
          </w:tcPr>
          <w:p w:rsidR="00E725A7" w:rsidRPr="003070FB" w:rsidRDefault="00E725A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4.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E725A7" w:rsidRPr="003070FB" w:rsidRDefault="00E725A7" w:rsidP="00425864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Tema stručnog usavršavanja – „Konflikti, svađe i agresivnost u školi“ Nisveta Ibrišimović</w:t>
            </w:r>
          </w:p>
        </w:tc>
        <w:tc>
          <w:tcPr>
            <w:tcW w:w="2660" w:type="dxa"/>
            <w:vMerge/>
            <w:shd w:val="clear" w:color="auto" w:fill="auto"/>
            <w:vAlign w:val="bottom"/>
          </w:tcPr>
          <w:p w:rsidR="00E725A7" w:rsidRPr="003070FB" w:rsidRDefault="00E725A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3070FB" w:rsidTr="004F2AB0">
        <w:trPr>
          <w:trHeight w:val="425"/>
        </w:trPr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7261F6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nastavnika predmetne nastave  o postignućima u učenju i vladanju učenika na internom tromosječju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Novembar</w:t>
            </w: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38399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Identifikacija učenika koji imaju poteškoće u učenju, sa poremećajem u ponašanju  i nadareni učenici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F05D5C">
        <w:trPr>
          <w:trHeight w:val="30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645AC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Plan razvoja škole. Projekat:“ </w:t>
            </w:r>
            <w:r w:rsidR="001E34F0">
              <w:rPr>
                <w:rFonts w:ascii="Times New Roman" w:hAnsi="Times New Roman" w:cs="Times New Roman"/>
                <w:lang w:val="bs-Latn-BA" w:eastAsia="bs-Latn-BA"/>
              </w:rPr>
              <w:t>Zajednica u kojoj škola djeluje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5A6987" w:rsidRPr="003070FB" w:rsidTr="005A6987">
        <w:trPr>
          <w:trHeight w:val="300"/>
        </w:trPr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5A6987" w:rsidRPr="003070FB" w:rsidRDefault="005A698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5A6987" w:rsidRPr="003070FB" w:rsidRDefault="005A6987" w:rsidP="004F2A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Utvrđivanj zaključnih ocjena na kraju prvog polugodišta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6987" w:rsidRPr="003070FB" w:rsidRDefault="005A698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5A6987" w:rsidRPr="003070FB" w:rsidRDefault="005A6987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5A6987" w:rsidRPr="003070FB" w:rsidRDefault="005A6987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Januar</w:t>
            </w:r>
          </w:p>
          <w:p w:rsidR="005A6987" w:rsidRPr="003070FB" w:rsidRDefault="005A6987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5A6987" w:rsidRPr="003070FB" w:rsidRDefault="005A6987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5A6987" w:rsidRPr="001037EF" w:rsidTr="005A6987">
        <w:trPr>
          <w:trHeight w:val="300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987" w:rsidRPr="003070FB" w:rsidRDefault="005A698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987" w:rsidRPr="003070FB" w:rsidRDefault="005A6987" w:rsidP="004F2A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nastavnika</w:t>
            </w:r>
            <w:r w:rsidR="00645AC9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razredne nastave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o </w:t>
            </w:r>
            <w:r w:rsidR="00645AC9" w:rsidRPr="003070FB">
              <w:rPr>
                <w:rFonts w:ascii="Times New Roman" w:hAnsi="Times New Roman" w:cs="Times New Roman"/>
                <w:lang w:val="bs-Latn-BA" w:eastAsia="bs-Latn-BA"/>
              </w:rPr>
              <w:t>uspjehu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učenika u učenju i vladanju na kraju I polugodišta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5A6987" w:rsidRPr="003070FB" w:rsidRDefault="005A6987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5A6987" w:rsidRPr="001037EF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5A6987" w:rsidRPr="003070FB" w:rsidRDefault="005A698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5A6987" w:rsidRPr="003070FB" w:rsidRDefault="005A6987" w:rsidP="004F2A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realizaciji časova dopunske, dodatne i vannastavnih aktivnosti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5A6987" w:rsidRPr="003070FB" w:rsidRDefault="005A6987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5A6987" w:rsidRPr="001037EF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5A6987" w:rsidRPr="003070FB" w:rsidRDefault="005A698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5A6987" w:rsidRPr="003070FB" w:rsidRDefault="005A6987" w:rsidP="004F2A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nastavnika o</w:t>
            </w:r>
            <w:r w:rsidR="00A00E3C">
              <w:rPr>
                <w:rFonts w:ascii="Times New Roman" w:hAnsi="Times New Roman" w:cs="Times New Roman"/>
                <w:lang w:val="bs-Latn-BA" w:eastAsia="bs-Latn-BA"/>
              </w:rPr>
              <w:t xml:space="preserve"> realizaciji NPP za školsku 2017/18</w:t>
            </w:r>
            <w:r w:rsidR="00645AC9" w:rsidRPr="003070FB">
              <w:rPr>
                <w:rFonts w:ascii="Times New Roman" w:hAnsi="Times New Roman" w:cs="Times New Roman"/>
                <w:lang w:val="bs-Latn-BA" w:eastAsia="bs-Latn-BA"/>
              </w:rPr>
              <w:t>.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godinu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5A6987" w:rsidRPr="003070FB" w:rsidRDefault="005A6987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5A6987" w:rsidRPr="001037EF" w:rsidTr="004F2AB0">
        <w:trPr>
          <w:trHeight w:val="360"/>
        </w:trPr>
        <w:tc>
          <w:tcPr>
            <w:tcW w:w="4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5A6987" w:rsidRPr="003070FB" w:rsidRDefault="005A698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668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5A6987" w:rsidRPr="003070FB" w:rsidRDefault="000B6842" w:rsidP="00645AC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lang w:val="bs-Latn-BA" w:eastAsia="bs-Latn-BA"/>
              </w:rPr>
              <w:t>Realizacija teme:“Kičma u djece</w:t>
            </w:r>
            <w:r w:rsidR="005A6987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„ </w:t>
            </w:r>
            <w:r>
              <w:rPr>
                <w:rFonts w:ascii="Times New Roman" w:hAnsi="Times New Roman" w:cs="Times New Roman"/>
                <w:lang w:val="bs-Latn-BA" w:eastAsia="bs-Latn-BA"/>
              </w:rPr>
              <w:t>Imamović Bisera</w:t>
            </w:r>
          </w:p>
        </w:tc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6987" w:rsidRPr="003070FB" w:rsidRDefault="005A6987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3070FB" w:rsidTr="00F05D5C">
        <w:trPr>
          <w:trHeight w:val="36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Utvrđivanj</w:t>
            </w:r>
            <w:r w:rsidR="00B32166">
              <w:rPr>
                <w:rFonts w:ascii="Times New Roman" w:hAnsi="Times New Roman" w:cs="Times New Roman"/>
                <w:lang w:val="bs-Latn-BA" w:eastAsia="bs-Latn-BA"/>
              </w:rPr>
              <w:t>e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zaključnih ocjena na kraju prvog polugodišta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645AC9" w:rsidRPr="003070FB" w:rsidRDefault="00645AC9" w:rsidP="00645AC9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Januar</w:t>
            </w:r>
          </w:p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F05D5C">
        <w:trPr>
          <w:trHeight w:val="36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nastavnika</w:t>
            </w:r>
            <w:r w:rsidR="001E6A0B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predmetne nastave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o uspjeha učenika u učenju i vladanju na kraju I polugodišta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F05D5C">
        <w:trPr>
          <w:trHeight w:val="36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realizaciji časova dopunske, dodatne i vannastavnih aktivnosti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F05D5C">
        <w:trPr>
          <w:trHeight w:val="36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6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C9" w:rsidRPr="003070FB" w:rsidRDefault="00645AC9" w:rsidP="00645AC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nastavnika o rea</w:t>
            </w:r>
            <w:r w:rsidR="00A00E3C">
              <w:rPr>
                <w:rFonts w:ascii="Times New Roman" w:hAnsi="Times New Roman" w:cs="Times New Roman"/>
                <w:lang w:val="bs-Latn-BA" w:eastAsia="bs-Latn-BA"/>
              </w:rPr>
              <w:t>lizaciji NPP za školsku 2017/18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. godinu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645AC9">
        <w:trPr>
          <w:trHeight w:val="360"/>
        </w:trPr>
        <w:tc>
          <w:tcPr>
            <w:tcW w:w="4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6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645AC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</w:t>
            </w:r>
            <w:r w:rsidR="000B6842">
              <w:rPr>
                <w:rFonts w:ascii="Times New Roman" w:hAnsi="Times New Roman" w:cs="Times New Roman"/>
                <w:lang w:val="bs-Latn-BA" w:eastAsia="bs-Latn-BA"/>
              </w:rPr>
              <w:t>ija teme:“ Djeca i radne navike“ Edina Muratović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 </w:t>
            </w:r>
          </w:p>
        </w:tc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3070FB" w:rsidTr="004F2AB0"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5A6987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razrednika</w:t>
            </w:r>
            <w:r w:rsidR="001E6A0B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razredne nastave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o  dosadašnjem  uspjehu  učenika u učenju i vladanju </w:t>
            </w:r>
            <w:r w:rsidR="001E6A0B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>frekvenciji ocjena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5AC9" w:rsidRPr="003070FB" w:rsidRDefault="00645AC9" w:rsidP="004F2A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razrednika o postignućima učenika sa posebnim potrebama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DA261A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Realizacija fonda sati nastavnog gradiva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645AC9">
        <w:trPr>
          <w:trHeight w:val="300"/>
        </w:trPr>
        <w:tc>
          <w:tcPr>
            <w:tcW w:w="4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668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Realizacija teme:</w:t>
            </w:r>
            <w:r w:rsidR="00334024">
              <w:rPr>
                <w:rFonts w:ascii="Times New Roman" w:eastAsia="Calibri" w:hAnsi="Times New Roman" w:cs="Times New Roman"/>
                <w:lang w:val="bs-Latn-BA"/>
              </w:rPr>
              <w:t xml:space="preserve"> „Životne vještine“ Luk</w:t>
            </w:r>
            <w:r w:rsidR="003B18F1">
              <w:rPr>
                <w:rFonts w:ascii="Times New Roman" w:eastAsia="Calibri" w:hAnsi="Times New Roman" w:cs="Times New Roman"/>
                <w:lang w:val="bs-Latn-BA"/>
              </w:rPr>
              <w:t>a</w:t>
            </w:r>
            <w:r w:rsidR="00334024">
              <w:rPr>
                <w:rFonts w:ascii="Times New Roman" w:eastAsia="Calibri" w:hAnsi="Times New Roman" w:cs="Times New Roman"/>
                <w:lang w:val="bs-Latn-BA"/>
              </w:rPr>
              <w:t>čević Lejla</w:t>
            </w:r>
          </w:p>
        </w:tc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3070FB" w:rsidTr="00645AC9">
        <w:trPr>
          <w:trHeight w:val="300"/>
        </w:trPr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razrednika</w:t>
            </w:r>
            <w:r w:rsidR="001E6A0B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predmetne nastave 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o  dosadašnjem  uspjehu  učenika u učenju i vladanju</w:t>
            </w:r>
            <w:r w:rsidR="001E6A0B"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i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frekvenciji ocjena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6A0B" w:rsidRPr="003070FB" w:rsidRDefault="001E6A0B" w:rsidP="001E6A0B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April</w:t>
            </w: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razrednika o postignućima učenika sa posebnim potrebama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Realizacija fonda sati nastavnog gradiva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300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645AC9" w:rsidP="00F05D5C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Realizacija teme:</w:t>
            </w:r>
            <w:r w:rsidRPr="003070FB">
              <w:rPr>
                <w:rFonts w:ascii="Times New Roman" w:eastAsia="Calibri" w:hAnsi="Times New Roman" w:cs="Times New Roman"/>
                <w:lang w:val="bs-Latn-BA"/>
              </w:rPr>
              <w:t>„</w:t>
            </w:r>
            <w:r w:rsidR="009F7918">
              <w:rPr>
                <w:rFonts w:ascii="Times New Roman" w:eastAsia="Calibri" w:hAnsi="Times New Roman" w:cs="Times New Roman"/>
                <w:lang w:val="bs-Latn-BA"/>
              </w:rPr>
              <w:t>Škola po mjeri djeteta</w:t>
            </w:r>
            <w:r w:rsidRPr="003070FB">
              <w:rPr>
                <w:rFonts w:ascii="Times New Roman" w:eastAsia="Calibri" w:hAnsi="Times New Roman" w:cs="Times New Roman"/>
                <w:lang w:val="bs-Latn-BA"/>
              </w:rPr>
              <w:t>“</w:t>
            </w:r>
            <w:r w:rsidR="003B18F1">
              <w:rPr>
                <w:rFonts w:ascii="Times New Roman" w:eastAsia="Calibri" w:hAnsi="Times New Roman" w:cs="Times New Roman"/>
                <w:lang w:val="bs-Latn-BA"/>
              </w:rPr>
              <w:t>Sabina Kobić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3070FB" w:rsidTr="004F2AB0">
        <w:trPr>
          <w:trHeight w:val="600"/>
        </w:trPr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DA261A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razrednika o  uspjehu  učenika IX razreda u učenju i vladanju na kraju nastavne godine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  <w:p w:rsidR="00645AC9" w:rsidRPr="003070FB" w:rsidRDefault="00645AC9" w:rsidP="008D150C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600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38399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realizaciji časova dopunske, dodatne i vannastavnih aktivnosti za IX razred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600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DA261A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 realizaciji fonda sati i nastavnog gradiva na kraju nastavne godine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600"/>
        </w:trPr>
        <w:tc>
          <w:tcPr>
            <w:tcW w:w="4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668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Realizacija teme:“</w:t>
            </w:r>
            <w:r w:rsidR="002870A6">
              <w:rPr>
                <w:rFonts w:ascii="Times New Roman" w:hAnsi="Times New Roman" w:cs="Times New Roman"/>
                <w:lang w:val="bs-Latn-BA" w:eastAsia="bs-Latn-BA"/>
              </w:rPr>
              <w:t>Primjena općih koordinacijskih vježbi u treningu djece od 6 do 16 godina</w:t>
            </w:r>
            <w:r w:rsidR="001E6A0B" w:rsidRPr="003070FB">
              <w:rPr>
                <w:rFonts w:ascii="Times New Roman" w:hAnsi="Times New Roman" w:cs="Times New Roman"/>
                <w:lang w:val="bs-Latn-BA" w:eastAsia="bs-Latn-BA"/>
              </w:rPr>
              <w:t>“</w:t>
            </w:r>
            <w:r w:rsidR="00E725A7">
              <w:rPr>
                <w:rFonts w:ascii="Times New Roman" w:hAnsi="Times New Roman" w:cs="Times New Roman"/>
                <w:lang w:val="bs-Latn-BA" w:eastAsia="bs-Latn-BA"/>
              </w:rPr>
              <w:t>– nastavnik Jasmin Husejnović</w:t>
            </w:r>
          </w:p>
          <w:p w:rsidR="001E6A0B" w:rsidRPr="003070FB" w:rsidRDefault="001E6A0B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85687A" w:rsidRPr="001037EF" w:rsidTr="004F2AB0">
        <w:trPr>
          <w:trHeight w:val="600"/>
        </w:trPr>
        <w:tc>
          <w:tcPr>
            <w:tcW w:w="4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5687A" w:rsidRPr="003070FB" w:rsidRDefault="0085687A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668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5687A" w:rsidRPr="003070FB" w:rsidRDefault="0085687A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2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687A" w:rsidRPr="003070FB" w:rsidRDefault="0085687A" w:rsidP="008D150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3070FB" w:rsidTr="004F2AB0">
        <w:trPr>
          <w:trHeight w:val="600"/>
        </w:trPr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45AC9" w:rsidRPr="003070FB" w:rsidRDefault="001E6A0B" w:rsidP="0069334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Utvrđivanj</w:t>
            </w:r>
            <w:r w:rsidR="00B32166">
              <w:rPr>
                <w:rFonts w:ascii="Times New Roman" w:hAnsi="Times New Roman" w:cs="Times New Roman"/>
                <w:lang w:val="bs-Latn-BA" w:eastAsia="bs-Latn-BA"/>
              </w:rPr>
              <w:t>e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zaključnih ocjena na kraju drugog polugodišta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6A0B" w:rsidRPr="001037EF" w:rsidTr="004F2AB0">
        <w:trPr>
          <w:trHeight w:val="600"/>
        </w:trPr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E6A0B" w:rsidRPr="003070FB" w:rsidRDefault="001E6A0B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E6A0B" w:rsidRPr="003070FB" w:rsidRDefault="001E6A0B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Izvještaj razrednika razredne nastave o uspjehu učenika u učenju i vladanju na kraju nastavne godine  </w:t>
            </w:r>
          </w:p>
        </w:tc>
        <w:tc>
          <w:tcPr>
            <w:tcW w:w="2660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6A0B" w:rsidRPr="003070FB" w:rsidRDefault="001E6A0B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DA261A">
        <w:trPr>
          <w:trHeight w:val="385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1E6A0B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Izvještaj o realizaciji časova dopunske, dodatne i vannastavnih aktivnosti 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DA261A">
        <w:trPr>
          <w:trHeight w:val="405"/>
        </w:trPr>
        <w:tc>
          <w:tcPr>
            <w:tcW w:w="460" w:type="dxa"/>
            <w:shd w:val="clear" w:color="auto" w:fill="auto"/>
            <w:vAlign w:val="bottom"/>
          </w:tcPr>
          <w:p w:rsidR="00645AC9" w:rsidRPr="003070FB" w:rsidRDefault="001E6A0B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645AC9" w:rsidRPr="003070FB" w:rsidRDefault="00645AC9" w:rsidP="00DA261A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 realizacije fonda sati nastavnog gradiva na kraju nastavne godine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45AC9" w:rsidRPr="003070FB" w:rsidRDefault="00645AC9" w:rsidP="004F2AB0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45AC9" w:rsidRPr="001037EF" w:rsidTr="004F2AB0">
        <w:trPr>
          <w:trHeight w:val="300"/>
        </w:trPr>
        <w:tc>
          <w:tcPr>
            <w:tcW w:w="4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5</w:t>
            </w:r>
          </w:p>
        </w:tc>
        <w:tc>
          <w:tcPr>
            <w:tcW w:w="668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645AC9" w:rsidRPr="003070FB" w:rsidRDefault="00645AC9" w:rsidP="0052302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Realizacija teme:“</w:t>
            </w:r>
            <w:r w:rsidR="005B5B71">
              <w:rPr>
                <w:rFonts w:ascii="Times New Roman" w:hAnsi="Times New Roman" w:cs="Times New Roman"/>
                <w:lang w:val="bs-Latn-BA" w:eastAsia="bs-Latn-BA"/>
              </w:rPr>
              <w:t>Životne vještine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“- </w:t>
            </w:r>
            <w:r w:rsidR="005B5B71">
              <w:rPr>
                <w:rFonts w:ascii="Times New Roman" w:hAnsi="Times New Roman" w:cs="Times New Roman"/>
                <w:lang w:val="bs-Latn-BA" w:eastAsia="bs-Latn-BA"/>
              </w:rPr>
              <w:t>Džafić Amira</w:t>
            </w:r>
          </w:p>
        </w:tc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5AC9" w:rsidRPr="003070FB" w:rsidRDefault="00645AC9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E6A0B" w:rsidRPr="003070FB" w:rsidTr="001E6A0B">
        <w:trPr>
          <w:trHeight w:val="30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A0B" w:rsidRPr="003070FB" w:rsidRDefault="001E6A0B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6A0B" w:rsidRPr="003070FB" w:rsidRDefault="001E6A0B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Utvrđivanj zaključnih ocjena na kraju drugog polugodišta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52302D" w:rsidRPr="003070FB" w:rsidRDefault="0052302D" w:rsidP="0052302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Juni</w:t>
            </w:r>
          </w:p>
          <w:p w:rsidR="0052302D" w:rsidRPr="003070FB" w:rsidRDefault="0052302D" w:rsidP="0052302D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1E6A0B" w:rsidRPr="003070FB" w:rsidRDefault="001E6A0B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52302D" w:rsidRPr="001037EF" w:rsidTr="001E6A0B">
        <w:trPr>
          <w:trHeight w:val="30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02D" w:rsidRPr="003070FB" w:rsidRDefault="0052302D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02D" w:rsidRPr="003070FB" w:rsidRDefault="0052302D" w:rsidP="0052302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Izvještaj razrednika predmetne  nastave o uspjehu učenika u učenju i vladanju na kraju nastavne godine  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52302D" w:rsidRPr="003070FB" w:rsidRDefault="0052302D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52302D" w:rsidRPr="001037EF" w:rsidTr="001E6A0B">
        <w:trPr>
          <w:trHeight w:val="30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02D" w:rsidRPr="003070FB" w:rsidRDefault="0052302D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3</w:t>
            </w:r>
          </w:p>
        </w:tc>
        <w:tc>
          <w:tcPr>
            <w:tcW w:w="6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02D" w:rsidRPr="003070FB" w:rsidRDefault="0052302D" w:rsidP="00F05D5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Izvještaj o realizaciji časova dopunske, dodatne i vannastavnih aktivnosti 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52302D" w:rsidRPr="003070FB" w:rsidRDefault="0052302D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52302D" w:rsidRPr="001037EF" w:rsidTr="001E6A0B">
        <w:trPr>
          <w:trHeight w:val="30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02D" w:rsidRPr="003070FB" w:rsidRDefault="0052302D" w:rsidP="001E6A0B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4</w:t>
            </w:r>
          </w:p>
        </w:tc>
        <w:tc>
          <w:tcPr>
            <w:tcW w:w="6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302D" w:rsidRPr="003070FB" w:rsidRDefault="0052302D" w:rsidP="00F05D5C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o  realizacije fonda sati nastavnog gradiva na kraju nastavne godine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52302D" w:rsidRPr="003070FB" w:rsidRDefault="0052302D" w:rsidP="004F2AB0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52302D" w:rsidRPr="003070FB" w:rsidTr="002962A4">
        <w:trPr>
          <w:trHeight w:val="421"/>
        </w:trPr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52302D" w:rsidRPr="003070FB" w:rsidRDefault="0052302D" w:rsidP="0038399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1</w:t>
            </w:r>
          </w:p>
        </w:tc>
        <w:tc>
          <w:tcPr>
            <w:tcW w:w="668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52302D" w:rsidRPr="003070FB" w:rsidRDefault="0052302D" w:rsidP="0052302D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komisije o</w:t>
            </w:r>
            <w:r w:rsidR="00A00E3C">
              <w:rPr>
                <w:rFonts w:ascii="Times New Roman" w:hAnsi="Times New Roman" w:cs="Times New Roman"/>
                <w:lang w:val="bs-Latn-BA" w:eastAsia="bs-Latn-BA"/>
              </w:rPr>
              <w:t xml:space="preserve"> popravnim ispitima školske 2017/18</w:t>
            </w:r>
            <w:r w:rsidRPr="003070FB">
              <w:rPr>
                <w:rFonts w:ascii="Times New Roman" w:hAnsi="Times New Roman" w:cs="Times New Roman"/>
                <w:lang w:val="bs-Latn-BA" w:eastAsia="bs-Latn-BA"/>
              </w:rPr>
              <w:t xml:space="preserve"> godine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302D" w:rsidRPr="003070FB" w:rsidRDefault="0052302D" w:rsidP="0038399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52302D" w:rsidRPr="003070FB" w:rsidRDefault="0052302D" w:rsidP="00383999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August</w:t>
            </w:r>
          </w:p>
          <w:p w:rsidR="0052302D" w:rsidRPr="003070FB" w:rsidRDefault="0052302D" w:rsidP="008D150C">
            <w:pPr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2962A4" w:rsidRPr="001037EF" w:rsidTr="008D150C">
        <w:trPr>
          <w:trHeight w:val="122"/>
        </w:trPr>
        <w:tc>
          <w:tcPr>
            <w:tcW w:w="460" w:type="dxa"/>
            <w:shd w:val="clear" w:color="auto" w:fill="auto"/>
            <w:vAlign w:val="bottom"/>
          </w:tcPr>
          <w:p w:rsidR="002962A4" w:rsidRPr="003070FB" w:rsidRDefault="002962A4" w:rsidP="00383999">
            <w:pPr>
              <w:widowControl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2</w:t>
            </w:r>
          </w:p>
        </w:tc>
        <w:tc>
          <w:tcPr>
            <w:tcW w:w="6680" w:type="dxa"/>
            <w:shd w:val="clear" w:color="auto" w:fill="auto"/>
            <w:vAlign w:val="bottom"/>
          </w:tcPr>
          <w:p w:rsidR="002962A4" w:rsidRPr="003070FB" w:rsidRDefault="002962A4" w:rsidP="00383999">
            <w:pPr>
              <w:widowControl/>
              <w:rPr>
                <w:rFonts w:ascii="Times New Roman" w:hAnsi="Times New Roman" w:cs="Times New Roman"/>
                <w:lang w:val="bs-Latn-BA" w:eastAsia="bs-Latn-BA"/>
              </w:rPr>
            </w:pPr>
            <w:r w:rsidRPr="003070FB">
              <w:rPr>
                <w:rFonts w:ascii="Times New Roman" w:hAnsi="Times New Roman" w:cs="Times New Roman"/>
                <w:lang w:val="bs-Latn-BA" w:eastAsia="bs-Latn-BA"/>
              </w:rPr>
              <w:t>Izvještaj razrednika o uspjehu učenika poslije popravnih ispita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2962A4" w:rsidRPr="003070FB" w:rsidRDefault="002962A4" w:rsidP="00383999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</w:tbl>
    <w:p w:rsidR="00A644BA" w:rsidRPr="00144202" w:rsidRDefault="00A644BA">
      <w:pPr>
        <w:spacing w:before="12" w:line="240" w:lineRule="exact"/>
        <w:rPr>
          <w:rFonts w:ascii="Times New Roman" w:hAnsi="Times New Roman" w:cs="Times New Roman"/>
          <w:lang w:val="bs-Latn-BA"/>
        </w:rPr>
      </w:pPr>
    </w:p>
    <w:p w:rsidR="00A644BA" w:rsidRPr="00144202" w:rsidRDefault="00A644BA">
      <w:pPr>
        <w:spacing w:before="12" w:line="240" w:lineRule="exact"/>
        <w:rPr>
          <w:rFonts w:ascii="Times New Roman" w:hAnsi="Times New Roman" w:cs="Times New Roman"/>
          <w:lang w:val="bs-Latn-BA"/>
        </w:rPr>
      </w:pPr>
    </w:p>
    <w:p w:rsidR="00A644BA" w:rsidRPr="00144202" w:rsidRDefault="00A644BA">
      <w:pPr>
        <w:spacing w:before="12" w:line="240" w:lineRule="exact"/>
        <w:rPr>
          <w:rFonts w:ascii="Times New Roman" w:hAnsi="Times New Roman" w:cs="Times New Roman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D14F3" w:rsidRDefault="008D14F3" w:rsidP="00A70C47">
      <w:pPr>
        <w:pStyle w:val="Heading2"/>
        <w:rPr>
          <w:b/>
          <w:sz w:val="22"/>
          <w:szCs w:val="22"/>
          <w:lang w:val="bs-Latn-BA"/>
        </w:rPr>
      </w:pPr>
    </w:p>
    <w:p w:rsidR="008D14F3" w:rsidRDefault="008D14F3" w:rsidP="00A70C47">
      <w:pPr>
        <w:pStyle w:val="Heading2"/>
        <w:rPr>
          <w:b/>
          <w:sz w:val="22"/>
          <w:szCs w:val="22"/>
          <w:lang w:val="bs-Latn-BA"/>
        </w:rPr>
      </w:pPr>
    </w:p>
    <w:p w:rsidR="008D14F3" w:rsidRPr="00144202" w:rsidRDefault="008D14F3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85687A" w:rsidRPr="00144202" w:rsidRDefault="0085687A" w:rsidP="00A70C47">
      <w:pPr>
        <w:pStyle w:val="Heading2"/>
        <w:rPr>
          <w:b/>
          <w:sz w:val="22"/>
          <w:szCs w:val="22"/>
          <w:lang w:val="bs-Latn-BA"/>
        </w:rPr>
      </w:pPr>
    </w:p>
    <w:p w:rsidR="00A644BA" w:rsidRDefault="00A644BA" w:rsidP="000A5CCD">
      <w:pPr>
        <w:pStyle w:val="Heading2"/>
        <w:numPr>
          <w:ilvl w:val="0"/>
          <w:numId w:val="42"/>
        </w:numPr>
        <w:rPr>
          <w:bCs/>
          <w:sz w:val="22"/>
          <w:szCs w:val="22"/>
        </w:rPr>
      </w:pPr>
      <w:bookmarkStart w:id="84" w:name="_Toc367477281"/>
      <w:bookmarkStart w:id="85" w:name="_Toc367478158"/>
      <w:bookmarkStart w:id="86" w:name="_Toc462319641"/>
      <w:r w:rsidRPr="003E0473">
        <w:rPr>
          <w:bCs/>
          <w:sz w:val="22"/>
          <w:szCs w:val="22"/>
        </w:rPr>
        <w:t>Rad</w:t>
      </w:r>
      <w:r w:rsidR="00C340DC">
        <w:rPr>
          <w:bCs/>
          <w:sz w:val="22"/>
          <w:szCs w:val="22"/>
        </w:rPr>
        <w:t xml:space="preserve"> </w:t>
      </w:r>
      <w:r w:rsidRPr="00AD5B6F">
        <w:t>stru</w:t>
      </w:r>
      <w:r w:rsidR="000D4C50" w:rsidRPr="00AD5B6F">
        <w:t>č</w:t>
      </w:r>
      <w:r w:rsidRPr="00AD5B6F">
        <w:t>nih</w:t>
      </w:r>
      <w:r w:rsidR="00C340DC">
        <w:t xml:space="preserve"> </w:t>
      </w:r>
      <w:r w:rsidRPr="003E0473">
        <w:rPr>
          <w:bCs/>
          <w:sz w:val="22"/>
          <w:szCs w:val="22"/>
        </w:rPr>
        <w:t>a</w:t>
      </w:r>
      <w:r w:rsidRPr="003E0473">
        <w:rPr>
          <w:bCs/>
          <w:spacing w:val="1"/>
          <w:sz w:val="22"/>
          <w:szCs w:val="22"/>
        </w:rPr>
        <w:t>k</w:t>
      </w:r>
      <w:r w:rsidRPr="003E0473">
        <w:rPr>
          <w:bCs/>
          <w:spacing w:val="-1"/>
          <w:sz w:val="22"/>
          <w:szCs w:val="22"/>
        </w:rPr>
        <w:t>t</w:t>
      </w:r>
      <w:r w:rsidRPr="003E0473">
        <w:rPr>
          <w:bCs/>
          <w:spacing w:val="1"/>
          <w:sz w:val="22"/>
          <w:szCs w:val="22"/>
        </w:rPr>
        <w:t>i</w:t>
      </w:r>
      <w:r w:rsidRPr="003E0473">
        <w:rPr>
          <w:bCs/>
          <w:sz w:val="22"/>
          <w:szCs w:val="22"/>
        </w:rPr>
        <w:t>va</w:t>
      </w:r>
      <w:bookmarkEnd w:id="84"/>
      <w:bookmarkEnd w:id="85"/>
      <w:bookmarkEnd w:id="86"/>
    </w:p>
    <w:p w:rsidR="00DD4517" w:rsidRDefault="00DD4517" w:rsidP="00DD4517">
      <w:pPr>
        <w:pStyle w:val="Heading2"/>
        <w:ind w:left="720"/>
        <w:rPr>
          <w:bCs/>
          <w:sz w:val="22"/>
          <w:szCs w:val="22"/>
        </w:rPr>
      </w:pPr>
    </w:p>
    <w:p w:rsidR="003B24C5" w:rsidRPr="003E0473" w:rsidRDefault="003B24C5" w:rsidP="003B24C5">
      <w:pPr>
        <w:pStyle w:val="Heading2"/>
        <w:ind w:left="360"/>
        <w:rPr>
          <w:bCs/>
          <w:sz w:val="22"/>
          <w:szCs w:val="22"/>
        </w:rPr>
      </w:pPr>
      <w:r w:rsidRPr="003B24C5">
        <w:rPr>
          <w:bCs/>
          <w:sz w:val="22"/>
          <w:szCs w:val="22"/>
        </w:rPr>
        <w:t>Stručni aktivi se bave planiranjem i programiranjem  obrazovno-odgojnog  rada, pripremanjem i realizacijom stručnog usavršavanja nastavnika, mjerama za unapređenje rada, izradom zadataka objektivnog tipa, praćenjem i analiziranjem korištenih objektivnih postupaka i instrumenata i mjerenjem dostignuća u vrednovanju znanja učenika, praćenjem inovacija, planiranjem nabavke nastavnih sredstava i pomagala u cilju osavremenjivanja nastave.</w:t>
      </w:r>
    </w:p>
    <w:p w:rsidR="00412639" w:rsidRPr="003070FB" w:rsidRDefault="00412639" w:rsidP="00412639">
      <w:pPr>
        <w:spacing w:before="18" w:line="260" w:lineRule="exac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224"/>
        <w:gridCol w:w="4504"/>
        <w:gridCol w:w="901"/>
        <w:gridCol w:w="3087"/>
      </w:tblGrid>
      <w:tr w:rsidR="004A49A9" w:rsidTr="00516576">
        <w:tc>
          <w:tcPr>
            <w:tcW w:w="1224" w:type="dxa"/>
          </w:tcPr>
          <w:p w:rsidR="004A49A9" w:rsidRPr="004A49A9" w:rsidRDefault="004A49A9" w:rsidP="004A49A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504" w:type="dxa"/>
          </w:tcPr>
          <w:p w:rsidR="004A49A9" w:rsidRDefault="004A49A9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Stručni aktiv</w:t>
            </w:r>
          </w:p>
        </w:tc>
        <w:tc>
          <w:tcPr>
            <w:tcW w:w="901" w:type="dxa"/>
          </w:tcPr>
          <w:p w:rsidR="004A49A9" w:rsidRDefault="004A49A9" w:rsidP="004A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Br. članova</w:t>
            </w:r>
          </w:p>
        </w:tc>
        <w:tc>
          <w:tcPr>
            <w:tcW w:w="3087" w:type="dxa"/>
          </w:tcPr>
          <w:p w:rsidR="004A49A9" w:rsidRDefault="004A49A9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Rukovodilac</w:t>
            </w:r>
          </w:p>
        </w:tc>
      </w:tr>
      <w:tr w:rsidR="004A49A9" w:rsidTr="00516576">
        <w:tc>
          <w:tcPr>
            <w:tcW w:w="1224" w:type="dxa"/>
          </w:tcPr>
          <w:p w:rsidR="004A49A9" w:rsidRPr="004A49A9" w:rsidRDefault="004A49A9" w:rsidP="000A5CC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 w:rsidR="004A49A9" w:rsidRPr="006C38BC" w:rsidRDefault="004A49A9" w:rsidP="00A50587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Razredna nastava I i II razred</w:t>
            </w:r>
          </w:p>
        </w:tc>
        <w:tc>
          <w:tcPr>
            <w:tcW w:w="901" w:type="dxa"/>
          </w:tcPr>
          <w:p w:rsidR="004A49A9" w:rsidRDefault="004A49A9" w:rsidP="004A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7" w:type="dxa"/>
          </w:tcPr>
          <w:p w:rsidR="004A49A9" w:rsidRDefault="004A49A9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Salčinović Senita</w:t>
            </w:r>
          </w:p>
        </w:tc>
      </w:tr>
      <w:tr w:rsidR="004A49A9" w:rsidTr="00516576">
        <w:tc>
          <w:tcPr>
            <w:tcW w:w="1224" w:type="dxa"/>
          </w:tcPr>
          <w:p w:rsidR="004A49A9" w:rsidRPr="004A49A9" w:rsidRDefault="004A49A9" w:rsidP="000A5CC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 w:rsidR="004A49A9" w:rsidRPr="006C38BC" w:rsidRDefault="004A49A9" w:rsidP="004A49A9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Razredna nastava</w:t>
            </w:r>
            <w:r w:rsidR="00C06E2F" w:rsidRPr="006C38BC">
              <w:rPr>
                <w:rFonts w:ascii="Times New Roman" w:hAnsi="Times New Roman" w:cs="Times New Roman"/>
                <w:lang w:val="it-IT"/>
              </w:rPr>
              <w:t xml:space="preserve"> III,</w:t>
            </w:r>
            <w:r w:rsidRPr="006C38BC">
              <w:rPr>
                <w:rFonts w:ascii="Times New Roman" w:hAnsi="Times New Roman" w:cs="Times New Roman"/>
                <w:lang w:val="it-IT"/>
              </w:rPr>
              <w:t xml:space="preserve"> IV i V razred</w:t>
            </w:r>
          </w:p>
        </w:tc>
        <w:tc>
          <w:tcPr>
            <w:tcW w:w="901" w:type="dxa"/>
          </w:tcPr>
          <w:p w:rsidR="004A49A9" w:rsidRDefault="00E74A5E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7" w:type="dxa"/>
          </w:tcPr>
          <w:p w:rsidR="004A49A9" w:rsidRDefault="00C06E2F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Sabina Begović</w:t>
            </w:r>
          </w:p>
        </w:tc>
      </w:tr>
      <w:tr w:rsidR="004A49A9" w:rsidTr="00516576">
        <w:tc>
          <w:tcPr>
            <w:tcW w:w="1224" w:type="dxa"/>
          </w:tcPr>
          <w:p w:rsidR="004A49A9" w:rsidRPr="004A49A9" w:rsidRDefault="004A49A9" w:rsidP="000A5CC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 w:rsidR="004A49A9" w:rsidRDefault="004A49A9" w:rsidP="00E95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Nast. </w:t>
            </w:r>
            <w:r w:rsidR="00E953D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os.jez.</w:t>
            </w:r>
            <w:r w:rsidR="00E953DF">
              <w:rPr>
                <w:rFonts w:ascii="Times New Roman" w:hAnsi="Times New Roman" w:cs="Times New Roman"/>
              </w:rPr>
              <w:t xml:space="preserve"> i str. jezika</w:t>
            </w:r>
          </w:p>
        </w:tc>
        <w:tc>
          <w:tcPr>
            <w:tcW w:w="901" w:type="dxa"/>
          </w:tcPr>
          <w:p w:rsidR="004A49A9" w:rsidRDefault="00E74A5E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7" w:type="dxa"/>
          </w:tcPr>
          <w:p w:rsidR="004A49A9" w:rsidRDefault="00D4345E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Hatidž</w:t>
            </w:r>
            <w:r w:rsidR="00C06E2F">
              <w:rPr>
                <w:rFonts w:ascii="Times New Roman" w:hAnsi="Times New Roman" w:cs="Times New Roman"/>
              </w:rPr>
              <w:t>a Alihodžić</w:t>
            </w:r>
          </w:p>
        </w:tc>
      </w:tr>
      <w:tr w:rsidR="004A49A9" w:rsidTr="00516576">
        <w:tc>
          <w:tcPr>
            <w:tcW w:w="1224" w:type="dxa"/>
          </w:tcPr>
          <w:p w:rsidR="004A49A9" w:rsidRPr="004A49A9" w:rsidRDefault="004A49A9" w:rsidP="000A5CC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 w:rsidR="004A49A9" w:rsidRDefault="00E953DF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Društvenih nauka</w:t>
            </w:r>
          </w:p>
        </w:tc>
        <w:tc>
          <w:tcPr>
            <w:tcW w:w="901" w:type="dxa"/>
          </w:tcPr>
          <w:p w:rsidR="004A49A9" w:rsidRDefault="00E74A5E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7" w:type="dxa"/>
          </w:tcPr>
          <w:p w:rsidR="004A49A9" w:rsidRDefault="001104C9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Edina Muratović</w:t>
            </w:r>
          </w:p>
        </w:tc>
      </w:tr>
      <w:tr w:rsidR="004A49A9" w:rsidTr="00516576">
        <w:tc>
          <w:tcPr>
            <w:tcW w:w="1224" w:type="dxa"/>
          </w:tcPr>
          <w:p w:rsidR="004A49A9" w:rsidRPr="004A49A9" w:rsidRDefault="004A49A9" w:rsidP="000A5CC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 w:rsidR="004A49A9" w:rsidRDefault="00E953DF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Prirodnih nauka</w:t>
            </w:r>
          </w:p>
        </w:tc>
        <w:tc>
          <w:tcPr>
            <w:tcW w:w="901" w:type="dxa"/>
          </w:tcPr>
          <w:p w:rsidR="004A49A9" w:rsidRDefault="00516576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7" w:type="dxa"/>
          </w:tcPr>
          <w:p w:rsidR="004A49A9" w:rsidRDefault="00C06E2F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Mirnesa Čehajić</w:t>
            </w:r>
          </w:p>
        </w:tc>
      </w:tr>
      <w:tr w:rsidR="00CA7E72" w:rsidTr="00516576">
        <w:tc>
          <w:tcPr>
            <w:tcW w:w="1224" w:type="dxa"/>
          </w:tcPr>
          <w:p w:rsidR="00CA7E72" w:rsidRPr="004A49A9" w:rsidRDefault="00CA7E72" w:rsidP="000A5CC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 w:rsidR="00CA7E72" w:rsidRPr="006C38BC" w:rsidRDefault="00CA7E72" w:rsidP="00CA7E72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Tehnike,</w:t>
            </w:r>
            <w:r w:rsidR="003808E3" w:rsidRPr="006C38BC">
              <w:rPr>
                <w:rFonts w:ascii="Times New Roman" w:hAnsi="Times New Roman" w:cs="Times New Roman"/>
                <w:lang w:val="it-IT"/>
              </w:rPr>
              <w:t>inf.tehnologije,</w:t>
            </w:r>
            <w:r w:rsidRPr="006C38BC">
              <w:rPr>
                <w:rFonts w:ascii="Times New Roman" w:hAnsi="Times New Roman" w:cs="Times New Roman"/>
                <w:lang w:val="it-IT"/>
              </w:rPr>
              <w:t>umjetnosti i TiZO</w:t>
            </w:r>
          </w:p>
        </w:tc>
        <w:tc>
          <w:tcPr>
            <w:tcW w:w="901" w:type="dxa"/>
          </w:tcPr>
          <w:p w:rsidR="00CA7E72" w:rsidRDefault="00E74A5E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7" w:type="dxa"/>
          </w:tcPr>
          <w:p w:rsidR="00CA7E72" w:rsidRDefault="00C06E2F" w:rsidP="00A5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Nesimović</w:t>
            </w:r>
          </w:p>
        </w:tc>
      </w:tr>
    </w:tbl>
    <w:p w:rsidR="00E953DF" w:rsidRDefault="00E953DF" w:rsidP="00E953DF">
      <w:pPr>
        <w:rPr>
          <w:rFonts w:ascii="Times New Roman" w:hAnsi="Times New Roman" w:cs="Times New Roman"/>
        </w:rPr>
      </w:pPr>
    </w:p>
    <w:p w:rsidR="00E953DF" w:rsidRPr="006C38BC" w:rsidRDefault="00E953DF" w:rsidP="000A5C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Program rada stručnog aktiva I i II  razreda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Rukovodilac aktiva : Senita Salčinović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SEPTEMBAR</w:t>
      </w:r>
    </w:p>
    <w:p w:rsidR="00D75F79" w:rsidRPr="006C38BC" w:rsidRDefault="00D75F79" w:rsidP="00D75F79">
      <w:pPr>
        <w:pStyle w:val="NoSpacing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 •           Izbor  rukovodioca  Aktiva I i II razreda za školsku 2017/18. godinu</w:t>
      </w:r>
    </w:p>
    <w:p w:rsidR="00D75F79" w:rsidRPr="006C38BC" w:rsidRDefault="00D75F79" w:rsidP="00D75F79">
      <w:pPr>
        <w:pStyle w:val="NoSpacing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Donošenje  i  utvrđivanje  Godišnjeg  programa  rada  Aktiva I i II razreda za školsku 2017/18. godinu</w:t>
      </w:r>
    </w:p>
    <w:p w:rsidR="00D75F79" w:rsidRPr="006C38BC" w:rsidRDefault="00D75F79" w:rsidP="00D75F79">
      <w:pPr>
        <w:pStyle w:val="NoSpacing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Planiranje vannastavnih aktivnosti po centrima i planiranje dopunsko – dodatnih programa</w:t>
      </w:r>
    </w:p>
    <w:p w:rsidR="00D75F79" w:rsidRPr="006C38BC" w:rsidRDefault="00D75F79" w:rsidP="00D75F79">
      <w:pPr>
        <w:pStyle w:val="NoSpacing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Izrada plana za realizaciju  oglednih  sati za školsku 2017/18. godinu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PRŠ – Planiranje aktivnosti vezanih za Plan razvoja škole koje ć</w:t>
      </w:r>
      <w:r w:rsidR="006521AE" w:rsidRPr="006C38BC">
        <w:rPr>
          <w:rFonts w:ascii="Times New Roman" w:hAnsi="Times New Roman" w:cs="Times New Roman"/>
          <w:lang w:val="it-IT"/>
        </w:rPr>
        <w:t>e se realizovati u školskoj 2017/18</w:t>
      </w:r>
      <w:r w:rsidRPr="006C38BC">
        <w:rPr>
          <w:rFonts w:ascii="Times New Roman" w:hAnsi="Times New Roman" w:cs="Times New Roman"/>
          <w:lang w:val="it-IT"/>
        </w:rPr>
        <w:t>. godini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OKTOBAR</w:t>
      </w:r>
    </w:p>
    <w:p w:rsidR="00962528" w:rsidRPr="006C38BC" w:rsidRDefault="00962528" w:rsidP="00962528">
      <w:pPr>
        <w:pStyle w:val="Heading2"/>
        <w:rPr>
          <w:lang w:val="it-IT"/>
        </w:rPr>
      </w:pPr>
      <w:r w:rsidRPr="006C38BC">
        <w:rPr>
          <w:lang w:val="it-IT"/>
        </w:rPr>
        <w:t>•           Dogovor o jesenjoj dekoraciji školskog hola i učionica</w:t>
      </w:r>
    </w:p>
    <w:p w:rsidR="00962528" w:rsidRPr="006C38BC" w:rsidRDefault="00962528" w:rsidP="00962528">
      <w:pPr>
        <w:pStyle w:val="Heading2"/>
        <w:rPr>
          <w:lang w:val="it-IT"/>
        </w:rPr>
      </w:pPr>
      <w:r w:rsidRPr="006C38BC">
        <w:rPr>
          <w:lang w:val="it-IT"/>
        </w:rPr>
        <w:t>•           Dogovor o obilježavanju Sedmice  djeteta – kreativne radionice</w:t>
      </w:r>
    </w:p>
    <w:p w:rsidR="00962528" w:rsidRPr="006C38BC" w:rsidRDefault="00962528" w:rsidP="00962528">
      <w:pPr>
        <w:pStyle w:val="Heading2"/>
        <w:rPr>
          <w:lang w:val="it-IT"/>
        </w:rPr>
      </w:pPr>
      <w:r w:rsidRPr="006C38BC">
        <w:rPr>
          <w:lang w:val="it-IT"/>
        </w:rPr>
        <w:t>•           Dogovor o obilježavanju Međunarodnog dana školskih biblioteka 28.10.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PRŠ- Planiranje i organizacija pedagoških radionica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NOVEMBAR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 učešću na priredbi povodom Dana državnosti BiH</w:t>
      </w:r>
    </w:p>
    <w:p w:rsidR="00E953DF" w:rsidRPr="006C38BC" w:rsidRDefault="00E953DF" w:rsidP="00E953DF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 i planiranje aktivnosti vezanih za obilježavanje Međunarodnog dana dječijih prava 20.11. – Izložba učeničkih radova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DECEMBAR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Planiranje posjete lutkarskom pozorištu u Sarajevu za učenike od I do V razreda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zimskoj dekoraciji školskog hola i učionica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Dogovor o proslavi Dana dječije radosti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izradi polugodišnjih sistematizacija znanja</w:t>
      </w:r>
    </w:p>
    <w:p w:rsidR="00CD3E24" w:rsidRPr="006C38BC" w:rsidRDefault="00CD3E24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Tema stručnog usavršavanja – “Definisanje pojma darovitosti i talenta” Enisa Omanović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JANUAR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Aktiva I i II razred</w:t>
      </w:r>
      <w:r w:rsidR="006521AE" w:rsidRPr="006C38BC">
        <w:rPr>
          <w:rFonts w:ascii="Times New Roman" w:hAnsi="Times New Roman" w:cs="Times New Roman"/>
          <w:lang w:val="it-IT"/>
        </w:rPr>
        <w:t>a u prvom polugodištu za šk.2017/18</w:t>
      </w:r>
      <w:r w:rsidRPr="006C38BC">
        <w:rPr>
          <w:rFonts w:ascii="Times New Roman" w:hAnsi="Times New Roman" w:cs="Times New Roman"/>
          <w:lang w:val="it-IT"/>
        </w:rPr>
        <w:t>.god.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uspjeha u nastavnim i vannastavnim aktivnostima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PRŠ- Planiranje i organizacija pedagoških radionica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CD3E24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FEBRUAR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Dogovor o organizaciji i učešću na priredbi povodom Dana nezavisnosti BiH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takmičenja tjelesnog i zdravstvenog odgoja-„Igre bez granica“ (I r. – V r.)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Izvještaji sa održanih seminara u januaru</w:t>
      </w:r>
    </w:p>
    <w:p w:rsidR="00CD3E24" w:rsidRPr="006C38BC" w:rsidRDefault="00CD3E24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Tema stručnog usavršavanja – “Škola po mjeri djeteta” Sabina Kobić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B20DBB" w:rsidRPr="006C38BC" w:rsidRDefault="00B20DBB" w:rsidP="00E953DF">
      <w:pPr>
        <w:rPr>
          <w:rFonts w:ascii="Times New Roman" w:hAnsi="Times New Roman" w:cs="Times New Roman"/>
          <w:lang w:val="it-IT"/>
        </w:rPr>
      </w:pPr>
    </w:p>
    <w:p w:rsidR="003B24C5" w:rsidRPr="006C38BC" w:rsidRDefault="003B24C5" w:rsidP="00E953DF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E953DF">
      <w:pPr>
        <w:rPr>
          <w:rFonts w:ascii="Times New Roman" w:hAnsi="Times New Roman" w:cs="Times New Roman"/>
          <w:lang w:val="it-IT"/>
        </w:rPr>
      </w:pP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MART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proljetnoj dekoraciji školskog hola i učionica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Down sindroma 21.3.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voda 22.3.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pripremi školskih prostora i održavanju priredbe povodom Dana škole</w:t>
      </w:r>
    </w:p>
    <w:p w:rsidR="00CD3E24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Tema za</w:t>
      </w:r>
      <w:r w:rsidR="00CD3E24" w:rsidRPr="006C38BC">
        <w:rPr>
          <w:rFonts w:ascii="Times New Roman" w:hAnsi="Times New Roman" w:cs="Times New Roman"/>
          <w:lang w:val="it-IT"/>
        </w:rPr>
        <w:t xml:space="preserve"> stručno usavršavanje – “Razvijanje samostalnosti I individualizacije nastavnog procesa u matematici”</w:t>
      </w:r>
    </w:p>
    <w:p w:rsidR="00E953DF" w:rsidRPr="006C38BC" w:rsidRDefault="00CD3E24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              Adisa Halilović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</w:t>
      </w:r>
      <w:r w:rsidR="00F06AFA" w:rsidRPr="006C38BC">
        <w:rPr>
          <w:rFonts w:ascii="Times New Roman" w:hAnsi="Times New Roman" w:cs="Times New Roman"/>
          <w:lang w:val="it-IT"/>
        </w:rPr>
        <w:t>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APRIL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planete Zemlje 22.4.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MAJ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Priprema i dogovor za obilježavanje „Mirovne sedmice“ (3. sedmica maja)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izleta za učenike od I do V razreda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JUNI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izradi godišnjih sistematizacija znanja</w:t>
      </w:r>
    </w:p>
    <w:p w:rsidR="00CD3E24" w:rsidRPr="006C38BC" w:rsidRDefault="00E953DF" w:rsidP="00CD3E24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Analiza rada </w:t>
      </w:r>
      <w:r w:rsidR="00E74A5E" w:rsidRPr="006C38BC">
        <w:rPr>
          <w:rFonts w:ascii="Times New Roman" w:hAnsi="Times New Roman" w:cs="Times New Roman"/>
          <w:lang w:val="it-IT"/>
        </w:rPr>
        <w:t>Aktiva I i II razreda za šk.201</w:t>
      </w:r>
      <w:r w:rsidR="00EE71A4" w:rsidRPr="006C38BC">
        <w:rPr>
          <w:rFonts w:ascii="Times New Roman" w:hAnsi="Times New Roman" w:cs="Times New Roman"/>
          <w:lang w:val="it-IT"/>
        </w:rPr>
        <w:t>7</w:t>
      </w:r>
      <w:r w:rsidR="00E74A5E" w:rsidRPr="006C38BC">
        <w:rPr>
          <w:rFonts w:ascii="Times New Roman" w:hAnsi="Times New Roman" w:cs="Times New Roman"/>
          <w:lang w:val="it-IT"/>
        </w:rPr>
        <w:t>/1</w:t>
      </w:r>
      <w:r w:rsidR="00EE71A4" w:rsidRPr="006C38BC">
        <w:rPr>
          <w:rFonts w:ascii="Times New Roman" w:hAnsi="Times New Roman" w:cs="Times New Roman"/>
          <w:lang w:val="it-IT"/>
        </w:rPr>
        <w:t>8</w:t>
      </w:r>
      <w:r w:rsidRPr="006C38BC">
        <w:rPr>
          <w:rFonts w:ascii="Times New Roman" w:hAnsi="Times New Roman" w:cs="Times New Roman"/>
          <w:lang w:val="it-IT"/>
        </w:rPr>
        <w:t>.god.</w:t>
      </w:r>
    </w:p>
    <w:p w:rsidR="00E953DF" w:rsidRDefault="00E953DF" w:rsidP="00E953DF">
      <w:pPr>
        <w:rPr>
          <w:rFonts w:ascii="Times New Roman" w:hAnsi="Times New Roman" w:cs="Times New Roman"/>
        </w:rPr>
      </w:pPr>
      <w:r w:rsidRPr="00E953DF">
        <w:rPr>
          <w:rFonts w:ascii="Times New Roman" w:hAnsi="Times New Roman" w:cs="Times New Roman"/>
        </w:rPr>
        <w:t>•</w:t>
      </w:r>
      <w:r w:rsidRPr="00E953DF">
        <w:rPr>
          <w:rFonts w:ascii="Times New Roman" w:hAnsi="Times New Roman" w:cs="Times New Roman"/>
        </w:rPr>
        <w:tab/>
        <w:t>Tekuća pitanja</w:t>
      </w:r>
    </w:p>
    <w:p w:rsidR="00E953DF" w:rsidRDefault="00E953DF" w:rsidP="00E953DF">
      <w:pPr>
        <w:rPr>
          <w:rFonts w:ascii="Times New Roman" w:hAnsi="Times New Roman" w:cs="Times New Roman"/>
        </w:rPr>
      </w:pPr>
    </w:p>
    <w:p w:rsidR="00E953DF" w:rsidRPr="006C38BC" w:rsidRDefault="00E953DF" w:rsidP="00E953D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Program rada stručnog aktiva </w:t>
      </w:r>
      <w:r w:rsidR="00C06E2F" w:rsidRPr="006C38BC">
        <w:rPr>
          <w:rFonts w:ascii="Times New Roman" w:hAnsi="Times New Roman" w:cs="Times New Roman"/>
          <w:lang w:val="it-IT"/>
        </w:rPr>
        <w:t xml:space="preserve">III, </w:t>
      </w:r>
      <w:r w:rsidRPr="006C38BC">
        <w:rPr>
          <w:rFonts w:ascii="Times New Roman" w:hAnsi="Times New Roman" w:cs="Times New Roman"/>
          <w:lang w:val="it-IT"/>
        </w:rPr>
        <w:t xml:space="preserve">IV i V razreda </w:t>
      </w:r>
    </w:p>
    <w:p w:rsidR="00E953DF" w:rsidRPr="006C38BC" w:rsidRDefault="00E953DF" w:rsidP="00372C2F">
      <w:pPr>
        <w:ind w:firstLine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Rukovod</w:t>
      </w:r>
      <w:r w:rsidR="00B20DBB" w:rsidRPr="006C38BC">
        <w:rPr>
          <w:rFonts w:ascii="Times New Roman" w:hAnsi="Times New Roman" w:cs="Times New Roman"/>
          <w:lang w:val="it-IT"/>
        </w:rPr>
        <w:t>ilac aktiva : SABINA BEGOVIĆ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SEPTEMBAR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Izbor rukovodioca Aktiv</w:t>
      </w:r>
      <w:r w:rsidR="006521AE" w:rsidRPr="006C38BC">
        <w:rPr>
          <w:rFonts w:ascii="Times New Roman" w:hAnsi="Times New Roman" w:cs="Times New Roman"/>
          <w:lang w:val="it-IT"/>
        </w:rPr>
        <w:t>a</w:t>
      </w:r>
      <w:r w:rsidR="00C06E2F" w:rsidRPr="006C38BC">
        <w:rPr>
          <w:rFonts w:ascii="Times New Roman" w:hAnsi="Times New Roman" w:cs="Times New Roman"/>
          <w:lang w:val="it-IT"/>
        </w:rPr>
        <w:t xml:space="preserve"> III,</w:t>
      </w:r>
      <w:r w:rsidR="006521AE" w:rsidRPr="006C38BC">
        <w:rPr>
          <w:rFonts w:ascii="Times New Roman" w:hAnsi="Times New Roman" w:cs="Times New Roman"/>
          <w:lang w:val="it-IT"/>
        </w:rPr>
        <w:t xml:space="preserve"> IV i V razreda za školsku 2017/18</w:t>
      </w:r>
      <w:r w:rsidRPr="006C38BC">
        <w:rPr>
          <w:rFonts w:ascii="Times New Roman" w:hAnsi="Times New Roman" w:cs="Times New Roman"/>
          <w:lang w:val="it-IT"/>
        </w:rPr>
        <w:t>. godinu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Donošenje i utvrđivanje Godišnjeg programa rada Aktiv</w:t>
      </w:r>
      <w:r w:rsidR="006521AE" w:rsidRPr="006C38BC">
        <w:rPr>
          <w:rFonts w:ascii="Times New Roman" w:hAnsi="Times New Roman" w:cs="Times New Roman"/>
          <w:lang w:val="it-IT"/>
        </w:rPr>
        <w:t>a</w:t>
      </w:r>
      <w:r w:rsidR="00C06E2F" w:rsidRPr="006C38BC">
        <w:rPr>
          <w:rFonts w:ascii="Times New Roman" w:hAnsi="Times New Roman" w:cs="Times New Roman"/>
          <w:lang w:val="it-IT"/>
        </w:rPr>
        <w:t xml:space="preserve"> III,</w:t>
      </w:r>
      <w:r w:rsidR="006521AE" w:rsidRPr="006C38BC">
        <w:rPr>
          <w:rFonts w:ascii="Times New Roman" w:hAnsi="Times New Roman" w:cs="Times New Roman"/>
          <w:lang w:val="it-IT"/>
        </w:rPr>
        <w:t xml:space="preserve"> IV i V razreda za školsku 2017/18</w:t>
      </w:r>
      <w:r w:rsidRPr="006C38BC">
        <w:rPr>
          <w:rFonts w:ascii="Times New Roman" w:hAnsi="Times New Roman" w:cs="Times New Roman"/>
          <w:lang w:val="it-IT"/>
        </w:rPr>
        <w:t>. godinu</w:t>
      </w:r>
    </w:p>
    <w:p w:rsidR="00E953DF" w:rsidRPr="006C38BC" w:rsidRDefault="00E953DF" w:rsidP="00B30251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Donošenje i utvrđivanje Godišnjeg programa rada odjeljenskih zajednic</w:t>
      </w:r>
      <w:r w:rsidR="006521AE" w:rsidRPr="006C38BC">
        <w:rPr>
          <w:rFonts w:ascii="Times New Roman" w:hAnsi="Times New Roman" w:cs="Times New Roman"/>
          <w:lang w:val="it-IT"/>
        </w:rPr>
        <w:t>a</w:t>
      </w:r>
      <w:r w:rsidR="00C06E2F" w:rsidRPr="006C38BC">
        <w:rPr>
          <w:rFonts w:ascii="Times New Roman" w:hAnsi="Times New Roman" w:cs="Times New Roman"/>
          <w:lang w:val="it-IT"/>
        </w:rPr>
        <w:t xml:space="preserve"> III,</w:t>
      </w:r>
      <w:r w:rsidR="006521AE" w:rsidRPr="006C38BC">
        <w:rPr>
          <w:rFonts w:ascii="Times New Roman" w:hAnsi="Times New Roman" w:cs="Times New Roman"/>
          <w:lang w:val="it-IT"/>
        </w:rPr>
        <w:t xml:space="preserve"> IV i V razreda za školsku 2017</w:t>
      </w:r>
      <w:r w:rsidRPr="006C38BC">
        <w:rPr>
          <w:rFonts w:ascii="Times New Roman" w:hAnsi="Times New Roman" w:cs="Times New Roman"/>
          <w:lang w:val="it-IT"/>
        </w:rPr>
        <w:t>/</w:t>
      </w:r>
      <w:r w:rsidR="006521AE" w:rsidRPr="006C38BC">
        <w:rPr>
          <w:rFonts w:ascii="Times New Roman" w:hAnsi="Times New Roman" w:cs="Times New Roman"/>
          <w:lang w:val="it-IT"/>
        </w:rPr>
        <w:t>18</w:t>
      </w:r>
      <w:r w:rsidRPr="006C38BC">
        <w:rPr>
          <w:rFonts w:ascii="Times New Roman" w:hAnsi="Times New Roman" w:cs="Times New Roman"/>
          <w:lang w:val="it-IT"/>
        </w:rPr>
        <w:t>. godinu</w:t>
      </w:r>
    </w:p>
    <w:p w:rsidR="00E953DF" w:rsidRPr="006C38BC" w:rsidRDefault="00E953DF" w:rsidP="00B30251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Izbor rukovodilaca i planiranje vannastavnih aktivnosti/sekcija te planiranje Godišnjeg programa rada za dodatnu nastavu iz matematike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Izrada plana za reali</w:t>
      </w:r>
      <w:r w:rsidR="006521AE" w:rsidRPr="006C38BC">
        <w:rPr>
          <w:rFonts w:ascii="Times New Roman" w:hAnsi="Times New Roman" w:cs="Times New Roman"/>
          <w:lang w:val="it-IT"/>
        </w:rPr>
        <w:t>zaciju oglednih sati za šk. 2017/18</w:t>
      </w:r>
      <w:r w:rsidRPr="006C38BC">
        <w:rPr>
          <w:rFonts w:ascii="Times New Roman" w:hAnsi="Times New Roman" w:cs="Times New Roman"/>
          <w:lang w:val="it-IT"/>
        </w:rPr>
        <w:t>. god.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PRŠ – Planiranje aktivnosti vezanih za Plan razvoja škole koje ć</w:t>
      </w:r>
      <w:r w:rsidR="006521AE" w:rsidRPr="006C38BC">
        <w:rPr>
          <w:rFonts w:ascii="Times New Roman" w:hAnsi="Times New Roman" w:cs="Times New Roman"/>
          <w:lang w:val="it-IT"/>
        </w:rPr>
        <w:t>e se realizovati u školskoj 2017/18</w:t>
      </w:r>
      <w:r w:rsidRPr="006C38BC">
        <w:rPr>
          <w:rFonts w:ascii="Times New Roman" w:hAnsi="Times New Roman" w:cs="Times New Roman"/>
          <w:lang w:val="it-IT"/>
        </w:rPr>
        <w:t>. godini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OKTOBAR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Dogovor o jesenskoj dekoraciji školskog hola i učionica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Sedmice djeteta- kreativne radionice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školskih biblioteka 28.10.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PRŠ- Planiranje i organizacija pedagoških radionica</w:t>
      </w:r>
    </w:p>
    <w:p w:rsidR="00EE4DF1" w:rsidRPr="006C38BC" w:rsidRDefault="00EE4DF1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Tema stručnog usavršavanja – “Savremeni oblici saradnje roditelja I škole” Muharemović Mirha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NOVEMBAR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 učešću na priredbi povodom Dana državnosti BiH</w:t>
      </w:r>
    </w:p>
    <w:p w:rsidR="00E953DF" w:rsidRPr="006C38BC" w:rsidRDefault="00E953DF" w:rsidP="00B30251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 i planiranje aktivnosti vezanih za obilježavanje Međunarodnog dana dječijih prava 20.11. – Izložba učeničkih radova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DECEMBAR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Planiranje posjete lutkarskom pozorištu u Sarajevu za učenike od I do V razreda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zimskoj dekoraciji školskog hola i učionica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Dogovor o proslavi Dana dječije radosti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izradi polugodišnjih sistematizacija znanja</w:t>
      </w:r>
    </w:p>
    <w:p w:rsidR="00D56C50" w:rsidRPr="006C38BC" w:rsidRDefault="00D56C50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Tema stručnog usavršavanja – “Zašto je aktivno učenje produktivnije od pasivnog” Nedžla Alijagić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JANUAR 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Aktiva</w:t>
      </w:r>
      <w:r w:rsidR="00C06E2F" w:rsidRPr="006C38BC">
        <w:rPr>
          <w:rFonts w:ascii="Times New Roman" w:hAnsi="Times New Roman" w:cs="Times New Roman"/>
          <w:lang w:val="it-IT"/>
        </w:rPr>
        <w:t xml:space="preserve"> III,</w:t>
      </w:r>
      <w:r w:rsidRPr="006C38BC">
        <w:rPr>
          <w:rFonts w:ascii="Times New Roman" w:hAnsi="Times New Roman" w:cs="Times New Roman"/>
          <w:lang w:val="it-IT"/>
        </w:rPr>
        <w:t xml:space="preserve"> IV i V razred</w:t>
      </w:r>
      <w:r w:rsidR="006521AE" w:rsidRPr="006C38BC">
        <w:rPr>
          <w:rFonts w:ascii="Times New Roman" w:hAnsi="Times New Roman" w:cs="Times New Roman"/>
          <w:lang w:val="it-IT"/>
        </w:rPr>
        <w:t>a u prvom polugodištu za šk.2017/18</w:t>
      </w:r>
      <w:r w:rsidRPr="006C38BC">
        <w:rPr>
          <w:rFonts w:ascii="Times New Roman" w:hAnsi="Times New Roman" w:cs="Times New Roman"/>
          <w:lang w:val="it-IT"/>
        </w:rPr>
        <w:t>.god.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uspjeha u nastavnim i vannastavnim aktivnostima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PRŠ- Planiranje i organizacija pedagoških radionica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</w:p>
    <w:p w:rsidR="003B24C5" w:rsidRPr="006C38BC" w:rsidRDefault="003B24C5" w:rsidP="00E953DF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E953DF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E953DF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E953DF">
      <w:pPr>
        <w:rPr>
          <w:rFonts w:ascii="Times New Roman" w:hAnsi="Times New Roman" w:cs="Times New Roman"/>
          <w:lang w:val="it-IT"/>
        </w:rPr>
      </w:pP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FEBRUAR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Dogovor o organizaciji i učešću na priredbi povodom Dana nezavisnosti BiH </w:t>
      </w:r>
    </w:p>
    <w:p w:rsidR="00E953DF" w:rsidRPr="006C38BC" w:rsidRDefault="00E953DF" w:rsidP="00B30251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takmičenja iz matematike (</w:t>
      </w:r>
      <w:r w:rsidR="00C06E2F" w:rsidRPr="006C38BC">
        <w:rPr>
          <w:rFonts w:ascii="Times New Roman" w:hAnsi="Times New Roman" w:cs="Times New Roman"/>
          <w:lang w:val="it-IT"/>
        </w:rPr>
        <w:t xml:space="preserve">III, </w:t>
      </w:r>
      <w:r w:rsidRPr="006C38BC">
        <w:rPr>
          <w:rFonts w:ascii="Times New Roman" w:hAnsi="Times New Roman" w:cs="Times New Roman"/>
          <w:lang w:val="it-IT"/>
        </w:rPr>
        <w:t>IV r. i V r.) i tjelesnog i zdravstvenog odgoja-„Igre bez granica“ (I r. – V r.)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Izvještaji sa održanih seminara u januaru</w:t>
      </w:r>
    </w:p>
    <w:p w:rsidR="00EE4DF1" w:rsidRPr="006C38BC" w:rsidRDefault="00EE4DF1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Tema stručnog usavršavanja – “Komunikacija kao osnova nastavnog I vannastavnog rada” Genjac Sabina</w:t>
      </w:r>
    </w:p>
    <w:p w:rsidR="005D12CA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MART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proljetnoj dekoraciji školskog hola i učionica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Down sindroma 21.3.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voda 22.3.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pripremi školskih prostora i održavanju priredbe povodom Dana škole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APRIL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planete Zemlje 22.4.</w:t>
      </w:r>
    </w:p>
    <w:p w:rsidR="00E953DF" w:rsidRPr="006C38BC" w:rsidRDefault="00E953DF" w:rsidP="00B30251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 o organizaciji zajedničkog roditeljskog sastanka i izrada inicijalnog intervjua za roditelje čija se djeca upisuju u prvi razred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Izrada testova za upis učenika u prvi razred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Organizacija upisa u</w:t>
      </w:r>
      <w:r w:rsidR="006521AE" w:rsidRPr="006C38BC">
        <w:rPr>
          <w:rFonts w:ascii="Times New Roman" w:hAnsi="Times New Roman" w:cs="Times New Roman"/>
          <w:lang w:val="it-IT"/>
        </w:rPr>
        <w:t>čenika u prvi razred za šk. 2017</w:t>
      </w:r>
      <w:r w:rsidRPr="006C38BC">
        <w:rPr>
          <w:rFonts w:ascii="Times New Roman" w:hAnsi="Times New Roman" w:cs="Times New Roman"/>
          <w:lang w:val="it-IT"/>
        </w:rPr>
        <w:t>/18.god</w:t>
      </w:r>
    </w:p>
    <w:p w:rsidR="00624EEA" w:rsidRPr="006C38BC" w:rsidRDefault="00624EEA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Tema stručnog usavršavanja – “Maloljetnička delikvencija” Buza Amina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MAJ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završenog upisa učenika u prvi razred za šk. 2017/18.god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Priprema i dogovor za obilježavanje „Mirovne sedmice“ (3. sedmica maja)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 i učešću na priredbi povodom prijema prvačića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izleta za učenike od I do V razreda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JUNI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izradi godišnjih sistematizacija znanja</w:t>
      </w:r>
    </w:p>
    <w:p w:rsidR="00E953DF" w:rsidRPr="006C38BC" w:rsidRDefault="00E953DF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Analiza rada </w:t>
      </w:r>
      <w:r w:rsidR="006521AE" w:rsidRPr="006C38BC">
        <w:rPr>
          <w:rFonts w:ascii="Times New Roman" w:hAnsi="Times New Roman" w:cs="Times New Roman"/>
          <w:lang w:val="it-IT"/>
        </w:rPr>
        <w:t>Aktiva</w:t>
      </w:r>
      <w:r w:rsidR="00C06E2F" w:rsidRPr="006C38BC">
        <w:rPr>
          <w:rFonts w:ascii="Times New Roman" w:hAnsi="Times New Roman" w:cs="Times New Roman"/>
          <w:lang w:val="it-IT"/>
        </w:rPr>
        <w:t xml:space="preserve"> III,</w:t>
      </w:r>
      <w:r w:rsidR="00E74A5E" w:rsidRPr="006C38BC">
        <w:rPr>
          <w:rFonts w:ascii="Times New Roman" w:hAnsi="Times New Roman" w:cs="Times New Roman"/>
          <w:lang w:val="it-IT"/>
        </w:rPr>
        <w:t xml:space="preserve"> IV i V razreda za šk.201</w:t>
      </w:r>
      <w:r w:rsidR="00EE71A4" w:rsidRPr="006C38BC">
        <w:rPr>
          <w:rFonts w:ascii="Times New Roman" w:hAnsi="Times New Roman" w:cs="Times New Roman"/>
          <w:lang w:val="it-IT"/>
        </w:rPr>
        <w:t>7</w:t>
      </w:r>
      <w:r w:rsidR="00E74A5E" w:rsidRPr="006C38BC">
        <w:rPr>
          <w:rFonts w:ascii="Times New Roman" w:hAnsi="Times New Roman" w:cs="Times New Roman"/>
          <w:lang w:val="it-IT"/>
        </w:rPr>
        <w:t>/1</w:t>
      </w:r>
      <w:r w:rsidR="00EE71A4" w:rsidRPr="006C38BC">
        <w:rPr>
          <w:rFonts w:ascii="Times New Roman" w:hAnsi="Times New Roman" w:cs="Times New Roman"/>
          <w:lang w:val="it-IT"/>
        </w:rPr>
        <w:t>8</w:t>
      </w:r>
      <w:r w:rsidRPr="006C38BC">
        <w:rPr>
          <w:rFonts w:ascii="Times New Roman" w:hAnsi="Times New Roman" w:cs="Times New Roman"/>
          <w:lang w:val="it-IT"/>
        </w:rPr>
        <w:t>.god.</w:t>
      </w:r>
    </w:p>
    <w:p w:rsidR="00EE4DF1" w:rsidRPr="006C38BC" w:rsidRDefault="00EE4DF1" w:rsidP="00E953DF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Tema stručnog usavršavanja – “</w:t>
      </w:r>
      <w:r w:rsidR="00C368D1" w:rsidRPr="006C38BC">
        <w:rPr>
          <w:rFonts w:ascii="Times New Roman" w:hAnsi="Times New Roman" w:cs="Times New Roman"/>
          <w:lang w:val="it-IT"/>
        </w:rPr>
        <w:t>Pomoć učenicima sa teškoćama u učenju</w:t>
      </w:r>
      <w:r w:rsidRPr="006C38BC">
        <w:rPr>
          <w:rFonts w:ascii="Times New Roman" w:hAnsi="Times New Roman" w:cs="Times New Roman"/>
          <w:lang w:val="it-IT"/>
        </w:rPr>
        <w:t>”</w:t>
      </w:r>
      <w:r w:rsidR="00C368D1" w:rsidRPr="006C38BC">
        <w:rPr>
          <w:rFonts w:ascii="Times New Roman" w:hAnsi="Times New Roman" w:cs="Times New Roman"/>
          <w:lang w:val="it-IT"/>
        </w:rPr>
        <w:t xml:space="preserve"> Sabina Begović</w:t>
      </w:r>
    </w:p>
    <w:p w:rsidR="00E953DF" w:rsidRDefault="00E953DF" w:rsidP="00E953DF">
      <w:pPr>
        <w:rPr>
          <w:rFonts w:ascii="Times New Roman" w:hAnsi="Times New Roman" w:cs="Times New Roman"/>
        </w:rPr>
      </w:pPr>
      <w:r w:rsidRPr="00E953DF">
        <w:rPr>
          <w:rFonts w:ascii="Times New Roman" w:hAnsi="Times New Roman" w:cs="Times New Roman"/>
        </w:rPr>
        <w:t>•</w:t>
      </w:r>
      <w:r w:rsidRPr="00E953DF">
        <w:rPr>
          <w:rFonts w:ascii="Times New Roman" w:hAnsi="Times New Roman" w:cs="Times New Roman"/>
        </w:rPr>
        <w:tab/>
        <w:t>Tekuća pitanja</w:t>
      </w:r>
    </w:p>
    <w:p w:rsidR="00421AD2" w:rsidRPr="00E953DF" w:rsidRDefault="00421AD2" w:rsidP="00E953DF">
      <w:pPr>
        <w:rPr>
          <w:rFonts w:ascii="Times New Roman" w:hAnsi="Times New Roman" w:cs="Times New Roman"/>
        </w:rPr>
      </w:pPr>
    </w:p>
    <w:p w:rsidR="001104C9" w:rsidRPr="00372C2F" w:rsidRDefault="00372C2F" w:rsidP="000A5C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72C2F">
        <w:rPr>
          <w:rFonts w:ascii="Times New Roman" w:hAnsi="Times New Roman" w:cs="Times New Roman"/>
        </w:rPr>
        <w:t>P</w:t>
      </w:r>
      <w:r w:rsidR="001104C9" w:rsidRPr="00372C2F">
        <w:rPr>
          <w:rFonts w:ascii="Times New Roman" w:hAnsi="Times New Roman" w:cs="Times New Roman"/>
        </w:rPr>
        <w:t>rogram  rada Aktiva nastavnika jezika(bosanski jezik,engleski jezik,turski jezik i njemač</w:t>
      </w:r>
      <w:r w:rsidR="006521AE">
        <w:rPr>
          <w:rFonts w:ascii="Times New Roman" w:hAnsi="Times New Roman" w:cs="Times New Roman"/>
        </w:rPr>
        <w:t>ki jezik) za školsku 2017/2018</w:t>
      </w:r>
      <w:r w:rsidR="001104C9" w:rsidRPr="00372C2F">
        <w:rPr>
          <w:rFonts w:ascii="Times New Roman" w:hAnsi="Times New Roman" w:cs="Times New Roman"/>
        </w:rPr>
        <w:t xml:space="preserve"> godinu</w:t>
      </w:r>
    </w:p>
    <w:p w:rsidR="001104C9" w:rsidRPr="001104C9" w:rsidRDefault="001104C9" w:rsidP="003B24C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Rukovodilac Aktiva: </w:t>
      </w:r>
      <w:r w:rsidR="00B20DBB">
        <w:rPr>
          <w:rFonts w:ascii="Times New Roman" w:hAnsi="Times New Roman" w:cs="Times New Roman"/>
        </w:rPr>
        <w:t>Hatidža Alihodžić</w:t>
      </w:r>
    </w:p>
    <w:p w:rsidR="001104C9" w:rsidRPr="001104C9" w:rsidRDefault="001104C9" w:rsidP="001104C9">
      <w:pPr>
        <w:rPr>
          <w:rFonts w:ascii="Times New Roman" w:hAnsi="Times New Roman" w:cs="Times New Roman"/>
        </w:rPr>
      </w:pPr>
      <w:r w:rsidRPr="001104C9">
        <w:rPr>
          <w:rFonts w:ascii="Times New Roman" w:hAnsi="Times New Roman" w:cs="Times New Roman"/>
        </w:rPr>
        <w:t>SEPTEMBAR</w:t>
      </w:r>
    </w:p>
    <w:p w:rsidR="001104C9" w:rsidRPr="001104C9" w:rsidRDefault="001104C9" w:rsidP="001104C9">
      <w:pPr>
        <w:rPr>
          <w:rFonts w:ascii="Times New Roman" w:hAnsi="Times New Roman" w:cs="Times New Roman"/>
        </w:rPr>
      </w:pPr>
      <w:r w:rsidRPr="001104C9">
        <w:rPr>
          <w:rFonts w:ascii="Times New Roman" w:hAnsi="Times New Roman" w:cs="Times New Roman"/>
        </w:rPr>
        <w:t>•</w:t>
      </w:r>
      <w:r w:rsidRPr="001104C9">
        <w:rPr>
          <w:rFonts w:ascii="Times New Roman" w:hAnsi="Times New Roman" w:cs="Times New Roman"/>
        </w:rPr>
        <w:tab/>
        <w:t xml:space="preserve">Izbor rukovodioca Aktiva nastavnika  jezika(bosanskog,engleskog,njemačkog i turskog jezika ) za školsku </w:t>
      </w:r>
      <w:r>
        <w:rPr>
          <w:rFonts w:ascii="Times New Roman" w:hAnsi="Times New Roman" w:cs="Times New Roman"/>
        </w:rPr>
        <w:tab/>
      </w:r>
      <w:r w:rsidR="006521AE">
        <w:rPr>
          <w:rFonts w:ascii="Times New Roman" w:hAnsi="Times New Roman" w:cs="Times New Roman"/>
        </w:rPr>
        <w:t>2017/2018</w:t>
      </w:r>
      <w:r w:rsidRPr="001104C9">
        <w:rPr>
          <w:rFonts w:ascii="Times New Roman" w:hAnsi="Times New Roman" w:cs="Times New Roman"/>
        </w:rPr>
        <w:t xml:space="preserve"> godinu;</w:t>
      </w:r>
    </w:p>
    <w:p w:rsidR="001104C9" w:rsidRPr="001104C9" w:rsidRDefault="001104C9" w:rsidP="001104C9">
      <w:pPr>
        <w:rPr>
          <w:rFonts w:ascii="Times New Roman" w:hAnsi="Times New Roman" w:cs="Times New Roman"/>
        </w:rPr>
      </w:pPr>
      <w:r w:rsidRPr="001104C9">
        <w:rPr>
          <w:rFonts w:ascii="Times New Roman" w:hAnsi="Times New Roman" w:cs="Times New Roman"/>
        </w:rPr>
        <w:t>•</w:t>
      </w:r>
      <w:r w:rsidRPr="001104C9">
        <w:rPr>
          <w:rFonts w:ascii="Times New Roman" w:hAnsi="Times New Roman" w:cs="Times New Roman"/>
        </w:rPr>
        <w:tab/>
        <w:t xml:space="preserve">Donošenje i utvrđivanje Godišnjeg programa rada Aktiva  nastavnika bosanskog,engleskog,njemačkog i turskog </w:t>
      </w:r>
      <w:r>
        <w:rPr>
          <w:rFonts w:ascii="Times New Roman" w:hAnsi="Times New Roman" w:cs="Times New Roman"/>
        </w:rPr>
        <w:t>¸</w:t>
      </w:r>
      <w:r>
        <w:rPr>
          <w:rFonts w:ascii="Times New Roman" w:hAnsi="Times New Roman" w:cs="Times New Roman"/>
        </w:rPr>
        <w:tab/>
      </w:r>
      <w:r w:rsidR="00703A0B">
        <w:rPr>
          <w:rFonts w:ascii="Times New Roman" w:hAnsi="Times New Roman" w:cs="Times New Roman"/>
        </w:rPr>
        <w:t>jezika za školsku 2017/2018</w:t>
      </w:r>
      <w:r w:rsidRPr="001104C9">
        <w:rPr>
          <w:rFonts w:ascii="Times New Roman" w:hAnsi="Times New Roman" w:cs="Times New Roman"/>
        </w:rPr>
        <w:t xml:space="preserve"> godinu;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Izbor rukovodioca i planiranje aktivnosti i sekcija,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Izrada plana za realizaci</w:t>
      </w:r>
      <w:r w:rsidR="00703A0B" w:rsidRPr="006C38BC">
        <w:rPr>
          <w:rFonts w:ascii="Times New Roman" w:hAnsi="Times New Roman" w:cs="Times New Roman"/>
          <w:lang w:val="it-IT"/>
        </w:rPr>
        <w:t>ju oglednih sati za školsku 2017/2018</w:t>
      </w:r>
      <w:r w:rsidRPr="006C38BC">
        <w:rPr>
          <w:rFonts w:ascii="Times New Roman" w:hAnsi="Times New Roman" w:cs="Times New Roman"/>
          <w:lang w:val="it-IT"/>
        </w:rPr>
        <w:t xml:space="preserve"> godinu,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Planiranje i pedagoška dokumentacija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OKTOBAR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u prethodnom mjesecu,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Izvještaj o radu dodatne i dopunske nastave,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 o obilježavanju Međunarodnog dan</w:t>
      </w:r>
      <w:r w:rsidR="00703A0B" w:rsidRPr="006C38BC">
        <w:rPr>
          <w:rFonts w:ascii="Times New Roman" w:hAnsi="Times New Roman" w:cs="Times New Roman"/>
          <w:lang w:val="it-IT"/>
        </w:rPr>
        <w:t>a školskih biblioteka 28.10.2017</w:t>
      </w:r>
      <w:r w:rsidRPr="006C38BC">
        <w:rPr>
          <w:rFonts w:ascii="Times New Roman" w:hAnsi="Times New Roman" w:cs="Times New Roman"/>
          <w:lang w:val="it-IT"/>
        </w:rPr>
        <w:t>.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posjeti učenika pozorištu u Sarajevu,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 razvoja škole,planiranje i organizacija pedagoških radionica,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i pripreme za obilježavanje Hidžretske nove  godine,</w:t>
      </w:r>
    </w:p>
    <w:p w:rsidR="001C2442" w:rsidRPr="001C2442" w:rsidRDefault="001C2442" w:rsidP="001104C9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Planiranje i ana</w:t>
      </w:r>
      <w:r>
        <w:rPr>
          <w:rFonts w:ascii="Times New Roman" w:hAnsi="Times New Roman" w:cs="Times New Roman"/>
          <w:lang w:val="bs-Latn-BA"/>
        </w:rPr>
        <w:t>liza oglednog časa (Zanina Lopo</w:t>
      </w:r>
      <w:r w:rsidRPr="001C2442">
        <w:rPr>
          <w:rFonts w:ascii="Times New Roman" w:hAnsi="Times New Roman" w:cs="Times New Roman"/>
          <w:lang w:val="bs-Latn-BA"/>
        </w:rPr>
        <w:t>)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DE0E80" w:rsidRPr="006C38BC" w:rsidRDefault="00DE0E80" w:rsidP="001104C9">
      <w:pPr>
        <w:rPr>
          <w:rFonts w:ascii="Times New Roman" w:hAnsi="Times New Roman" w:cs="Times New Roman"/>
          <w:lang w:val="it-IT"/>
        </w:rPr>
      </w:pPr>
    </w:p>
    <w:p w:rsidR="00DE0E80" w:rsidRPr="006C38BC" w:rsidRDefault="00DE0E80" w:rsidP="001104C9">
      <w:pPr>
        <w:rPr>
          <w:rFonts w:ascii="Times New Roman" w:hAnsi="Times New Roman" w:cs="Times New Roman"/>
          <w:lang w:val="it-IT"/>
        </w:rPr>
      </w:pPr>
    </w:p>
    <w:p w:rsidR="00D56C50" w:rsidRPr="006C38BC" w:rsidRDefault="00D56C50" w:rsidP="001104C9">
      <w:pPr>
        <w:rPr>
          <w:rFonts w:ascii="Times New Roman" w:hAnsi="Times New Roman" w:cs="Times New Roman"/>
          <w:lang w:val="it-IT"/>
        </w:rPr>
      </w:pPr>
    </w:p>
    <w:p w:rsidR="00D56C50" w:rsidRPr="006C38BC" w:rsidRDefault="00D56C50" w:rsidP="001104C9">
      <w:pPr>
        <w:rPr>
          <w:rFonts w:ascii="Times New Roman" w:hAnsi="Times New Roman" w:cs="Times New Roman"/>
          <w:lang w:val="it-IT"/>
        </w:rPr>
      </w:pPr>
    </w:p>
    <w:p w:rsidR="00D15D52" w:rsidRPr="006C38BC" w:rsidRDefault="00D15D52" w:rsidP="001104C9">
      <w:pPr>
        <w:rPr>
          <w:rFonts w:ascii="Times New Roman" w:hAnsi="Times New Roman" w:cs="Times New Roman"/>
          <w:lang w:val="it-IT"/>
        </w:rPr>
      </w:pPr>
    </w:p>
    <w:p w:rsidR="00D15D52" w:rsidRPr="006C38BC" w:rsidRDefault="00D15D52" w:rsidP="001104C9">
      <w:pPr>
        <w:rPr>
          <w:rFonts w:ascii="Times New Roman" w:hAnsi="Times New Roman" w:cs="Times New Roman"/>
          <w:lang w:val="it-IT"/>
        </w:rPr>
      </w:pPr>
    </w:p>
    <w:p w:rsidR="00D15D52" w:rsidRPr="006C38BC" w:rsidRDefault="00D15D52" w:rsidP="001104C9">
      <w:pPr>
        <w:rPr>
          <w:rFonts w:ascii="Times New Roman" w:hAnsi="Times New Roman" w:cs="Times New Roman"/>
          <w:lang w:val="it-IT"/>
        </w:rPr>
      </w:pPr>
    </w:p>
    <w:p w:rsidR="00D56C50" w:rsidRPr="006C38BC" w:rsidRDefault="00D56C50" w:rsidP="001104C9">
      <w:pPr>
        <w:rPr>
          <w:rFonts w:ascii="Times New Roman" w:hAnsi="Times New Roman" w:cs="Times New Roman"/>
          <w:lang w:val="it-IT"/>
        </w:rPr>
      </w:pPr>
    </w:p>
    <w:p w:rsidR="00D56C50" w:rsidRPr="006C38BC" w:rsidRDefault="00D56C50" w:rsidP="001104C9">
      <w:pPr>
        <w:rPr>
          <w:rFonts w:ascii="Times New Roman" w:hAnsi="Times New Roman" w:cs="Times New Roman"/>
          <w:lang w:val="it-IT"/>
        </w:rPr>
      </w:pP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NOVEMBAR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 učešću na priredbi povodom Dana državnosti BIH,</w:t>
      </w:r>
    </w:p>
    <w:p w:rsidR="001C2442" w:rsidRPr="001C2442" w:rsidRDefault="001104C9" w:rsidP="001C2442">
      <w:pPr>
        <w:widowControl/>
        <w:spacing w:after="200" w:line="276" w:lineRule="auto"/>
        <w:contextualSpacing/>
        <w:rPr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D15D52" w:rsidRPr="001C2442">
        <w:rPr>
          <w:lang w:val="bs-Latn-BA"/>
        </w:rPr>
        <w:t>A</w:t>
      </w:r>
      <w:r w:rsidR="001C2442" w:rsidRPr="001C2442">
        <w:rPr>
          <w:lang w:val="bs-Latn-BA"/>
        </w:rPr>
        <w:t xml:space="preserve"> Analiza rada Aktiva u prethodnom mjesecu</w:t>
      </w:r>
    </w:p>
    <w:p w:rsidR="001C2442" w:rsidRP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Dogovor oko organizacije u učešća na priredbi povodom Dana državnosti BiH (25.11.)</w:t>
      </w:r>
    </w:p>
    <w:p w:rsidR="001C2442" w:rsidRP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Dogovor oko odlaska učenika u Perzijsko-bosanski koledž u Lješevo na talmičenje (bosanski i engleski jezik)</w:t>
      </w:r>
    </w:p>
    <w:p w:rsid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Dogovor oko obilježavanja i aktivnosti povodom Međunarodnog dana dječijih prava</w:t>
      </w:r>
    </w:p>
    <w:p w:rsidR="001C2442" w:rsidRP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Planiranje i analiza oglednog časa (Fatima Dedić)</w:t>
      </w:r>
    </w:p>
    <w:p w:rsidR="001C2442" w:rsidRP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Analiza frekvencije i distribucije ocjena</w:t>
      </w:r>
    </w:p>
    <w:p w:rsid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Tekuća pitanja</w:t>
      </w:r>
    </w:p>
    <w:p w:rsidR="00D15D52" w:rsidRPr="00D15D52" w:rsidRDefault="00D15D52" w:rsidP="00D15D52">
      <w:pPr>
        <w:widowControl/>
        <w:tabs>
          <w:tab w:val="left" w:pos="1725"/>
        </w:tabs>
        <w:spacing w:after="200" w:line="276" w:lineRule="auto"/>
        <w:contextualSpacing/>
        <w:rPr>
          <w:lang w:val="bs-Latn-BA"/>
        </w:rPr>
      </w:pPr>
    </w:p>
    <w:p w:rsidR="001104C9" w:rsidRPr="006C38BC" w:rsidRDefault="001104C9" w:rsidP="00D15D52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DECEMBAR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u prethodnom mjesecu,</w:t>
      </w:r>
    </w:p>
    <w:p w:rsidR="001C2442" w:rsidRP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Planiranje i analiza oglednog časa (Amira Džafić)</w:t>
      </w:r>
    </w:p>
    <w:p w:rsidR="001C2442" w:rsidRP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Dogovor oko aktivnosti i posjeta koje su planirane u narednom periodu</w:t>
      </w:r>
    </w:p>
    <w:p w:rsidR="001C2442" w:rsidRP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Aktivnosti povodom proslave Dana dječije radosti</w:t>
      </w:r>
    </w:p>
    <w:p w:rsidR="001C2442" w:rsidRP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Realizacija teme za stručno usavršavanje nastavnika</w:t>
      </w:r>
    </w:p>
    <w:p w:rsidR="001C2442" w:rsidRPr="001C2442" w:rsidRDefault="001C2442" w:rsidP="001C2442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Tekuća pitanja</w:t>
      </w:r>
    </w:p>
    <w:p w:rsidR="001C2442" w:rsidRPr="001C2442" w:rsidRDefault="001C2442" w:rsidP="001C2442">
      <w:pPr>
        <w:widowControl/>
        <w:spacing w:after="200" w:line="276" w:lineRule="auto"/>
        <w:contextualSpacing/>
        <w:rPr>
          <w:lang w:val="bs-Latn-BA"/>
        </w:rPr>
      </w:pPr>
    </w:p>
    <w:p w:rsidR="001104C9" w:rsidRPr="006C38BC" w:rsidRDefault="001104C9" w:rsidP="001104C9">
      <w:pPr>
        <w:rPr>
          <w:rFonts w:ascii="Times New Roman" w:hAnsi="Times New Roman" w:cs="Times New Roman"/>
          <w:lang w:val="bs-Latn-BA"/>
        </w:rPr>
      </w:pPr>
      <w:r w:rsidRPr="001104C9">
        <w:rPr>
          <w:rFonts w:ascii="Times New Roman" w:hAnsi="Times New Roman" w:cs="Times New Roman"/>
        </w:rPr>
        <w:t>JANUAR</w:t>
      </w:r>
    </w:p>
    <w:p w:rsidR="001104C9" w:rsidRPr="006C38BC" w:rsidRDefault="001104C9" w:rsidP="001104C9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>•</w:t>
      </w:r>
      <w:r w:rsidRPr="006C38BC">
        <w:rPr>
          <w:rFonts w:ascii="Times New Roman" w:hAnsi="Times New Roman" w:cs="Times New Roman"/>
          <w:lang w:val="bs-Latn-BA"/>
        </w:rPr>
        <w:tab/>
      </w:r>
      <w:r w:rsidRPr="001104C9">
        <w:rPr>
          <w:rFonts w:ascii="Times New Roman" w:hAnsi="Times New Roman" w:cs="Times New Roman"/>
        </w:rPr>
        <w:t>Planiranje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zimskog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izleta</w:t>
      </w:r>
      <w:r w:rsidRPr="006C38BC">
        <w:rPr>
          <w:rFonts w:ascii="Times New Roman" w:hAnsi="Times New Roman" w:cs="Times New Roman"/>
          <w:lang w:val="bs-Latn-BA"/>
        </w:rPr>
        <w:t>/</w:t>
      </w:r>
      <w:r w:rsidRPr="001104C9">
        <w:rPr>
          <w:rFonts w:ascii="Times New Roman" w:hAnsi="Times New Roman" w:cs="Times New Roman"/>
        </w:rPr>
        <w:t>posjeta</w:t>
      </w:r>
    </w:p>
    <w:p w:rsidR="001104C9" w:rsidRPr="006C38BC" w:rsidRDefault="001104C9" w:rsidP="001104C9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>•</w:t>
      </w:r>
      <w:r w:rsidRPr="006C38BC">
        <w:rPr>
          <w:rFonts w:ascii="Times New Roman" w:hAnsi="Times New Roman" w:cs="Times New Roman"/>
          <w:lang w:val="bs-Latn-BA"/>
        </w:rPr>
        <w:tab/>
      </w:r>
      <w:r w:rsidRPr="001104C9">
        <w:rPr>
          <w:rFonts w:ascii="Times New Roman" w:hAnsi="Times New Roman" w:cs="Times New Roman"/>
        </w:rPr>
        <w:t>Plan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razvoja</w:t>
      </w:r>
      <w:r w:rsidRPr="006C38BC">
        <w:rPr>
          <w:rFonts w:ascii="Times New Roman" w:hAnsi="Times New Roman" w:cs="Times New Roman"/>
          <w:lang w:val="bs-Latn-BA"/>
        </w:rPr>
        <w:t xml:space="preserve"> š</w:t>
      </w:r>
      <w:r w:rsidRPr="001104C9">
        <w:rPr>
          <w:rFonts w:ascii="Times New Roman" w:hAnsi="Times New Roman" w:cs="Times New Roman"/>
        </w:rPr>
        <w:t>kole</w:t>
      </w:r>
      <w:r w:rsidRPr="006C38BC">
        <w:rPr>
          <w:rFonts w:ascii="Times New Roman" w:hAnsi="Times New Roman" w:cs="Times New Roman"/>
          <w:lang w:val="bs-Latn-BA"/>
        </w:rPr>
        <w:t>-</w:t>
      </w:r>
      <w:r w:rsidRPr="001104C9">
        <w:rPr>
          <w:rFonts w:ascii="Times New Roman" w:hAnsi="Times New Roman" w:cs="Times New Roman"/>
        </w:rPr>
        <w:t>planiranje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organizacija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pedago</w:t>
      </w:r>
      <w:r w:rsidRPr="006C38BC">
        <w:rPr>
          <w:rFonts w:ascii="Times New Roman" w:hAnsi="Times New Roman" w:cs="Times New Roman"/>
          <w:lang w:val="bs-Latn-BA"/>
        </w:rPr>
        <w:t>š</w:t>
      </w:r>
      <w:r w:rsidRPr="001104C9">
        <w:rPr>
          <w:rFonts w:ascii="Times New Roman" w:hAnsi="Times New Roman" w:cs="Times New Roman"/>
        </w:rPr>
        <w:t>kih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radionica</w:t>
      </w:r>
      <w:r w:rsidRPr="006C38BC">
        <w:rPr>
          <w:rFonts w:ascii="Times New Roman" w:hAnsi="Times New Roman" w:cs="Times New Roman"/>
          <w:lang w:val="bs-Latn-BA"/>
        </w:rPr>
        <w:t>,</w:t>
      </w:r>
    </w:p>
    <w:p w:rsidR="001104C9" w:rsidRPr="006C38BC" w:rsidRDefault="001104C9" w:rsidP="001104C9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>•</w:t>
      </w:r>
      <w:r w:rsidRPr="006C38BC">
        <w:rPr>
          <w:rFonts w:ascii="Times New Roman" w:hAnsi="Times New Roman" w:cs="Times New Roman"/>
          <w:lang w:val="bs-Latn-BA"/>
        </w:rPr>
        <w:tab/>
      </w:r>
      <w:r w:rsidRPr="001104C9">
        <w:rPr>
          <w:rFonts w:ascii="Times New Roman" w:hAnsi="Times New Roman" w:cs="Times New Roman"/>
        </w:rPr>
        <w:t>Analiza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rada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Vije</w:t>
      </w:r>
      <w:r w:rsidRPr="006C38BC">
        <w:rPr>
          <w:rFonts w:ascii="Times New Roman" w:hAnsi="Times New Roman" w:cs="Times New Roman"/>
          <w:lang w:val="bs-Latn-BA"/>
        </w:rPr>
        <w:t>ć</w:t>
      </w:r>
      <w:r w:rsidRPr="001104C9">
        <w:rPr>
          <w:rFonts w:ascii="Times New Roman" w:hAnsi="Times New Roman" w:cs="Times New Roman"/>
        </w:rPr>
        <w:t>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roditelja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Vije</w:t>
      </w:r>
      <w:r w:rsidRPr="006C38BC">
        <w:rPr>
          <w:rFonts w:ascii="Times New Roman" w:hAnsi="Times New Roman" w:cs="Times New Roman"/>
          <w:lang w:val="bs-Latn-BA"/>
        </w:rPr>
        <w:t>ć</w:t>
      </w:r>
      <w:r w:rsidRPr="001104C9">
        <w:rPr>
          <w:rFonts w:ascii="Times New Roman" w:hAnsi="Times New Roman" w:cs="Times New Roman"/>
        </w:rPr>
        <w:t>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u</w:t>
      </w:r>
      <w:r w:rsidRPr="006C38BC">
        <w:rPr>
          <w:rFonts w:ascii="Times New Roman" w:hAnsi="Times New Roman" w:cs="Times New Roman"/>
          <w:lang w:val="bs-Latn-BA"/>
        </w:rPr>
        <w:t>č</w:t>
      </w:r>
      <w:r w:rsidRPr="001104C9">
        <w:rPr>
          <w:rFonts w:ascii="Times New Roman" w:hAnsi="Times New Roman" w:cs="Times New Roman"/>
        </w:rPr>
        <w:t>enika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="00703A0B">
        <w:rPr>
          <w:rFonts w:ascii="Times New Roman" w:hAnsi="Times New Roman" w:cs="Times New Roman"/>
        </w:rPr>
        <w:t>za</w:t>
      </w:r>
      <w:r w:rsidR="00703A0B" w:rsidRPr="006C38BC">
        <w:rPr>
          <w:rFonts w:ascii="Times New Roman" w:hAnsi="Times New Roman" w:cs="Times New Roman"/>
          <w:lang w:val="bs-Latn-BA"/>
        </w:rPr>
        <w:t xml:space="preserve"> </w:t>
      </w:r>
      <w:r w:rsidR="00703A0B">
        <w:rPr>
          <w:rFonts w:ascii="Times New Roman" w:hAnsi="Times New Roman" w:cs="Times New Roman"/>
        </w:rPr>
        <w:t>prvo</w:t>
      </w:r>
      <w:r w:rsidR="00703A0B" w:rsidRPr="006C38BC">
        <w:rPr>
          <w:rFonts w:ascii="Times New Roman" w:hAnsi="Times New Roman" w:cs="Times New Roman"/>
          <w:lang w:val="bs-Latn-BA"/>
        </w:rPr>
        <w:t xml:space="preserve"> </w:t>
      </w:r>
      <w:r w:rsidR="00703A0B">
        <w:rPr>
          <w:rFonts w:ascii="Times New Roman" w:hAnsi="Times New Roman" w:cs="Times New Roman"/>
        </w:rPr>
        <w:t>polugodi</w:t>
      </w:r>
      <w:r w:rsidR="00703A0B" w:rsidRPr="006C38BC">
        <w:rPr>
          <w:rFonts w:ascii="Times New Roman" w:hAnsi="Times New Roman" w:cs="Times New Roman"/>
          <w:lang w:val="bs-Latn-BA"/>
        </w:rPr>
        <w:t>š</w:t>
      </w:r>
      <w:r w:rsidR="00703A0B">
        <w:rPr>
          <w:rFonts w:ascii="Times New Roman" w:hAnsi="Times New Roman" w:cs="Times New Roman"/>
        </w:rPr>
        <w:t>te</w:t>
      </w:r>
      <w:r w:rsidR="00703A0B" w:rsidRPr="006C38BC">
        <w:rPr>
          <w:rFonts w:ascii="Times New Roman" w:hAnsi="Times New Roman" w:cs="Times New Roman"/>
          <w:lang w:val="bs-Latn-BA"/>
        </w:rPr>
        <w:t xml:space="preserve"> š</w:t>
      </w:r>
      <w:r w:rsidR="00703A0B">
        <w:rPr>
          <w:rFonts w:ascii="Times New Roman" w:hAnsi="Times New Roman" w:cs="Times New Roman"/>
        </w:rPr>
        <w:t>kolske</w:t>
      </w:r>
      <w:r w:rsidR="00703A0B" w:rsidRPr="006C38BC">
        <w:rPr>
          <w:rFonts w:ascii="Times New Roman" w:hAnsi="Times New Roman" w:cs="Times New Roman"/>
          <w:lang w:val="bs-Latn-BA"/>
        </w:rPr>
        <w:t xml:space="preserve"> 2017/2018</w:t>
      </w:r>
      <w:r w:rsidRPr="006C38BC">
        <w:rPr>
          <w:rFonts w:ascii="Times New Roman" w:hAnsi="Times New Roman" w:cs="Times New Roman"/>
          <w:lang w:val="bs-Latn-BA"/>
        </w:rPr>
        <w:t>.</w:t>
      </w:r>
      <w:r w:rsidRPr="001104C9">
        <w:rPr>
          <w:rFonts w:ascii="Times New Roman" w:hAnsi="Times New Roman" w:cs="Times New Roman"/>
        </w:rPr>
        <w:t>godine</w:t>
      </w:r>
      <w:r w:rsidRPr="006C38BC">
        <w:rPr>
          <w:rFonts w:ascii="Times New Roman" w:hAnsi="Times New Roman" w:cs="Times New Roman"/>
          <w:lang w:val="bs-Latn-BA"/>
        </w:rPr>
        <w:t>,</w:t>
      </w:r>
    </w:p>
    <w:p w:rsidR="001104C9" w:rsidRPr="006C38BC" w:rsidRDefault="001104C9" w:rsidP="001104C9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>•</w:t>
      </w:r>
      <w:r w:rsidRPr="006C38BC">
        <w:rPr>
          <w:rFonts w:ascii="Times New Roman" w:hAnsi="Times New Roman" w:cs="Times New Roman"/>
          <w:lang w:val="bs-Latn-BA"/>
        </w:rPr>
        <w:tab/>
      </w:r>
      <w:r w:rsidRPr="001104C9">
        <w:rPr>
          <w:rFonts w:ascii="Times New Roman" w:hAnsi="Times New Roman" w:cs="Times New Roman"/>
        </w:rPr>
        <w:t>Pedago</w:t>
      </w:r>
      <w:r w:rsidRPr="006C38BC">
        <w:rPr>
          <w:rFonts w:ascii="Times New Roman" w:hAnsi="Times New Roman" w:cs="Times New Roman"/>
          <w:lang w:val="bs-Latn-BA"/>
        </w:rPr>
        <w:t>š</w:t>
      </w:r>
      <w:r w:rsidRPr="001104C9">
        <w:rPr>
          <w:rFonts w:ascii="Times New Roman" w:hAnsi="Times New Roman" w:cs="Times New Roman"/>
        </w:rPr>
        <w:t>ka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dokumentacija</w:t>
      </w:r>
      <w:r w:rsidRPr="006C38BC">
        <w:rPr>
          <w:rFonts w:ascii="Times New Roman" w:hAnsi="Times New Roman" w:cs="Times New Roman"/>
          <w:lang w:val="bs-Latn-BA"/>
        </w:rPr>
        <w:t>,</w:t>
      </w:r>
      <w:r w:rsidRPr="001104C9">
        <w:rPr>
          <w:rFonts w:ascii="Times New Roman" w:hAnsi="Times New Roman" w:cs="Times New Roman"/>
        </w:rPr>
        <w:t>saradnja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s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104C9">
        <w:rPr>
          <w:rFonts w:ascii="Times New Roman" w:hAnsi="Times New Roman" w:cs="Times New Roman"/>
        </w:rPr>
        <w:t>roditeljima</w:t>
      </w:r>
      <w:r w:rsidRPr="006C38BC">
        <w:rPr>
          <w:rFonts w:ascii="Times New Roman" w:hAnsi="Times New Roman" w:cs="Times New Roman"/>
          <w:lang w:val="bs-Latn-BA"/>
        </w:rPr>
        <w:t>,</w:t>
      </w:r>
    </w:p>
    <w:p w:rsidR="001104C9" w:rsidRPr="006C38BC" w:rsidRDefault="00CA7E72" w:rsidP="001104C9">
      <w:pPr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>•</w:t>
      </w:r>
      <w:r w:rsidRPr="006C38BC"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</w:rPr>
        <w:t>Teku</w:t>
      </w:r>
      <w:r w:rsidRPr="006C38BC">
        <w:rPr>
          <w:rFonts w:ascii="Times New Roman" w:hAnsi="Times New Roman" w:cs="Times New Roman"/>
          <w:lang w:val="bs-Latn-BA"/>
        </w:rPr>
        <w:t>ć</w:t>
      </w:r>
      <w:r>
        <w:rPr>
          <w:rFonts w:ascii="Times New Roman" w:hAnsi="Times New Roman" w:cs="Times New Roman"/>
        </w:rPr>
        <w:t>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</w:rPr>
        <w:t>pitanja</w:t>
      </w:r>
    </w:p>
    <w:p w:rsidR="001104C9" w:rsidRPr="006C38BC" w:rsidRDefault="001104C9" w:rsidP="001104C9">
      <w:pPr>
        <w:rPr>
          <w:rFonts w:ascii="Times New Roman" w:hAnsi="Times New Roman" w:cs="Times New Roman"/>
          <w:lang w:val="bs-Latn-BA"/>
        </w:rPr>
      </w:pPr>
      <w:r w:rsidRPr="001104C9">
        <w:rPr>
          <w:rFonts w:ascii="Times New Roman" w:hAnsi="Times New Roman" w:cs="Times New Roman"/>
        </w:rPr>
        <w:t>FEBRUAR</w:t>
      </w:r>
    </w:p>
    <w:p w:rsidR="001C2442" w:rsidRPr="001C2442" w:rsidRDefault="001104C9" w:rsidP="001C2442">
      <w:pPr>
        <w:widowControl/>
        <w:spacing w:after="200" w:line="276" w:lineRule="auto"/>
        <w:contextualSpacing/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>•</w:t>
      </w:r>
      <w:r w:rsidRPr="006C38BC">
        <w:rPr>
          <w:rFonts w:ascii="Times New Roman" w:hAnsi="Times New Roman" w:cs="Times New Roman"/>
          <w:lang w:val="bs-Latn-BA"/>
        </w:rPr>
        <w:tab/>
      </w:r>
      <w:r w:rsidRPr="001C2442">
        <w:rPr>
          <w:rFonts w:ascii="Times New Roman" w:hAnsi="Times New Roman" w:cs="Times New Roman"/>
        </w:rPr>
        <w:t>Dogovor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C2442">
        <w:rPr>
          <w:rFonts w:ascii="Times New Roman" w:hAnsi="Times New Roman" w:cs="Times New Roman"/>
        </w:rPr>
        <w:t>o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C2442">
        <w:rPr>
          <w:rFonts w:ascii="Times New Roman" w:hAnsi="Times New Roman" w:cs="Times New Roman"/>
        </w:rPr>
        <w:t>organizaciji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C2442">
        <w:rPr>
          <w:rFonts w:ascii="Times New Roman" w:hAnsi="Times New Roman" w:cs="Times New Roman"/>
        </w:rPr>
        <w:t>povodom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C2442">
        <w:rPr>
          <w:rFonts w:ascii="Times New Roman" w:hAnsi="Times New Roman" w:cs="Times New Roman"/>
        </w:rPr>
        <w:t>obilje</w:t>
      </w:r>
      <w:r w:rsidRPr="006C38BC">
        <w:rPr>
          <w:rFonts w:ascii="Times New Roman" w:hAnsi="Times New Roman" w:cs="Times New Roman"/>
          <w:lang w:val="bs-Latn-BA"/>
        </w:rPr>
        <w:t>ž</w:t>
      </w:r>
      <w:r w:rsidRPr="001C2442">
        <w:rPr>
          <w:rFonts w:ascii="Times New Roman" w:hAnsi="Times New Roman" w:cs="Times New Roman"/>
        </w:rPr>
        <w:t>avanja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C2442">
        <w:rPr>
          <w:rFonts w:ascii="Times New Roman" w:hAnsi="Times New Roman" w:cs="Times New Roman"/>
        </w:rPr>
        <w:t>Dana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C2442">
        <w:rPr>
          <w:rFonts w:ascii="Times New Roman" w:hAnsi="Times New Roman" w:cs="Times New Roman"/>
        </w:rPr>
        <w:t>nezavisnosti</w:t>
      </w:r>
      <w:r w:rsidRPr="006C38BC">
        <w:rPr>
          <w:rFonts w:ascii="Times New Roman" w:hAnsi="Times New Roman" w:cs="Times New Roman"/>
          <w:lang w:val="bs-Latn-BA"/>
        </w:rPr>
        <w:t>(</w:t>
      </w:r>
      <w:r w:rsidRPr="001C2442">
        <w:rPr>
          <w:rFonts w:ascii="Times New Roman" w:hAnsi="Times New Roman" w:cs="Times New Roman"/>
        </w:rPr>
        <w:t>organizovanje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C2442">
        <w:rPr>
          <w:rFonts w:ascii="Times New Roman" w:hAnsi="Times New Roman" w:cs="Times New Roman"/>
        </w:rPr>
        <w:t>posjete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C2442">
        <w:rPr>
          <w:rFonts w:ascii="Times New Roman" w:hAnsi="Times New Roman" w:cs="Times New Roman"/>
        </w:rPr>
        <w:t>galeriji</w:t>
      </w:r>
      <w:r w:rsidRPr="006C38BC">
        <w:rPr>
          <w:rFonts w:ascii="Times New Roman" w:hAnsi="Times New Roman" w:cs="Times New Roman"/>
          <w:lang w:val="bs-Latn-BA"/>
        </w:rPr>
        <w:t>/</w:t>
      </w:r>
      <w:r w:rsidRPr="001C2442">
        <w:rPr>
          <w:rFonts w:ascii="Times New Roman" w:hAnsi="Times New Roman" w:cs="Times New Roman"/>
        </w:rPr>
        <w:t>muzeju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Pr="001C2442">
        <w:rPr>
          <w:rFonts w:ascii="Times New Roman" w:hAnsi="Times New Roman" w:cs="Times New Roman"/>
        </w:rPr>
        <w:t>Alije</w:t>
      </w:r>
      <w:r w:rsidRPr="006C38BC">
        <w:rPr>
          <w:rFonts w:ascii="Times New Roman" w:hAnsi="Times New Roman" w:cs="Times New Roman"/>
          <w:lang w:val="bs-Latn-BA"/>
        </w:rPr>
        <w:t xml:space="preserve"> </w:t>
      </w:r>
      <w:r w:rsidR="001C2442" w:rsidRPr="006C38BC">
        <w:rPr>
          <w:rFonts w:ascii="Times New Roman" w:hAnsi="Times New Roman" w:cs="Times New Roman"/>
          <w:lang w:val="bs-Latn-BA"/>
        </w:rPr>
        <w:t xml:space="preserve">•   •            </w:t>
      </w:r>
      <w:r w:rsidR="001C2442" w:rsidRPr="001C2442">
        <w:rPr>
          <w:rFonts w:ascii="Times New Roman" w:hAnsi="Times New Roman" w:cs="Times New Roman"/>
          <w:lang w:val="bs-Latn-BA"/>
        </w:rPr>
        <w:t>Dogovor oko organizacije i aktivnosti povodom obilježavanja Dana nezavisnosti BiH (1.mart)</w:t>
      </w:r>
    </w:p>
    <w:p w:rsidR="001C2442" w:rsidRPr="001C2442" w:rsidRDefault="001C2442" w:rsidP="001C2442">
      <w:pPr>
        <w:widowControl/>
        <w:spacing w:after="200" w:line="276" w:lineRule="auto"/>
        <w:contextualSpacing/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Izvještaji sa održanih seminara na zimskom raspustu</w:t>
      </w:r>
    </w:p>
    <w:p w:rsidR="001C2442" w:rsidRPr="001C2442" w:rsidRDefault="001C2442" w:rsidP="001C2442">
      <w:pPr>
        <w:widowControl/>
        <w:spacing w:after="200" w:line="276" w:lineRule="auto"/>
        <w:contextualSpacing/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Realizacija teme za stručno usavršavanje nastavnika</w:t>
      </w:r>
    </w:p>
    <w:p w:rsidR="001C2442" w:rsidRPr="001C2442" w:rsidRDefault="001C2442" w:rsidP="001C2442">
      <w:pPr>
        <w:widowControl/>
        <w:spacing w:after="200" w:line="276" w:lineRule="auto"/>
        <w:contextualSpacing/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bs-Latn-BA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Aktivnosti oko realizacije školskog takmičenja iz Engleskog jezika te općinskog takmičenja</w:t>
      </w:r>
    </w:p>
    <w:p w:rsidR="001C2442" w:rsidRPr="001C2442" w:rsidRDefault="001C2442" w:rsidP="001C2442">
      <w:pPr>
        <w:widowControl/>
        <w:spacing w:after="200" w:line="276" w:lineRule="auto"/>
        <w:contextualSpacing/>
        <w:rPr>
          <w:rFonts w:ascii="Times New Roman" w:hAnsi="Times New Roman" w:cs="Times New Roman"/>
          <w:lang w:val="bs-Latn-BA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1C2442">
        <w:rPr>
          <w:rFonts w:ascii="Times New Roman" w:hAnsi="Times New Roman" w:cs="Times New Roman"/>
          <w:lang w:val="bs-Latn-BA"/>
        </w:rPr>
        <w:t>Planiranje i analiza oglednog časa (Fatima Dedić)</w:t>
      </w:r>
    </w:p>
    <w:p w:rsidR="001104C9" w:rsidRPr="006C38BC" w:rsidRDefault="000D3A88" w:rsidP="001C2442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Tema za stručno usavršavanje “Partnerstvo porodice I škole“predavač Varupa Elma</w:t>
      </w:r>
      <w:r w:rsidR="001104C9" w:rsidRPr="006C38BC">
        <w:rPr>
          <w:rFonts w:ascii="Times New Roman" w:hAnsi="Times New Roman" w:cs="Times New Roman"/>
          <w:lang w:val="it-IT"/>
        </w:rPr>
        <w:t>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MART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Aktiva u prethodnom mjesecu,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Međunradnog dana Down sindroma 21.3.(Dan šarenih čarapa)</w:t>
      </w:r>
    </w:p>
    <w:p w:rsidR="001104C9" w:rsidRPr="006C38BC" w:rsidRDefault="001104C9" w:rsidP="001104C9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voda 22.3. u koordinaciji sa ekološkom sekcijom,sekcijom stranih jezika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pripremi i organizaciji aktivnosti za priredbu povodom obilježavanja Dana škole,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APRIL 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planete Zemlje</w:t>
      </w:r>
      <w:r w:rsidR="00F06AFA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22.4.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odlasku učenika na Sajam knjige u Sarajevu,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učeničke ekskurzije za učenike devetog razreda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MAJ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Priprema i dogovor za obilježavanje Mirovne sedmice(3.sedmica maja),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izleta za učenike od V-VIII razreda i organizacija 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oko organizacije drugarske večeri,</w:t>
      </w:r>
    </w:p>
    <w:p w:rsidR="000D3A88" w:rsidRPr="006C38BC" w:rsidRDefault="000D3A88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Tema stručnog usavršavanja – “Germanizmi u bosanskom jeziku” predavač Sadiković Sejla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Frekvencija i distribucija ocjena,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Odabir učenika generacije,pohvale i nagrade</w:t>
      </w:r>
    </w:p>
    <w:p w:rsidR="00F06AFA" w:rsidRPr="006C38BC" w:rsidRDefault="00F06AFA" w:rsidP="001104C9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1104C9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1104C9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1104C9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1104C9">
      <w:pPr>
        <w:rPr>
          <w:rFonts w:ascii="Times New Roman" w:hAnsi="Times New Roman" w:cs="Times New Roman"/>
          <w:lang w:val="it-IT"/>
        </w:rPr>
      </w:pP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JUNI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Aktiva nastavnika engleskog,bosanskog,njemačkog i</w:t>
      </w:r>
      <w:r w:rsidR="00703A0B" w:rsidRPr="006C38BC">
        <w:rPr>
          <w:rFonts w:ascii="Times New Roman" w:hAnsi="Times New Roman" w:cs="Times New Roman"/>
          <w:lang w:val="it-IT"/>
        </w:rPr>
        <w:t xml:space="preserve"> tursko</w:t>
      </w:r>
      <w:r w:rsidR="00B978DD" w:rsidRPr="006C38BC">
        <w:rPr>
          <w:rFonts w:ascii="Times New Roman" w:hAnsi="Times New Roman" w:cs="Times New Roman"/>
          <w:lang w:val="it-IT"/>
        </w:rPr>
        <w:t>g jezika  za školsku 201</w:t>
      </w:r>
      <w:r w:rsidR="00EE71A4" w:rsidRPr="006C38BC">
        <w:rPr>
          <w:rFonts w:ascii="Times New Roman" w:hAnsi="Times New Roman" w:cs="Times New Roman"/>
          <w:lang w:val="it-IT"/>
        </w:rPr>
        <w:t>7</w:t>
      </w:r>
      <w:r w:rsidR="00B978DD" w:rsidRPr="006C38BC">
        <w:rPr>
          <w:rFonts w:ascii="Times New Roman" w:hAnsi="Times New Roman" w:cs="Times New Roman"/>
          <w:lang w:val="it-IT"/>
        </w:rPr>
        <w:t>/201</w:t>
      </w:r>
      <w:r w:rsidR="00EE71A4" w:rsidRPr="006C38BC">
        <w:rPr>
          <w:rFonts w:ascii="Times New Roman" w:hAnsi="Times New Roman" w:cs="Times New Roman"/>
          <w:lang w:val="it-IT"/>
        </w:rPr>
        <w:t>8</w:t>
      </w:r>
      <w:r w:rsidRPr="006C38BC">
        <w:rPr>
          <w:rFonts w:ascii="Times New Roman" w:hAnsi="Times New Roman" w:cs="Times New Roman"/>
          <w:lang w:val="it-IT"/>
        </w:rPr>
        <w:t xml:space="preserve"> godinu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Prijedlog zaključnih ocjena,</w:t>
      </w:r>
    </w:p>
    <w:p w:rsidR="001104C9" w:rsidRPr="006C38BC" w:rsidRDefault="001104C9" w:rsidP="001104C9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Rad na pedagoškoj dokumentaciji,</w:t>
      </w:r>
    </w:p>
    <w:p w:rsidR="001104C9" w:rsidRPr="001104C9" w:rsidRDefault="001104C9" w:rsidP="001104C9">
      <w:pPr>
        <w:rPr>
          <w:rFonts w:ascii="Times New Roman" w:hAnsi="Times New Roman" w:cs="Times New Roman"/>
        </w:rPr>
      </w:pPr>
      <w:r w:rsidRPr="001104C9">
        <w:rPr>
          <w:rFonts w:ascii="Times New Roman" w:hAnsi="Times New Roman" w:cs="Times New Roman"/>
        </w:rPr>
        <w:t>•</w:t>
      </w:r>
      <w:r w:rsidRPr="001104C9">
        <w:rPr>
          <w:rFonts w:ascii="Times New Roman" w:hAnsi="Times New Roman" w:cs="Times New Roman"/>
        </w:rPr>
        <w:tab/>
        <w:t>Tekuća pitanja</w:t>
      </w:r>
    </w:p>
    <w:p w:rsidR="00DE0E80" w:rsidRPr="005D12CA" w:rsidRDefault="00DE0E80" w:rsidP="00C06E2F">
      <w:pPr>
        <w:rPr>
          <w:rFonts w:ascii="Times New Roman" w:hAnsi="Times New Roman" w:cs="Times New Roman"/>
        </w:rPr>
      </w:pPr>
    </w:p>
    <w:p w:rsidR="002036ED" w:rsidRPr="00372C2F" w:rsidRDefault="00372C2F" w:rsidP="000A5C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72C2F">
        <w:rPr>
          <w:rFonts w:ascii="Times New Roman" w:hAnsi="Times New Roman" w:cs="Times New Roman"/>
        </w:rPr>
        <w:t>P</w:t>
      </w:r>
      <w:r w:rsidR="002036ED" w:rsidRPr="00372C2F">
        <w:rPr>
          <w:rFonts w:ascii="Times New Roman" w:hAnsi="Times New Roman" w:cs="Times New Roman"/>
        </w:rPr>
        <w:t>rogram  rada Aktiva prirodnih nauka (</w:t>
      </w:r>
      <w:r w:rsidR="001104C9" w:rsidRPr="00372C2F">
        <w:rPr>
          <w:rFonts w:ascii="Times New Roman" w:hAnsi="Times New Roman" w:cs="Times New Roman"/>
        </w:rPr>
        <w:t xml:space="preserve">matematika, </w:t>
      </w:r>
      <w:r w:rsidR="002036ED" w:rsidRPr="00372C2F">
        <w:rPr>
          <w:rFonts w:ascii="Times New Roman" w:hAnsi="Times New Roman" w:cs="Times New Roman"/>
        </w:rPr>
        <w:t>biologija,hemija,</w:t>
      </w:r>
      <w:r w:rsidR="001104C9" w:rsidRPr="00372C2F">
        <w:rPr>
          <w:rFonts w:ascii="Times New Roman" w:hAnsi="Times New Roman" w:cs="Times New Roman"/>
        </w:rPr>
        <w:t>geografija,</w:t>
      </w:r>
      <w:r w:rsidR="00CA7E72" w:rsidRPr="00372C2F">
        <w:rPr>
          <w:rFonts w:ascii="Times New Roman" w:hAnsi="Times New Roman" w:cs="Times New Roman"/>
        </w:rPr>
        <w:t>fizika</w:t>
      </w:r>
      <w:r w:rsidR="00703A0B">
        <w:rPr>
          <w:rFonts w:ascii="Times New Roman" w:hAnsi="Times New Roman" w:cs="Times New Roman"/>
        </w:rPr>
        <w:t>,priroda) za školsku 2017/2018</w:t>
      </w:r>
      <w:r w:rsidR="002036ED" w:rsidRPr="00372C2F">
        <w:rPr>
          <w:rFonts w:ascii="Times New Roman" w:hAnsi="Times New Roman" w:cs="Times New Roman"/>
        </w:rPr>
        <w:t xml:space="preserve"> godinu</w:t>
      </w:r>
    </w:p>
    <w:p w:rsidR="002036ED" w:rsidRPr="002036ED" w:rsidRDefault="002036ED" w:rsidP="00DE0E8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Rukovodilac Aktiva: </w:t>
      </w:r>
      <w:r w:rsidR="00B20DBB">
        <w:rPr>
          <w:rFonts w:ascii="Times New Roman" w:hAnsi="Times New Roman" w:cs="Times New Roman"/>
        </w:rPr>
        <w:t>Mirnesa Čehajić</w:t>
      </w:r>
    </w:p>
    <w:p w:rsidR="002036ED" w:rsidRPr="002036ED" w:rsidRDefault="002036ED" w:rsidP="002036ED">
      <w:pPr>
        <w:rPr>
          <w:rFonts w:ascii="Times New Roman" w:hAnsi="Times New Roman" w:cs="Times New Roman"/>
        </w:rPr>
      </w:pPr>
      <w:r w:rsidRPr="002036ED">
        <w:rPr>
          <w:rFonts w:ascii="Times New Roman" w:hAnsi="Times New Roman" w:cs="Times New Roman"/>
        </w:rPr>
        <w:t>SEPTEMBAR</w:t>
      </w:r>
    </w:p>
    <w:p w:rsidR="00355BEA" w:rsidRDefault="00132203" w:rsidP="00132203">
      <w:pPr>
        <w:pStyle w:val="ListParagraph"/>
        <w:widowControl/>
        <w:spacing w:after="200" w:line="276" w:lineRule="auto"/>
        <w:ind w:left="0"/>
        <w:contextualSpacing/>
        <w:rPr>
          <w:rFonts w:asciiTheme="majorBidi" w:hAnsiTheme="majorBidi" w:cstheme="majorBidi"/>
          <w:sz w:val="24"/>
          <w:szCs w:val="24"/>
        </w:rPr>
      </w:pPr>
      <w:r w:rsidRPr="001104C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         </w:t>
      </w:r>
      <w:r w:rsidR="00355BEA">
        <w:rPr>
          <w:rFonts w:asciiTheme="majorBidi" w:hAnsiTheme="majorBidi" w:cstheme="majorBidi"/>
          <w:sz w:val="24"/>
          <w:szCs w:val="24"/>
        </w:rPr>
        <w:t>Izbor rukovodioca Aktiva prirodnih nauka za školsku 2017/18. godinu</w:t>
      </w:r>
    </w:p>
    <w:p w:rsidR="00355BEA" w:rsidRDefault="00132203" w:rsidP="00132203">
      <w:pPr>
        <w:pStyle w:val="ListParagraph"/>
        <w:widowControl/>
        <w:spacing w:after="200" w:line="276" w:lineRule="auto"/>
        <w:ind w:left="0"/>
        <w:contextualSpacing/>
        <w:rPr>
          <w:rFonts w:asciiTheme="majorBidi" w:hAnsiTheme="majorBidi" w:cstheme="majorBidi"/>
          <w:sz w:val="24"/>
          <w:szCs w:val="24"/>
        </w:rPr>
      </w:pPr>
      <w:r w:rsidRPr="001104C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         </w:t>
      </w:r>
      <w:r w:rsidR="00355BEA">
        <w:rPr>
          <w:rFonts w:asciiTheme="majorBidi" w:hAnsiTheme="majorBidi" w:cstheme="majorBidi"/>
          <w:sz w:val="24"/>
          <w:szCs w:val="24"/>
        </w:rPr>
        <w:t>Donošenje i utvrđivanje Godišnjeg programa rada Aktiva prirodnih nauka za školsku 2017/18. godinu</w:t>
      </w:r>
    </w:p>
    <w:p w:rsidR="00355BEA" w:rsidRDefault="00132203" w:rsidP="00132203">
      <w:pPr>
        <w:pStyle w:val="ListParagraph"/>
        <w:widowControl/>
        <w:spacing w:after="200" w:line="276" w:lineRule="auto"/>
        <w:ind w:left="0"/>
        <w:contextualSpacing/>
        <w:rPr>
          <w:rFonts w:asciiTheme="majorBidi" w:hAnsiTheme="majorBidi" w:cstheme="majorBidi"/>
          <w:sz w:val="24"/>
          <w:szCs w:val="24"/>
        </w:rPr>
      </w:pPr>
      <w:r w:rsidRPr="001104C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         </w:t>
      </w:r>
      <w:r w:rsidR="00355BEA">
        <w:rPr>
          <w:rFonts w:asciiTheme="majorBidi" w:hAnsiTheme="majorBidi" w:cstheme="majorBidi"/>
          <w:sz w:val="24"/>
          <w:szCs w:val="24"/>
        </w:rPr>
        <w:t>Planiranje aktivnosti i sekcija</w:t>
      </w:r>
    </w:p>
    <w:p w:rsidR="00355BEA" w:rsidRDefault="00132203" w:rsidP="00132203">
      <w:pPr>
        <w:pStyle w:val="ListParagraph"/>
        <w:widowControl/>
        <w:spacing w:after="200" w:line="276" w:lineRule="auto"/>
        <w:ind w:left="0"/>
        <w:contextualSpacing/>
        <w:rPr>
          <w:rFonts w:asciiTheme="majorBidi" w:hAnsiTheme="majorBidi" w:cstheme="majorBidi"/>
          <w:sz w:val="24"/>
          <w:szCs w:val="24"/>
        </w:rPr>
      </w:pPr>
      <w:r w:rsidRPr="001104C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         </w:t>
      </w:r>
      <w:r w:rsidR="00355BEA">
        <w:rPr>
          <w:rFonts w:asciiTheme="majorBidi" w:hAnsiTheme="majorBidi" w:cstheme="majorBidi"/>
          <w:sz w:val="24"/>
          <w:szCs w:val="24"/>
        </w:rPr>
        <w:t>Izrada plana za realizaciju ogl</w:t>
      </w:r>
      <w:r w:rsidR="000A0CFD">
        <w:rPr>
          <w:rFonts w:asciiTheme="majorBidi" w:hAnsiTheme="majorBidi" w:cstheme="majorBidi"/>
          <w:sz w:val="24"/>
          <w:szCs w:val="24"/>
        </w:rPr>
        <w:t>ednih sati za školsku 2017/18. g</w:t>
      </w:r>
      <w:r w:rsidR="00355BEA">
        <w:rPr>
          <w:rFonts w:asciiTheme="majorBidi" w:hAnsiTheme="majorBidi" w:cstheme="majorBidi"/>
          <w:sz w:val="24"/>
          <w:szCs w:val="24"/>
        </w:rPr>
        <w:t>odinu</w:t>
      </w:r>
    </w:p>
    <w:p w:rsidR="00D56C50" w:rsidRDefault="00132203" w:rsidP="00132203">
      <w:pPr>
        <w:pStyle w:val="ListParagraph"/>
        <w:widowControl/>
        <w:spacing w:after="200" w:line="276" w:lineRule="auto"/>
        <w:ind w:left="0"/>
        <w:contextualSpacing/>
        <w:rPr>
          <w:rFonts w:asciiTheme="majorBidi" w:hAnsiTheme="majorBidi" w:cstheme="majorBidi"/>
          <w:sz w:val="24"/>
          <w:szCs w:val="24"/>
        </w:rPr>
      </w:pPr>
      <w:r w:rsidRPr="001104C9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         </w:t>
      </w:r>
      <w:r w:rsidR="00355BEA">
        <w:rPr>
          <w:rFonts w:asciiTheme="majorBidi" w:hAnsiTheme="majorBidi" w:cstheme="majorBidi"/>
          <w:sz w:val="24"/>
          <w:szCs w:val="24"/>
        </w:rPr>
        <w:t xml:space="preserve">Plan razvoja škole školsku 2017/18. </w:t>
      </w:r>
      <w:r w:rsidR="00D56C50">
        <w:rPr>
          <w:rFonts w:asciiTheme="majorBidi" w:hAnsiTheme="majorBidi" w:cstheme="majorBidi"/>
          <w:sz w:val="24"/>
          <w:szCs w:val="24"/>
        </w:rPr>
        <w:t>G</w:t>
      </w:r>
      <w:r w:rsidR="00355BEA">
        <w:rPr>
          <w:rFonts w:asciiTheme="majorBidi" w:hAnsiTheme="majorBidi" w:cstheme="majorBidi"/>
          <w:sz w:val="24"/>
          <w:szCs w:val="24"/>
        </w:rPr>
        <w:t>odinu</w:t>
      </w:r>
    </w:p>
    <w:p w:rsidR="00355BEA" w:rsidRPr="00355BEA" w:rsidRDefault="00DA447E" w:rsidP="00132203">
      <w:pPr>
        <w:pStyle w:val="ListParagraph"/>
        <w:widowControl/>
        <w:spacing w:after="200" w:line="276" w:lineRule="auto"/>
        <w:ind w:left="0"/>
        <w:contextualSpacing/>
        <w:rPr>
          <w:rFonts w:asciiTheme="majorBidi" w:hAnsiTheme="majorBidi" w:cstheme="majorBidi"/>
          <w:sz w:val="24"/>
          <w:szCs w:val="24"/>
        </w:rPr>
      </w:pPr>
      <w:r w:rsidRPr="001104C9">
        <w:rPr>
          <w:rFonts w:ascii="Times New Roman" w:hAnsi="Times New Roman" w:cs="Times New Roman"/>
        </w:rPr>
        <w:t>•</w:t>
      </w:r>
      <w:r w:rsidR="00D56C50">
        <w:rPr>
          <w:rFonts w:ascii="Times New Roman" w:hAnsi="Times New Roman" w:cs="Times New Roman"/>
        </w:rPr>
        <w:t xml:space="preserve">             </w:t>
      </w:r>
      <w:r w:rsidR="00355BEA" w:rsidRPr="00355BEA">
        <w:rPr>
          <w:rFonts w:asciiTheme="majorBidi" w:hAnsiTheme="majorBidi" w:cstheme="majorBidi"/>
          <w:sz w:val="24"/>
          <w:szCs w:val="24"/>
        </w:rPr>
        <w:t>Tekuća pitanja</w:t>
      </w:r>
    </w:p>
    <w:p w:rsidR="002036ED" w:rsidRPr="006C38BC" w:rsidRDefault="002036ED" w:rsidP="00355BEA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OKTOBAR</w:t>
      </w:r>
    </w:p>
    <w:p w:rsidR="00DA447E" w:rsidRPr="006C38BC" w:rsidRDefault="002036ED" w:rsidP="00DA447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DA447E" w:rsidRPr="006C38BC">
        <w:rPr>
          <w:rFonts w:asciiTheme="majorBidi" w:hAnsiTheme="majorBidi" w:cstheme="majorBidi"/>
          <w:sz w:val="24"/>
          <w:szCs w:val="24"/>
          <w:lang w:val="it-IT"/>
        </w:rPr>
        <w:t>Analiza rada u prethodnom mjesecu</w:t>
      </w:r>
    </w:p>
    <w:p w:rsidR="00DA447E" w:rsidRPr="006C38BC" w:rsidRDefault="00DA447E" w:rsidP="00DA447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Plan razvoja škole, planiranje i organizacija pedagoških radionica</w:t>
      </w:r>
    </w:p>
    <w:p w:rsidR="00DA447E" w:rsidRPr="006C38BC" w:rsidRDefault="00DA447E" w:rsidP="00DA447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Izvještaj o radu dodatne, dopunske nastave i sekcija</w:t>
      </w:r>
    </w:p>
    <w:p w:rsidR="00DA447E" w:rsidRPr="006C38BC" w:rsidRDefault="00DA447E" w:rsidP="00DA447E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Tekuća pitanja</w:t>
      </w:r>
      <w:r w:rsidRPr="006C38BC">
        <w:rPr>
          <w:rFonts w:ascii="Times New Roman" w:hAnsi="Times New Roman" w:cs="Times New Roman"/>
          <w:lang w:val="it-IT"/>
        </w:rPr>
        <w:t xml:space="preserve"> </w:t>
      </w:r>
    </w:p>
    <w:p w:rsidR="00DA447E" w:rsidRPr="006C38BC" w:rsidRDefault="002036ED" w:rsidP="00DA447E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NOVEMBAR</w:t>
      </w:r>
    </w:p>
    <w:p w:rsidR="00DA447E" w:rsidRPr="006C38BC" w:rsidRDefault="002036ED" w:rsidP="00DA447E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DA447E" w:rsidRPr="006C38BC">
        <w:rPr>
          <w:rFonts w:asciiTheme="majorBidi" w:hAnsiTheme="majorBidi" w:cstheme="majorBidi"/>
          <w:sz w:val="24"/>
          <w:szCs w:val="24"/>
          <w:lang w:val="it-IT"/>
        </w:rPr>
        <w:t>Analiza rada u prethodnom mjesecu</w:t>
      </w:r>
    </w:p>
    <w:p w:rsidR="00DA447E" w:rsidRPr="006C38BC" w:rsidRDefault="00DA447E" w:rsidP="00DA447E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Planiranje aktivnosti vezanih za obilježavanje Dana državnosti BiH</w:t>
      </w:r>
    </w:p>
    <w:p w:rsidR="00DA447E" w:rsidRPr="006C38BC" w:rsidRDefault="00DA447E" w:rsidP="00DA447E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Tekuća pitanja</w:t>
      </w:r>
      <w:r w:rsidRPr="006C38BC">
        <w:rPr>
          <w:rFonts w:ascii="Times New Roman" w:hAnsi="Times New Roman" w:cs="Times New Roman"/>
          <w:lang w:val="it-IT"/>
        </w:rPr>
        <w:t xml:space="preserve"> </w:t>
      </w:r>
    </w:p>
    <w:p w:rsidR="002036ED" w:rsidRPr="006C38BC" w:rsidRDefault="002036ED" w:rsidP="00DA447E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DECEMBAR</w:t>
      </w:r>
    </w:p>
    <w:p w:rsidR="00DA447E" w:rsidRPr="006C38BC" w:rsidRDefault="002036ED" w:rsidP="00DA447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DA447E" w:rsidRPr="006C38BC">
        <w:rPr>
          <w:rFonts w:asciiTheme="majorBidi" w:hAnsiTheme="majorBidi" w:cstheme="majorBidi"/>
          <w:sz w:val="24"/>
          <w:szCs w:val="24"/>
          <w:lang w:val="it-IT"/>
        </w:rPr>
        <w:t>Analiza rada u prethodnom mjesecu</w:t>
      </w:r>
    </w:p>
    <w:p w:rsidR="00DA447E" w:rsidRPr="006C38BC" w:rsidRDefault="00DA447E" w:rsidP="00DA447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Tema za stručno usavršavanje</w:t>
      </w:r>
    </w:p>
    <w:p w:rsidR="00DA447E" w:rsidRPr="006C38BC" w:rsidRDefault="00DA447E" w:rsidP="00DA447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Dogovor o proslavi Dana dječije radosti</w:t>
      </w:r>
    </w:p>
    <w:p w:rsidR="0063512A" w:rsidRPr="006C38BC" w:rsidRDefault="00DA447E" w:rsidP="00DA447E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="0063512A" w:rsidRPr="006C38BC">
        <w:rPr>
          <w:rFonts w:ascii="Times New Roman" w:hAnsi="Times New Roman" w:cs="Times New Roman"/>
          <w:lang w:val="it-IT"/>
        </w:rPr>
        <w:t xml:space="preserve">            Tema stručnog usavršavanja – “Hidrosfera – vodeni omotač” – predavač Nedžad Kadrić</w:t>
      </w:r>
    </w:p>
    <w:p w:rsidR="002036ED" w:rsidRPr="006C38BC" w:rsidRDefault="002036ED" w:rsidP="00DA447E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JANUAR</w:t>
      </w:r>
    </w:p>
    <w:p w:rsidR="00F50B3C" w:rsidRPr="006C38BC" w:rsidRDefault="002036ED" w:rsidP="00F50B3C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F50B3C" w:rsidRPr="006C38BC">
        <w:rPr>
          <w:rFonts w:asciiTheme="majorBidi" w:hAnsiTheme="majorBidi" w:cstheme="majorBidi"/>
          <w:sz w:val="24"/>
          <w:szCs w:val="24"/>
          <w:lang w:val="it-IT"/>
        </w:rPr>
        <w:t>Analiza uspjeha učenika u I polugodištu iz predmeta vezanih za Aktiv prirodnih nauka</w:t>
      </w:r>
    </w:p>
    <w:p w:rsidR="00F50B3C" w:rsidRPr="006C38BC" w:rsidRDefault="00F50B3C" w:rsidP="00F50B3C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Analiza rada Aktiva prirodnih nauka u I polugodištu</w:t>
      </w:r>
    </w:p>
    <w:p w:rsidR="00F50B3C" w:rsidRPr="006C38BC" w:rsidRDefault="00F50B3C" w:rsidP="00F50B3C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Frekvencija i distribucija ocjena</w:t>
      </w:r>
    </w:p>
    <w:p w:rsidR="00F50B3C" w:rsidRPr="006C38BC" w:rsidRDefault="00F50B3C" w:rsidP="00F50B3C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Izvještaj o održanim oglednim časovima</w:t>
      </w:r>
    </w:p>
    <w:p w:rsidR="00F50B3C" w:rsidRPr="006C38BC" w:rsidRDefault="00F50B3C" w:rsidP="00F50B3C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 xml:space="preserve"> Izvještaj o realizovanim aktivnostima vezanim za Plan razvoja škole</w:t>
      </w:r>
    </w:p>
    <w:p w:rsidR="002036ED" w:rsidRPr="006C38BC" w:rsidRDefault="00F50B3C" w:rsidP="00F50B3C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FEBRUAR</w:t>
      </w:r>
    </w:p>
    <w:p w:rsidR="00476175" w:rsidRPr="006C38BC" w:rsidRDefault="002036ED" w:rsidP="00476175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476175" w:rsidRPr="006C38BC">
        <w:rPr>
          <w:rFonts w:asciiTheme="majorBidi" w:hAnsiTheme="majorBidi" w:cstheme="majorBidi"/>
          <w:sz w:val="24"/>
          <w:szCs w:val="24"/>
          <w:lang w:val="it-IT"/>
        </w:rPr>
        <w:t>Izvještaj sa održanih seminara u mjesecu januaru</w:t>
      </w:r>
    </w:p>
    <w:p w:rsidR="00476175" w:rsidRPr="006C38BC" w:rsidRDefault="00476175" w:rsidP="00476175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Dogovor o pripremama za predstojeća školska takmičenja</w:t>
      </w:r>
    </w:p>
    <w:p w:rsidR="00476175" w:rsidRPr="006C38BC" w:rsidRDefault="00476175" w:rsidP="00476175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 xml:space="preserve"> Planiranje aktivnosti vezanih za obilježavanje Dana nezavisnosti BiH</w:t>
      </w:r>
    </w:p>
    <w:p w:rsidR="00476175" w:rsidRPr="006C38BC" w:rsidRDefault="00476175" w:rsidP="00476175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Plan razvoja škole, planiranje i organizacija aktivnosti</w:t>
      </w:r>
    </w:p>
    <w:p w:rsidR="002036ED" w:rsidRPr="006C38BC" w:rsidRDefault="00476175" w:rsidP="00476175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MART</w:t>
      </w:r>
    </w:p>
    <w:p w:rsidR="00887186" w:rsidRPr="006C38BC" w:rsidRDefault="002036ED" w:rsidP="00887186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887186" w:rsidRPr="006C38BC">
        <w:rPr>
          <w:rFonts w:asciiTheme="majorBidi" w:hAnsiTheme="majorBidi" w:cstheme="majorBidi"/>
          <w:sz w:val="24"/>
          <w:szCs w:val="24"/>
          <w:lang w:val="it-IT"/>
        </w:rPr>
        <w:t>Analiza rada u prethodnom mjesecu</w:t>
      </w:r>
    </w:p>
    <w:p w:rsidR="00887186" w:rsidRPr="006C38BC" w:rsidRDefault="00887186" w:rsidP="00887186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Izvještaj sa održanih školskih takmičenjima</w:t>
      </w:r>
    </w:p>
    <w:p w:rsidR="00887186" w:rsidRPr="006C38BC" w:rsidRDefault="00887186" w:rsidP="00887186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Dogovor o obilježavanju Međunarodnog dana Down sindroma (21.3.)</w:t>
      </w:r>
    </w:p>
    <w:p w:rsidR="00887186" w:rsidRPr="006C38BC" w:rsidRDefault="00887186" w:rsidP="00887186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Dogovor o obilježavanju Međunarodnog dana Voda (22.3.)</w:t>
      </w:r>
    </w:p>
    <w:p w:rsidR="00887186" w:rsidRPr="006C38BC" w:rsidRDefault="00887186" w:rsidP="00887186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Planiranje aktivnosti vezanih za obilježavanje Dana škole</w:t>
      </w:r>
    </w:p>
    <w:p w:rsidR="00887186" w:rsidRPr="006C38BC" w:rsidRDefault="00887186" w:rsidP="00887186">
      <w:pPr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Tekuća pitanja</w:t>
      </w:r>
    </w:p>
    <w:p w:rsidR="00F06AFA" w:rsidRPr="006C38BC" w:rsidRDefault="00F06AFA" w:rsidP="00887186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887186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887186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887186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887186">
      <w:pPr>
        <w:rPr>
          <w:rFonts w:ascii="Times New Roman" w:hAnsi="Times New Roman" w:cs="Times New Roman"/>
          <w:lang w:val="it-IT"/>
        </w:rPr>
      </w:pPr>
    </w:p>
    <w:p w:rsidR="002036ED" w:rsidRPr="006C38BC" w:rsidRDefault="002036ED" w:rsidP="00887186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APRIL </w:t>
      </w:r>
    </w:p>
    <w:p w:rsidR="008B6538" w:rsidRPr="006C38BC" w:rsidRDefault="002036ED" w:rsidP="008B6538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8B6538" w:rsidRPr="006C38BC">
        <w:rPr>
          <w:rFonts w:asciiTheme="majorBidi" w:hAnsiTheme="majorBidi" w:cstheme="majorBidi"/>
          <w:sz w:val="24"/>
          <w:szCs w:val="24"/>
          <w:lang w:val="it-IT"/>
        </w:rPr>
        <w:t>Analiza rada u prethodnom mjesecu</w:t>
      </w:r>
    </w:p>
    <w:p w:rsidR="008B6538" w:rsidRPr="006C38BC" w:rsidRDefault="008B6538" w:rsidP="008B6538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Izvještaj sa održanih Općinskih takmičenja</w:t>
      </w:r>
    </w:p>
    <w:p w:rsidR="008B6538" w:rsidRPr="006C38BC" w:rsidRDefault="008B6538" w:rsidP="008B6538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Dogovor o obilježavanju Međunarodnog dana planete Zemlje (22.4.)</w:t>
      </w:r>
    </w:p>
    <w:p w:rsidR="008B6538" w:rsidRPr="006C38BC" w:rsidRDefault="008B6538" w:rsidP="008B6538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Planiranje aktivnosti za predstojeći proljetni raspust</w:t>
      </w:r>
    </w:p>
    <w:p w:rsidR="008B6538" w:rsidRPr="006C38BC" w:rsidRDefault="008B6538" w:rsidP="008B6538">
      <w:pPr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Tekuća pitanja</w:t>
      </w:r>
    </w:p>
    <w:p w:rsidR="00D15D52" w:rsidRPr="006C38BC" w:rsidRDefault="00D15D52" w:rsidP="008B6538">
      <w:pPr>
        <w:rPr>
          <w:rFonts w:ascii="Times New Roman" w:hAnsi="Times New Roman" w:cs="Times New Roman"/>
          <w:lang w:val="it-IT"/>
        </w:rPr>
      </w:pPr>
    </w:p>
    <w:p w:rsidR="002036ED" w:rsidRPr="006C38BC" w:rsidRDefault="002036ED" w:rsidP="008B6538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MAJ</w:t>
      </w:r>
    </w:p>
    <w:p w:rsidR="008B6538" w:rsidRPr="006C38BC" w:rsidRDefault="002036ED" w:rsidP="008B6538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8B6538" w:rsidRPr="006C38BC">
        <w:rPr>
          <w:rFonts w:asciiTheme="majorBidi" w:hAnsiTheme="majorBidi" w:cstheme="majorBidi"/>
          <w:sz w:val="24"/>
          <w:szCs w:val="24"/>
          <w:lang w:val="it-IT"/>
        </w:rPr>
        <w:t>Analiza rada u prethodnom mjesecu</w:t>
      </w:r>
    </w:p>
    <w:p w:rsidR="008B6538" w:rsidRPr="006C38BC" w:rsidRDefault="008B6538" w:rsidP="008B6538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Priprema i dogovor za obilježavanje Mirovne sedmice (3. sedmica maja)</w:t>
      </w:r>
    </w:p>
    <w:p w:rsidR="008B6538" w:rsidRPr="006C38BC" w:rsidRDefault="008B6538" w:rsidP="008B6538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Izveještaj o realizovanim aktivnostima vezanim za Plan razvoja škole</w:t>
      </w:r>
    </w:p>
    <w:p w:rsidR="002036ED" w:rsidRPr="006C38BC" w:rsidRDefault="008B6538" w:rsidP="008B6538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 xml:space="preserve">  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JUNI</w:t>
      </w:r>
    </w:p>
    <w:p w:rsidR="008B6538" w:rsidRPr="006C38BC" w:rsidRDefault="002036ED" w:rsidP="008B6538">
      <w:pPr>
        <w:pStyle w:val="ListParagraph"/>
        <w:ind w:left="0" w:firstLine="11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</w:r>
      <w:r w:rsidR="008B6538" w:rsidRPr="006C38BC">
        <w:rPr>
          <w:rFonts w:asciiTheme="majorBidi" w:hAnsiTheme="majorBidi" w:cstheme="majorBidi"/>
          <w:sz w:val="24"/>
          <w:szCs w:val="24"/>
          <w:lang w:val="it-IT"/>
        </w:rPr>
        <w:t>Analiza rada aktiva prirodnih nauka za školsku 2017/18. godinu</w:t>
      </w:r>
    </w:p>
    <w:p w:rsidR="008B6538" w:rsidRPr="006C38BC" w:rsidRDefault="008B6538" w:rsidP="008B6538">
      <w:pPr>
        <w:pStyle w:val="ListParagraph"/>
        <w:ind w:left="0" w:firstLine="11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Frekvencija i distribucija ocjena</w:t>
      </w:r>
    </w:p>
    <w:p w:rsidR="008B6538" w:rsidRPr="006C38BC" w:rsidRDefault="008B6538" w:rsidP="008B6538">
      <w:pPr>
        <w:pStyle w:val="ListParagraph"/>
        <w:ind w:left="0" w:firstLine="11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Analiza uspjeha učenika na kraju II polugodišta iz predmeta vezanih za Aktiv prirodnih nauka</w:t>
      </w:r>
    </w:p>
    <w:p w:rsidR="008B6538" w:rsidRPr="006C38BC" w:rsidRDefault="008B6538" w:rsidP="008B6538">
      <w:pPr>
        <w:pStyle w:val="ListParagraph"/>
        <w:ind w:left="0" w:firstLine="11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>Izvještaj o održanim oglednim časovima</w:t>
      </w:r>
    </w:p>
    <w:p w:rsidR="008B6538" w:rsidRPr="006C38BC" w:rsidRDefault="008B6538" w:rsidP="008B6538">
      <w:pPr>
        <w:pStyle w:val="ListParagraph"/>
        <w:ind w:left="0" w:firstLine="11"/>
        <w:rPr>
          <w:rFonts w:asciiTheme="majorBidi" w:hAnsiTheme="majorBidi" w:cstheme="majorBidi"/>
          <w:sz w:val="24"/>
          <w:szCs w:val="24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•           </w:t>
      </w:r>
      <w:r w:rsidRPr="006C38BC">
        <w:rPr>
          <w:rFonts w:asciiTheme="majorBidi" w:hAnsiTheme="majorBidi" w:cstheme="majorBidi"/>
          <w:sz w:val="24"/>
          <w:szCs w:val="24"/>
          <w:lang w:val="it-IT"/>
        </w:rPr>
        <w:t xml:space="preserve"> Izvještaj o radu dodatne, dopunske nastave i sekcija</w:t>
      </w:r>
    </w:p>
    <w:p w:rsidR="00CA7E72" w:rsidRDefault="008B6538" w:rsidP="004A7764">
      <w:pPr>
        <w:ind w:firstLine="11"/>
        <w:rPr>
          <w:rFonts w:asciiTheme="majorBidi" w:hAnsiTheme="majorBidi" w:cstheme="majorBidi"/>
          <w:sz w:val="24"/>
          <w:szCs w:val="24"/>
        </w:rPr>
      </w:pPr>
      <w:r w:rsidRPr="002036ED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Theme="majorBidi" w:hAnsiTheme="majorBidi" w:cstheme="majorBidi"/>
          <w:sz w:val="24"/>
          <w:szCs w:val="24"/>
        </w:rPr>
        <w:t>Tekuća pitanja</w:t>
      </w:r>
    </w:p>
    <w:p w:rsidR="00F06AFA" w:rsidRDefault="00F06AFA" w:rsidP="004A7764">
      <w:pPr>
        <w:ind w:firstLine="11"/>
        <w:rPr>
          <w:rFonts w:asciiTheme="majorBidi" w:hAnsiTheme="majorBidi" w:cstheme="majorBidi"/>
          <w:sz w:val="24"/>
          <w:szCs w:val="24"/>
        </w:rPr>
      </w:pPr>
    </w:p>
    <w:p w:rsidR="00F06AFA" w:rsidRDefault="00F06AFA" w:rsidP="004A7764">
      <w:pPr>
        <w:ind w:firstLine="11"/>
        <w:rPr>
          <w:rFonts w:ascii="Times New Roman" w:hAnsi="Times New Roman" w:cs="Times New Roman"/>
        </w:rPr>
      </w:pPr>
    </w:p>
    <w:p w:rsidR="002036ED" w:rsidRPr="00372C2F" w:rsidRDefault="00372C2F" w:rsidP="000A5C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72C2F">
        <w:rPr>
          <w:rFonts w:ascii="Times New Roman" w:hAnsi="Times New Roman" w:cs="Times New Roman"/>
        </w:rPr>
        <w:t>P</w:t>
      </w:r>
      <w:r w:rsidR="002036ED" w:rsidRPr="00372C2F">
        <w:rPr>
          <w:rFonts w:ascii="Times New Roman" w:hAnsi="Times New Roman" w:cs="Times New Roman"/>
        </w:rPr>
        <w:t>rogram  rada Aktiva društvenih nauka (</w:t>
      </w:r>
      <w:r w:rsidR="00CA7E72" w:rsidRPr="00372C2F">
        <w:rPr>
          <w:rFonts w:ascii="Times New Roman" w:hAnsi="Times New Roman" w:cs="Times New Roman"/>
        </w:rPr>
        <w:t>društvo,</w:t>
      </w:r>
      <w:r w:rsidR="002036ED" w:rsidRPr="00372C2F">
        <w:rPr>
          <w:rFonts w:ascii="Times New Roman" w:hAnsi="Times New Roman" w:cs="Times New Roman"/>
        </w:rPr>
        <w:t>historija,vjeronauka,građan</w:t>
      </w:r>
      <w:r w:rsidR="00703A0B">
        <w:rPr>
          <w:rFonts w:ascii="Times New Roman" w:hAnsi="Times New Roman" w:cs="Times New Roman"/>
        </w:rPr>
        <w:t>sko obrazovanje) za školsku 2017/2018</w:t>
      </w:r>
      <w:r w:rsidR="002036ED" w:rsidRPr="00372C2F">
        <w:rPr>
          <w:rFonts w:ascii="Times New Roman" w:hAnsi="Times New Roman" w:cs="Times New Roman"/>
        </w:rPr>
        <w:t xml:space="preserve"> godinu</w:t>
      </w:r>
    </w:p>
    <w:p w:rsidR="002036ED" w:rsidRPr="002036ED" w:rsidRDefault="002036ED" w:rsidP="00372C2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Rukovodilac Aktiva: Muratović Edina</w:t>
      </w:r>
    </w:p>
    <w:p w:rsidR="002036ED" w:rsidRPr="002036ED" w:rsidRDefault="002036ED" w:rsidP="002036ED">
      <w:pPr>
        <w:rPr>
          <w:rFonts w:ascii="Times New Roman" w:hAnsi="Times New Roman" w:cs="Times New Roman"/>
        </w:rPr>
      </w:pPr>
      <w:r w:rsidRPr="002036ED">
        <w:rPr>
          <w:rFonts w:ascii="Times New Roman" w:hAnsi="Times New Roman" w:cs="Times New Roman"/>
        </w:rPr>
        <w:t>SEPTEMBAR</w:t>
      </w:r>
    </w:p>
    <w:p w:rsidR="002036ED" w:rsidRPr="002036ED" w:rsidRDefault="002036ED" w:rsidP="002036ED">
      <w:pPr>
        <w:rPr>
          <w:rFonts w:ascii="Times New Roman" w:hAnsi="Times New Roman" w:cs="Times New Roman"/>
        </w:rPr>
      </w:pPr>
      <w:r w:rsidRPr="002036ED">
        <w:rPr>
          <w:rFonts w:ascii="Times New Roman" w:hAnsi="Times New Roman" w:cs="Times New Roman"/>
        </w:rPr>
        <w:t>•</w:t>
      </w:r>
      <w:r w:rsidRPr="002036ED">
        <w:rPr>
          <w:rFonts w:ascii="Times New Roman" w:hAnsi="Times New Roman" w:cs="Times New Roman"/>
        </w:rPr>
        <w:tab/>
        <w:t xml:space="preserve">Izbor rukovodioca Aktiva </w:t>
      </w:r>
      <w:r w:rsidR="00703A0B">
        <w:rPr>
          <w:rFonts w:ascii="Times New Roman" w:hAnsi="Times New Roman" w:cs="Times New Roman"/>
        </w:rPr>
        <w:t>društvenih nauka za školsku 2017/2018</w:t>
      </w:r>
      <w:r w:rsidRPr="002036ED">
        <w:rPr>
          <w:rFonts w:ascii="Times New Roman" w:hAnsi="Times New Roman" w:cs="Times New Roman"/>
        </w:rPr>
        <w:t xml:space="preserve"> godinu;</w:t>
      </w:r>
    </w:p>
    <w:p w:rsidR="002036ED" w:rsidRPr="002036ED" w:rsidRDefault="002036ED" w:rsidP="002036ED">
      <w:pPr>
        <w:rPr>
          <w:rFonts w:ascii="Times New Roman" w:hAnsi="Times New Roman" w:cs="Times New Roman"/>
        </w:rPr>
      </w:pPr>
      <w:r w:rsidRPr="002036ED">
        <w:rPr>
          <w:rFonts w:ascii="Times New Roman" w:hAnsi="Times New Roman" w:cs="Times New Roman"/>
        </w:rPr>
        <w:t>•</w:t>
      </w:r>
      <w:r w:rsidRPr="002036ED">
        <w:rPr>
          <w:rFonts w:ascii="Times New Roman" w:hAnsi="Times New Roman" w:cs="Times New Roman"/>
        </w:rPr>
        <w:tab/>
        <w:t xml:space="preserve">Donošenje i utvrđivanje Godišnjeg programa rada Aktiva </w:t>
      </w:r>
      <w:r w:rsidR="00703A0B">
        <w:rPr>
          <w:rFonts w:ascii="Times New Roman" w:hAnsi="Times New Roman" w:cs="Times New Roman"/>
        </w:rPr>
        <w:t>društvenih nauka za školsku 2017/2018</w:t>
      </w:r>
      <w:r w:rsidRPr="002036ED">
        <w:rPr>
          <w:rFonts w:ascii="Times New Roman" w:hAnsi="Times New Roman" w:cs="Times New Roman"/>
        </w:rPr>
        <w:t xml:space="preserve"> godinu;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Izbor rukovodioca i planiranje aktivnosti i sekcija,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Izrada plana za realizaci</w:t>
      </w:r>
      <w:r w:rsidR="00703A0B" w:rsidRPr="006C38BC">
        <w:rPr>
          <w:rFonts w:ascii="Times New Roman" w:hAnsi="Times New Roman" w:cs="Times New Roman"/>
          <w:lang w:val="it-IT"/>
        </w:rPr>
        <w:t>ju oglednih sati za školsku 2017/2018</w:t>
      </w:r>
      <w:r w:rsidRPr="006C38BC">
        <w:rPr>
          <w:rFonts w:ascii="Times New Roman" w:hAnsi="Times New Roman" w:cs="Times New Roman"/>
          <w:lang w:val="it-IT"/>
        </w:rPr>
        <w:t xml:space="preserve"> godinu,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 razvoja škole za 2</w:t>
      </w:r>
      <w:r w:rsidR="00703A0B" w:rsidRPr="006C38BC">
        <w:rPr>
          <w:rFonts w:ascii="Times New Roman" w:hAnsi="Times New Roman" w:cs="Times New Roman"/>
          <w:lang w:val="it-IT"/>
        </w:rPr>
        <w:t>017/2018</w:t>
      </w:r>
      <w:r w:rsidRPr="006C38BC">
        <w:rPr>
          <w:rFonts w:ascii="Times New Roman" w:hAnsi="Times New Roman" w:cs="Times New Roman"/>
          <w:lang w:val="it-IT"/>
        </w:rPr>
        <w:t>.školsku godinu,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Planiranje i pedagoška dokumentacija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OKTOBAR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u prethodnom mjesecu,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Izvještaj o radu dodatne i dopunske nastave,sekcija i vannastavnih aktivnosti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 razvoja škole,planiranje i organizacija pedagoških radionica,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i pripreme za obilježavanje Hidžretske nove  godine,</w:t>
      </w:r>
    </w:p>
    <w:p w:rsidR="00B74AAE" w:rsidRPr="006C38BC" w:rsidRDefault="00B74AAE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            Tema stručnog usavršavanja – “</w:t>
      </w:r>
      <w:r w:rsidR="00E74A5E" w:rsidRPr="006C38BC">
        <w:rPr>
          <w:rFonts w:ascii="Times New Roman" w:hAnsi="Times New Roman" w:cs="Times New Roman"/>
          <w:lang w:val="it-IT"/>
        </w:rPr>
        <w:t>Djeca I radne navike</w:t>
      </w:r>
      <w:r w:rsidRPr="006C38BC">
        <w:rPr>
          <w:rFonts w:ascii="Times New Roman" w:hAnsi="Times New Roman" w:cs="Times New Roman"/>
          <w:lang w:val="it-IT"/>
        </w:rPr>
        <w:t>”</w:t>
      </w:r>
      <w:r w:rsidR="00E74A5E" w:rsidRPr="006C38BC">
        <w:rPr>
          <w:rFonts w:ascii="Times New Roman" w:hAnsi="Times New Roman" w:cs="Times New Roman"/>
          <w:lang w:val="it-IT"/>
        </w:rPr>
        <w:t xml:space="preserve"> predavač Muratović Edina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NOVEMBAR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 učešću na priredbi povodom Dana državnosti BIH,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dječijih prava-Izložba učeničkih radova,(historijska sekcija)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Planiranje aktivnosti povodom obilježavanja Međunardnog dana dječijih prava,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Frekvencija i distribucija ocjena,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DECEMBAR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u prethodnom mjesecu,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održanih oglednih sati,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aktivnostima i posjetama za predstojeći mjesec,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Aktivnosti povodom proslave Dana dječije radosti,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JANUAR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Planiranje zimskog izleta/posjeta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 razvoja škole-planiranje i organizacija pedagoških radionica,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Pedagoška dokumentacija,saradnja sa školskim pedagogom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F06AFA" w:rsidRPr="006C38BC" w:rsidRDefault="00F06AFA" w:rsidP="002036ED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2036ED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2036ED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2036ED">
      <w:pPr>
        <w:rPr>
          <w:rFonts w:ascii="Times New Roman" w:hAnsi="Times New Roman" w:cs="Times New Roman"/>
          <w:lang w:val="it-IT"/>
        </w:rPr>
      </w:pP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FEBRUAR</w:t>
      </w:r>
    </w:p>
    <w:p w:rsidR="002036ED" w:rsidRPr="006C38BC" w:rsidRDefault="002036ED" w:rsidP="001104C9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povodom obilježavanja Dana nezavisnosti(organizovanje posjete galeriji/muzeju Alije Izetbegovića u Sarajevu),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Izvještaji sa održanih seminara u januaru,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Aktivnosti za  realizaciju školskih i općinskih takmičenja,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MART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Aktiva u prethodnom mjesecu,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Međunradnog dana Down sindroma 21.3.(Dan šarenih čarapa)</w:t>
      </w:r>
    </w:p>
    <w:p w:rsidR="002036ED" w:rsidRPr="006C38BC" w:rsidRDefault="002036ED" w:rsidP="001104C9">
      <w:pPr>
        <w:ind w:left="720" w:hanging="720"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voda 22.3. u koordinaciji sa ekološkom sekcijom,sekcijom stranih jezika i geografskom sekcijom,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pripremi i organizaciji aktivnosti za priredbu povodom obilježavanja Dana škole,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APRIL 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planete Zemlje22.4.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Frekvencija i distribucija ocjena,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aktivnostima na proljetnom odmoru,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učeničke ekskurzije za učenike devetog razreda</w:t>
      </w:r>
    </w:p>
    <w:p w:rsidR="00CA7E72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</w:t>
      </w:r>
      <w:r w:rsidR="00C06E2F" w:rsidRPr="006C38BC">
        <w:rPr>
          <w:rFonts w:ascii="Times New Roman" w:hAnsi="Times New Roman" w:cs="Times New Roman"/>
          <w:lang w:val="it-IT"/>
        </w:rPr>
        <w:t>a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MAJ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Priprema i dogovor za obilježavanje Mirovne sedmice(3.sedmica maja),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izleta za učenike od V-VIII razreda i organizacija 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oko organizacije drugarske večeri,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Frekvencija i distribucija ocjena,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Odabir učenika generacije,pohvale i nagrade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JUNI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</w:t>
      </w:r>
      <w:r w:rsidR="00703A0B" w:rsidRPr="006C38BC">
        <w:rPr>
          <w:rFonts w:ascii="Times New Roman" w:hAnsi="Times New Roman" w:cs="Times New Roman"/>
          <w:lang w:val="it-IT"/>
        </w:rPr>
        <w:t xml:space="preserve">ada </w:t>
      </w:r>
      <w:r w:rsidR="00E74A5E" w:rsidRPr="006C38BC">
        <w:rPr>
          <w:rFonts w:ascii="Times New Roman" w:hAnsi="Times New Roman" w:cs="Times New Roman"/>
          <w:lang w:val="it-IT"/>
        </w:rPr>
        <w:t>Aktiva društvenih nauka 201</w:t>
      </w:r>
      <w:r w:rsidR="00EE71A4" w:rsidRPr="006C38BC">
        <w:rPr>
          <w:rFonts w:ascii="Times New Roman" w:hAnsi="Times New Roman" w:cs="Times New Roman"/>
          <w:lang w:val="it-IT"/>
        </w:rPr>
        <w:t>7</w:t>
      </w:r>
      <w:r w:rsidR="00E74A5E" w:rsidRPr="006C38BC">
        <w:rPr>
          <w:rFonts w:ascii="Times New Roman" w:hAnsi="Times New Roman" w:cs="Times New Roman"/>
          <w:lang w:val="it-IT"/>
        </w:rPr>
        <w:t>/201</w:t>
      </w:r>
      <w:r w:rsidR="00EE71A4" w:rsidRPr="006C38BC">
        <w:rPr>
          <w:rFonts w:ascii="Times New Roman" w:hAnsi="Times New Roman" w:cs="Times New Roman"/>
          <w:lang w:val="it-IT"/>
        </w:rPr>
        <w:t>8</w:t>
      </w:r>
      <w:r w:rsidRPr="006C38BC">
        <w:rPr>
          <w:rFonts w:ascii="Times New Roman" w:hAnsi="Times New Roman" w:cs="Times New Roman"/>
          <w:lang w:val="it-IT"/>
        </w:rPr>
        <w:t xml:space="preserve"> godinu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Prijedlog zaključnih ocjena,</w:t>
      </w:r>
    </w:p>
    <w:p w:rsidR="002036ED" w:rsidRPr="006C38BC" w:rsidRDefault="002036ED" w:rsidP="002036ED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Rad na pedagoškoj dokumentaciji,</w:t>
      </w:r>
    </w:p>
    <w:p w:rsidR="00C06E2F" w:rsidRDefault="002036ED" w:rsidP="00CA7E72">
      <w:pPr>
        <w:rPr>
          <w:rFonts w:ascii="Times New Roman" w:hAnsi="Times New Roman" w:cs="Times New Roman"/>
        </w:rPr>
      </w:pPr>
      <w:r w:rsidRPr="002036ED">
        <w:rPr>
          <w:rFonts w:ascii="Times New Roman" w:hAnsi="Times New Roman" w:cs="Times New Roman"/>
        </w:rPr>
        <w:t>•</w:t>
      </w:r>
      <w:r w:rsidRPr="002036ED">
        <w:rPr>
          <w:rFonts w:ascii="Times New Roman" w:hAnsi="Times New Roman" w:cs="Times New Roman"/>
        </w:rPr>
        <w:tab/>
        <w:t>Tekuća pitanja</w:t>
      </w:r>
    </w:p>
    <w:p w:rsidR="00C06E2F" w:rsidRDefault="00C06E2F" w:rsidP="00CA7E72">
      <w:pPr>
        <w:rPr>
          <w:rFonts w:ascii="Times New Roman" w:hAnsi="Times New Roman" w:cs="Times New Roman"/>
        </w:rPr>
      </w:pPr>
    </w:p>
    <w:p w:rsidR="00CA7E72" w:rsidRPr="00372C2F" w:rsidRDefault="00372C2F" w:rsidP="000A5C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72C2F">
        <w:rPr>
          <w:rFonts w:ascii="Times New Roman" w:hAnsi="Times New Roman" w:cs="Times New Roman"/>
        </w:rPr>
        <w:t>P</w:t>
      </w:r>
      <w:r w:rsidR="00CA7E72" w:rsidRPr="00372C2F">
        <w:rPr>
          <w:rFonts w:ascii="Times New Roman" w:hAnsi="Times New Roman" w:cs="Times New Roman"/>
        </w:rPr>
        <w:t>rogram  rada Aktiva nastavnika tjelesnog i zdravstvenog odgoja,likovne kulture,muzičke ku</w:t>
      </w:r>
      <w:r w:rsidR="00516576" w:rsidRPr="00372C2F">
        <w:rPr>
          <w:rFonts w:ascii="Times New Roman" w:hAnsi="Times New Roman" w:cs="Times New Roman"/>
        </w:rPr>
        <w:t>lture i tehničke kulture, informatike</w:t>
      </w:r>
      <w:r w:rsidR="00703A0B">
        <w:rPr>
          <w:rFonts w:ascii="Times New Roman" w:hAnsi="Times New Roman" w:cs="Times New Roman"/>
        </w:rPr>
        <w:t xml:space="preserve"> za školsku 2017/2018</w:t>
      </w:r>
      <w:r w:rsidR="00CA7E72" w:rsidRPr="00372C2F">
        <w:rPr>
          <w:rFonts w:ascii="Times New Roman" w:hAnsi="Times New Roman" w:cs="Times New Roman"/>
        </w:rPr>
        <w:t xml:space="preserve"> godinu</w:t>
      </w:r>
    </w:p>
    <w:p w:rsidR="00CA7E72" w:rsidRDefault="00B20DBB" w:rsidP="00802C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Ruko</w:t>
      </w:r>
      <w:r w:rsidR="00A90D78">
        <w:rPr>
          <w:rFonts w:ascii="Times New Roman" w:hAnsi="Times New Roman" w:cs="Times New Roman"/>
        </w:rPr>
        <w:t>v</w:t>
      </w:r>
      <w:r w:rsidR="00E74A5E">
        <w:rPr>
          <w:rFonts w:ascii="Times New Roman" w:hAnsi="Times New Roman" w:cs="Times New Roman"/>
        </w:rPr>
        <w:t>odilac  Aktiva: Samir Nesimović</w:t>
      </w:r>
    </w:p>
    <w:p w:rsidR="00CA7E72" w:rsidRPr="00CA7E72" w:rsidRDefault="00CA7E72" w:rsidP="00CA7E72">
      <w:pPr>
        <w:rPr>
          <w:rFonts w:ascii="Times New Roman" w:hAnsi="Times New Roman" w:cs="Times New Roman"/>
        </w:rPr>
      </w:pPr>
      <w:r w:rsidRPr="00CA7E72">
        <w:rPr>
          <w:rFonts w:ascii="Times New Roman" w:hAnsi="Times New Roman" w:cs="Times New Roman"/>
        </w:rPr>
        <w:t>SEPTEMBAR</w:t>
      </w:r>
    </w:p>
    <w:p w:rsidR="00CA7E72" w:rsidRPr="00CA7E72" w:rsidRDefault="00CA7E72" w:rsidP="00CA7E72">
      <w:pPr>
        <w:rPr>
          <w:rFonts w:ascii="Times New Roman" w:hAnsi="Times New Roman" w:cs="Times New Roman"/>
        </w:rPr>
      </w:pPr>
      <w:r w:rsidRPr="00CA7E72">
        <w:rPr>
          <w:rFonts w:ascii="Times New Roman" w:hAnsi="Times New Roman" w:cs="Times New Roman"/>
        </w:rPr>
        <w:t>•</w:t>
      </w:r>
      <w:r w:rsidRPr="00CA7E72">
        <w:rPr>
          <w:rFonts w:ascii="Times New Roman" w:hAnsi="Times New Roman" w:cs="Times New Roman"/>
        </w:rPr>
        <w:tab/>
        <w:t>Izbor rukovodioca Ak</w:t>
      </w:r>
      <w:r w:rsidR="00703A0B">
        <w:rPr>
          <w:rFonts w:ascii="Times New Roman" w:hAnsi="Times New Roman" w:cs="Times New Roman"/>
        </w:rPr>
        <w:t>tiva za školsku 2017/2018</w:t>
      </w:r>
      <w:r w:rsidRPr="00CA7E72">
        <w:rPr>
          <w:rFonts w:ascii="Times New Roman" w:hAnsi="Times New Roman" w:cs="Times New Roman"/>
        </w:rPr>
        <w:t xml:space="preserve"> godinu;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Donošenje i utvrđivanje Godišnjeg progr</w:t>
      </w:r>
      <w:r w:rsidR="00703A0B" w:rsidRPr="006C38BC">
        <w:rPr>
          <w:rFonts w:ascii="Times New Roman" w:hAnsi="Times New Roman" w:cs="Times New Roman"/>
          <w:lang w:val="it-IT"/>
        </w:rPr>
        <w:t>ama rada Aktiva  za školsku 2017/2018</w:t>
      </w:r>
      <w:r w:rsidRPr="006C38BC">
        <w:rPr>
          <w:rFonts w:ascii="Times New Roman" w:hAnsi="Times New Roman" w:cs="Times New Roman"/>
          <w:lang w:val="it-IT"/>
        </w:rPr>
        <w:t xml:space="preserve"> godinu;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Izbor rukovodioca i planiranje aktivnosti i sekcija,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Izrada plana za realizaci</w:t>
      </w:r>
      <w:r w:rsidR="00703A0B" w:rsidRPr="006C38BC">
        <w:rPr>
          <w:rFonts w:ascii="Times New Roman" w:hAnsi="Times New Roman" w:cs="Times New Roman"/>
          <w:lang w:val="it-IT"/>
        </w:rPr>
        <w:t>ju oglednih sati za školsku 2017/2018</w:t>
      </w:r>
      <w:r w:rsidRPr="006C38BC">
        <w:rPr>
          <w:rFonts w:ascii="Times New Roman" w:hAnsi="Times New Roman" w:cs="Times New Roman"/>
          <w:lang w:val="it-IT"/>
        </w:rPr>
        <w:t xml:space="preserve"> godinu,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Plan </w:t>
      </w:r>
      <w:r w:rsidR="00703A0B" w:rsidRPr="006C38BC">
        <w:rPr>
          <w:rFonts w:ascii="Times New Roman" w:hAnsi="Times New Roman" w:cs="Times New Roman"/>
          <w:lang w:val="it-IT"/>
        </w:rPr>
        <w:t>razvoja škole za 2017/2018</w:t>
      </w:r>
      <w:r w:rsidRPr="006C38BC">
        <w:rPr>
          <w:rFonts w:ascii="Times New Roman" w:hAnsi="Times New Roman" w:cs="Times New Roman"/>
          <w:lang w:val="it-IT"/>
        </w:rPr>
        <w:t>.školsku godinu,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Planiranje i pedagoška dokumentacija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OKTOBAR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u prethodnom mjesecu,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Izvještaj o radu dodatne i dopunske nastave,sekcija i vannastavnih aktivnosti,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 razvoja škole,planiranje i organizacija pedagoških radionica,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i pripreme za obilježavanje Hidžretske nove  godine(likovna sekcija)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NOVEMBAR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 učešću na priredbi povodom Dana državnosti BIH,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dječijih prava-Izložba učeničkih radova,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Frekvencija i distribucija ocjena,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DECEMBAR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u prethodnom mjesecu,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Analiza održanih oglednih sati </w:t>
      </w:r>
      <w:r w:rsidR="00703A0B" w:rsidRPr="006C38BC">
        <w:rPr>
          <w:rFonts w:ascii="Times New Roman" w:hAnsi="Times New Roman" w:cs="Times New Roman"/>
          <w:lang w:val="it-IT"/>
        </w:rPr>
        <w:t>u prvom polugodištu školske 2017./2018</w:t>
      </w:r>
      <w:r w:rsidRPr="006C38BC">
        <w:rPr>
          <w:rFonts w:ascii="Times New Roman" w:hAnsi="Times New Roman" w:cs="Times New Roman"/>
          <w:lang w:val="it-IT"/>
        </w:rPr>
        <w:t>. godine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aktivnostima i posjetama za predstojeći mjesec,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Aktivnosti povodom proslave Dana dječije radosti,</w:t>
      </w:r>
    </w:p>
    <w:p w:rsidR="00CA7E72" w:rsidRPr="006C38BC" w:rsidRDefault="00372C2F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F06AFA" w:rsidRPr="006C38BC" w:rsidRDefault="00F06AFA" w:rsidP="00CA7E72">
      <w:pPr>
        <w:rPr>
          <w:rFonts w:ascii="Times New Roman" w:hAnsi="Times New Roman" w:cs="Times New Roman"/>
          <w:lang w:val="it-IT"/>
        </w:rPr>
      </w:pPr>
    </w:p>
    <w:p w:rsidR="00F06AFA" w:rsidRPr="006C38BC" w:rsidRDefault="00F06AFA" w:rsidP="00CA7E72">
      <w:pPr>
        <w:rPr>
          <w:rFonts w:ascii="Times New Roman" w:hAnsi="Times New Roman" w:cs="Times New Roman"/>
          <w:lang w:val="it-IT"/>
        </w:rPr>
      </w:pP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JANUAR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Planiranje zimskog izleta/posjeta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Plan razvoja škole-planiranje i organizacija pedagoških radionica,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Pedagoška dokumentacija,saradnja s roditeljima,</w:t>
      </w:r>
    </w:p>
    <w:p w:rsidR="00CA7E72" w:rsidRPr="006C38BC" w:rsidRDefault="00372C2F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FEBRUAR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 xml:space="preserve">Dogovor o organizaciji povodom obilježavanja Dana nezavisnosti(organizovanje posjete galeriji/muzeju Alije </w:t>
      </w:r>
      <w:r w:rsidRPr="006C38BC">
        <w:rPr>
          <w:rFonts w:ascii="Times New Roman" w:hAnsi="Times New Roman" w:cs="Times New Roman"/>
          <w:lang w:val="it-IT"/>
        </w:rPr>
        <w:tab/>
        <w:t>Izetbegovića u Sarajevu),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Izvještaji sa održanih seminara u januaru,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Aktivnosti  za realizaciju  školskih i općinskih takmičenja,</w:t>
      </w:r>
    </w:p>
    <w:p w:rsidR="004A7764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</w:t>
      </w:r>
      <w:r w:rsidR="00F06AFA" w:rsidRPr="006C38BC">
        <w:rPr>
          <w:rFonts w:ascii="Times New Roman" w:hAnsi="Times New Roman" w:cs="Times New Roman"/>
          <w:lang w:val="it-IT"/>
        </w:rPr>
        <w:t>a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MART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rada Aktiva u prethodnom mjesecu,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Međunradnog dana Down sindroma 21.3.(Dan šarenih čarapa)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pripremi i organizaciji aktivnosti za priredbu povodom obilježavanja Dana škole,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DE0E80" w:rsidRPr="006C38BC" w:rsidRDefault="00DE0E80" w:rsidP="00CA7E72">
      <w:pPr>
        <w:rPr>
          <w:rFonts w:ascii="Times New Roman" w:hAnsi="Times New Roman" w:cs="Times New Roman"/>
          <w:lang w:val="it-IT"/>
        </w:rPr>
      </w:pP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APRIL 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obilježavanju Međunarodnog dana planete Zemlje22.4.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odlasku učenika na Sajam knjige u Sarajevu,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učeničke ekskurzije za učenike devetog razreda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Tekuća pitanja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MAJ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Priprema i dogovor za obilježavanje Mirovne sedmice(3.sedmica maja),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 organizaciji izleta za učenike od V-VIII razreda i organizacija 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Dogovor oko organizacije drugarske večeri,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Frekvencija i distribucija ocjena,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Odabir učenika generacije,pohvale i nagrade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JUNI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</w:t>
      </w:r>
      <w:r w:rsidR="00E74A5E" w:rsidRPr="006C38BC">
        <w:rPr>
          <w:rFonts w:ascii="Times New Roman" w:hAnsi="Times New Roman" w:cs="Times New Roman"/>
          <w:lang w:val="it-IT"/>
        </w:rPr>
        <w:t>liza rada Aktiva za školsku 2018/2019</w:t>
      </w:r>
      <w:r w:rsidRPr="006C38BC">
        <w:rPr>
          <w:rFonts w:ascii="Times New Roman" w:hAnsi="Times New Roman" w:cs="Times New Roman"/>
          <w:lang w:val="it-IT"/>
        </w:rPr>
        <w:t xml:space="preserve"> godinu,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Analiza održanih oglednih sati u drugom polugodištu,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Prijedlog zaključnih ocjena,</w:t>
      </w:r>
    </w:p>
    <w:p w:rsidR="00CA7E72" w:rsidRPr="006C38BC" w:rsidRDefault="00CA7E72" w:rsidP="00CA7E72">
      <w:p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•</w:t>
      </w:r>
      <w:r w:rsidRPr="006C38BC">
        <w:rPr>
          <w:rFonts w:ascii="Times New Roman" w:hAnsi="Times New Roman" w:cs="Times New Roman"/>
          <w:lang w:val="it-IT"/>
        </w:rPr>
        <w:tab/>
        <w:t>Rad na pedagoškoj dokumentaciji,</w:t>
      </w:r>
    </w:p>
    <w:p w:rsidR="002036ED" w:rsidRDefault="00CA7E72" w:rsidP="00CA7E72">
      <w:pPr>
        <w:rPr>
          <w:rFonts w:ascii="Times New Roman" w:hAnsi="Times New Roman" w:cs="Times New Roman"/>
        </w:rPr>
      </w:pPr>
      <w:r w:rsidRPr="00CA7E72">
        <w:rPr>
          <w:rFonts w:ascii="Times New Roman" w:hAnsi="Times New Roman" w:cs="Times New Roman"/>
        </w:rPr>
        <w:t>•</w:t>
      </w:r>
      <w:r w:rsidRPr="00CA7E72">
        <w:rPr>
          <w:rFonts w:ascii="Times New Roman" w:hAnsi="Times New Roman" w:cs="Times New Roman"/>
        </w:rPr>
        <w:tab/>
        <w:t>Tekuća pitanja</w:t>
      </w:r>
    </w:p>
    <w:p w:rsidR="00CA7E72" w:rsidRPr="002036ED" w:rsidRDefault="00CA7E72" w:rsidP="00CA7E72">
      <w:pPr>
        <w:rPr>
          <w:rFonts w:ascii="Times New Roman" w:hAnsi="Times New Roman" w:cs="Times New Roman"/>
        </w:rPr>
      </w:pPr>
    </w:p>
    <w:p w:rsidR="00A644BA" w:rsidRPr="00CA7E72" w:rsidRDefault="00CA7E72" w:rsidP="000A5CCD">
      <w:pPr>
        <w:pStyle w:val="Heading2"/>
        <w:numPr>
          <w:ilvl w:val="0"/>
          <w:numId w:val="42"/>
        </w:numPr>
        <w:rPr>
          <w:bCs/>
          <w:spacing w:val="1"/>
        </w:rPr>
      </w:pPr>
      <w:bookmarkStart w:id="87" w:name="_Toc367477282"/>
      <w:bookmarkStart w:id="88" w:name="_Toc367478159"/>
      <w:bookmarkStart w:id="89" w:name="_Toc462319642"/>
      <w:r w:rsidRPr="00CA7E72">
        <w:rPr>
          <w:bCs/>
          <w:spacing w:val="1"/>
        </w:rPr>
        <w:t>R</w:t>
      </w:r>
      <w:bookmarkEnd w:id="87"/>
      <w:bookmarkEnd w:id="88"/>
      <w:r w:rsidR="00AD5B6F">
        <w:rPr>
          <w:bCs/>
          <w:spacing w:val="1"/>
        </w:rPr>
        <w:t xml:space="preserve">ad </w:t>
      </w:r>
      <w:r w:rsidR="00AD5B6F" w:rsidRPr="00AD5B6F">
        <w:t>razrednika</w:t>
      </w:r>
      <w:bookmarkEnd w:id="89"/>
    </w:p>
    <w:p w:rsidR="00A644BA" w:rsidRPr="003070FB" w:rsidRDefault="00A644BA" w:rsidP="00D87925">
      <w:pPr>
        <w:jc w:val="center"/>
        <w:rPr>
          <w:rFonts w:ascii="Times New Roman" w:hAnsi="Times New Roman" w:cs="Times New Roman"/>
          <w:lang w:val="bs-Latn-BA"/>
        </w:rPr>
      </w:pPr>
    </w:p>
    <w:p w:rsidR="00A644BA" w:rsidRPr="003070FB" w:rsidRDefault="00A644BA" w:rsidP="00EC2FFD">
      <w:pPr>
        <w:ind w:left="426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Razrednik u odjeljenju je rukovodilac i organizator svih aktivnosti koje prate jedno odjeljenje, a prije svega vodi  računa o uspjehu odjeljenja u učenju i vladanju te ponašanju u školi i van nje.Razrednik obavezno prisustvuje časovima   odjeljenske zajednice. Da bi se uspješno vodila odjeljenska zajednica razrednik mora da poznaje socijalnu kartu svakog učenika, njegove nedostatke u radu, psihofizičke mane i nedostatke, te u tom smislu preduzima odgovarajuće pedagoške metode za svakog učenika pojedinačno. Ukoliko razrednik želi da se uvjeri u znanja ili neznanje svog odjeljenja iz drugih predmeta, on može izvršiti posjetu tom času.</w:t>
      </w:r>
    </w:p>
    <w:p w:rsidR="00A644BA" w:rsidRPr="003070FB" w:rsidRDefault="00A644BA" w:rsidP="00EC2FFD">
      <w:pPr>
        <w:rPr>
          <w:rFonts w:ascii="Times New Roman" w:hAnsi="Times New Roman" w:cs="Times New Roman"/>
          <w:lang w:val="bs-Latn-BA"/>
        </w:rPr>
      </w:pPr>
    </w:p>
    <w:p w:rsidR="00A644BA" w:rsidRPr="003070FB" w:rsidRDefault="00A644BA" w:rsidP="001827FD">
      <w:pPr>
        <w:jc w:val="both"/>
        <w:rPr>
          <w:rFonts w:ascii="Times New Roman" w:hAnsi="Times New Roman" w:cs="Times New Roman"/>
          <w:b/>
          <w:bCs/>
          <w:lang w:val="bs-Latn-BA"/>
        </w:rPr>
      </w:pPr>
      <w:r w:rsidRPr="003070FB">
        <w:rPr>
          <w:rFonts w:ascii="Times New Roman" w:hAnsi="Times New Roman" w:cs="Times New Roman"/>
          <w:b/>
          <w:bCs/>
          <w:lang w:val="bs-Latn-BA"/>
        </w:rPr>
        <w:t>Radu razrednika podliježu slijedeća područja:</w:t>
      </w: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 xml:space="preserve">planiranje i programiranje </w:t>
      </w: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aktivno učešće u radu Odjeljenskog vijeća</w:t>
      </w: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rad na razvijanju kolektivizma</w:t>
      </w: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pružanje pomoći učenicima u različitim oblicima interesnog organizovanja i samoorganizovanja</w:t>
      </w: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uspostavljanje saradnje sa roditeljima, stručnim saradnicima, stručnim organima ...</w:t>
      </w: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upoznavanje učenika o pravilima škole, disciplinskoj odgovornosti učenika itd.</w:t>
      </w:r>
    </w:p>
    <w:p w:rsidR="00A644BA" w:rsidRPr="003070FB" w:rsidRDefault="00A644BA" w:rsidP="00DC359C">
      <w:pPr>
        <w:widowControl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maksimalno praćenje učenika o posjećenosti časovima redovne, dopunske nastave kao i drugih oblika rada.</w:t>
      </w:r>
    </w:p>
    <w:p w:rsidR="00A644BA" w:rsidRPr="003070FB" w:rsidRDefault="00A644BA" w:rsidP="000D4C50">
      <w:pPr>
        <w:pStyle w:val="BodyTextIndent2"/>
        <w:ind w:firstLine="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O svemu ovome mora postojati uredna dokumentacija.  </w:t>
      </w:r>
    </w:p>
    <w:p w:rsidR="00A644BA" w:rsidRPr="006C38BC" w:rsidRDefault="00A644BA">
      <w:pPr>
        <w:spacing w:before="16" w:line="260" w:lineRule="exact"/>
        <w:rPr>
          <w:rFonts w:ascii="Times New Roman" w:hAnsi="Times New Roman" w:cs="Times New Roman"/>
          <w:lang w:val="it-IT"/>
        </w:rPr>
      </w:pPr>
    </w:p>
    <w:p w:rsidR="00F06AFA" w:rsidRPr="006C38BC" w:rsidRDefault="00F06AFA">
      <w:pPr>
        <w:spacing w:before="16" w:line="260" w:lineRule="exact"/>
        <w:rPr>
          <w:rFonts w:ascii="Times New Roman" w:hAnsi="Times New Roman" w:cs="Times New Roman"/>
          <w:lang w:val="it-IT"/>
        </w:rPr>
      </w:pPr>
    </w:p>
    <w:p w:rsidR="00F06AFA" w:rsidRPr="006C38BC" w:rsidRDefault="00F06AFA">
      <w:pPr>
        <w:spacing w:before="16" w:line="260" w:lineRule="exact"/>
        <w:rPr>
          <w:rFonts w:ascii="Times New Roman" w:hAnsi="Times New Roman" w:cs="Times New Roman"/>
          <w:lang w:val="it-IT"/>
        </w:rPr>
      </w:pPr>
    </w:p>
    <w:p w:rsidR="00F06AFA" w:rsidRPr="006C38BC" w:rsidRDefault="00F06AFA">
      <w:pPr>
        <w:spacing w:before="16" w:line="260" w:lineRule="exact"/>
        <w:rPr>
          <w:rFonts w:ascii="Times New Roman" w:hAnsi="Times New Roman" w:cs="Times New Roman"/>
          <w:lang w:val="it-IT"/>
        </w:rPr>
      </w:pPr>
    </w:p>
    <w:p w:rsidR="00F06AFA" w:rsidRPr="006C38BC" w:rsidRDefault="00F06AFA">
      <w:pPr>
        <w:spacing w:before="16" w:line="260" w:lineRule="exact"/>
        <w:rPr>
          <w:rFonts w:ascii="Times New Roman" w:hAnsi="Times New Roman" w:cs="Times New Roman"/>
          <w:lang w:val="it-IT"/>
        </w:rPr>
      </w:pPr>
    </w:p>
    <w:p w:rsidR="00F06AFA" w:rsidRPr="006C38BC" w:rsidRDefault="00F06AFA">
      <w:pPr>
        <w:spacing w:before="16" w:line="260" w:lineRule="exact"/>
        <w:rPr>
          <w:rFonts w:ascii="Times New Roman" w:hAnsi="Times New Roman" w:cs="Times New Roman"/>
          <w:lang w:val="it-IT"/>
        </w:rPr>
      </w:pPr>
    </w:p>
    <w:p w:rsidR="00A644BA" w:rsidRDefault="00CA7E72" w:rsidP="000A5CCD">
      <w:pPr>
        <w:pStyle w:val="Heading2"/>
        <w:numPr>
          <w:ilvl w:val="0"/>
          <w:numId w:val="42"/>
        </w:numPr>
        <w:rPr>
          <w:bCs/>
          <w:spacing w:val="1"/>
          <w:sz w:val="22"/>
          <w:szCs w:val="22"/>
        </w:rPr>
      </w:pPr>
      <w:bookmarkStart w:id="90" w:name="_Toc367477283"/>
      <w:bookmarkStart w:id="91" w:name="_Toc367478160"/>
      <w:bookmarkStart w:id="92" w:name="_Toc462319643"/>
      <w:r w:rsidRPr="00AD5B6F">
        <w:t>R</w:t>
      </w:r>
      <w:bookmarkEnd w:id="90"/>
      <w:bookmarkEnd w:id="91"/>
      <w:r w:rsidR="00AD5B6F" w:rsidRPr="00AD5B6F">
        <w:t>ad</w:t>
      </w:r>
      <w:r w:rsidR="00AD5B6F">
        <w:rPr>
          <w:bCs/>
          <w:spacing w:val="1"/>
          <w:sz w:val="22"/>
          <w:szCs w:val="22"/>
        </w:rPr>
        <w:t xml:space="preserve"> direktora, pedagoga i bibliotekara</w:t>
      </w:r>
      <w:bookmarkEnd w:id="92"/>
    </w:p>
    <w:p w:rsidR="009B5753" w:rsidRPr="00AD5B6F" w:rsidRDefault="009B5753" w:rsidP="009B5753">
      <w:pPr>
        <w:pStyle w:val="Heading2"/>
        <w:ind w:left="720"/>
        <w:rPr>
          <w:bCs/>
          <w:spacing w:val="1"/>
          <w:sz w:val="22"/>
          <w:szCs w:val="22"/>
        </w:rPr>
      </w:pPr>
    </w:p>
    <w:p w:rsidR="00A644BA" w:rsidRPr="003070FB" w:rsidRDefault="00A644BA" w:rsidP="00A51B22">
      <w:pPr>
        <w:pStyle w:val="BodyTextIndent2"/>
        <w:numPr>
          <w:ilvl w:val="0"/>
          <w:numId w:val="22"/>
        </w:numPr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Direktor škole</w:t>
      </w:r>
    </w:p>
    <w:p w:rsidR="00A644BA" w:rsidRPr="003070FB" w:rsidRDefault="00A644BA" w:rsidP="001827FD">
      <w:pPr>
        <w:pStyle w:val="BodyTextIndent2"/>
        <w:rPr>
          <w:rFonts w:ascii="Times New Roman" w:hAnsi="Times New Roman"/>
          <w:noProof/>
          <w:sz w:val="22"/>
          <w:szCs w:val="22"/>
        </w:rPr>
      </w:pPr>
    </w:p>
    <w:p w:rsidR="00A644BA" w:rsidRPr="003070FB" w:rsidRDefault="00A644BA" w:rsidP="001827FD">
      <w:pPr>
        <w:pStyle w:val="BodyTextIndent2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Direktor škole je osoba koja pored odgojno-obrazovnog rada u nastavi obavlja i druge poslove koji su </w:t>
      </w:r>
    </w:p>
    <w:p w:rsidR="00A644BA" w:rsidRPr="003070FB" w:rsidRDefault="00A644BA" w:rsidP="001827FD">
      <w:pPr>
        <w:pStyle w:val="BodyTextIndent2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vezani za školu pa prema tome on je:</w:t>
      </w:r>
    </w:p>
    <w:p w:rsidR="00A644BA" w:rsidRPr="003070FB" w:rsidRDefault="00A644BA" w:rsidP="00DC359C">
      <w:pPr>
        <w:pStyle w:val="BodyTextIndent2"/>
        <w:numPr>
          <w:ilvl w:val="2"/>
          <w:numId w:val="3"/>
        </w:numPr>
        <w:tabs>
          <w:tab w:val="clear" w:pos="2340"/>
          <w:tab w:val="num" w:pos="1080"/>
        </w:tabs>
        <w:ind w:hanging="162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Izvršni organ škole.</w:t>
      </w:r>
    </w:p>
    <w:p w:rsidR="00A644BA" w:rsidRPr="003070FB" w:rsidRDefault="00A644BA" w:rsidP="00DC359C">
      <w:pPr>
        <w:pStyle w:val="BodyTextIndent2"/>
        <w:numPr>
          <w:ilvl w:val="2"/>
          <w:numId w:val="3"/>
        </w:numPr>
        <w:tabs>
          <w:tab w:val="clear" w:pos="2340"/>
          <w:tab w:val="num" w:pos="1080"/>
        </w:tabs>
        <w:ind w:hanging="162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Predlagač i programer odgojno-obrazovnog rada u školi.</w:t>
      </w:r>
    </w:p>
    <w:p w:rsidR="00A644BA" w:rsidRPr="003070FB" w:rsidRDefault="00A644BA" w:rsidP="00DC359C">
      <w:pPr>
        <w:pStyle w:val="BodyTextIndent2"/>
        <w:numPr>
          <w:ilvl w:val="2"/>
          <w:numId w:val="3"/>
        </w:numPr>
        <w:tabs>
          <w:tab w:val="clear" w:pos="2340"/>
          <w:tab w:val="num" w:pos="1080"/>
        </w:tabs>
        <w:ind w:hanging="162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Kreira, usmjerava i prati radnu atmosferu .</w:t>
      </w:r>
    </w:p>
    <w:p w:rsidR="00A644BA" w:rsidRPr="003070FB" w:rsidRDefault="00A644BA" w:rsidP="00DC359C">
      <w:pPr>
        <w:pStyle w:val="BodyTextIndent2"/>
        <w:numPr>
          <w:ilvl w:val="2"/>
          <w:numId w:val="3"/>
        </w:numPr>
        <w:tabs>
          <w:tab w:val="clear" w:pos="2340"/>
          <w:tab w:val="num" w:pos="1080"/>
        </w:tabs>
        <w:ind w:hanging="162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Verifikuje i prati realizaciju programskih zadataka.</w:t>
      </w:r>
    </w:p>
    <w:p w:rsidR="00A644BA" w:rsidRPr="003070FB" w:rsidRDefault="00A644BA" w:rsidP="00DC359C">
      <w:pPr>
        <w:pStyle w:val="BodyTextIndent2"/>
        <w:numPr>
          <w:ilvl w:val="2"/>
          <w:numId w:val="3"/>
        </w:numPr>
        <w:tabs>
          <w:tab w:val="clear" w:pos="2340"/>
          <w:tab w:val="num" w:pos="1080"/>
        </w:tabs>
        <w:ind w:hanging="162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Vrši analizu uspjeha učenika i škole u cjelini.</w:t>
      </w:r>
    </w:p>
    <w:p w:rsidR="00A644BA" w:rsidRPr="003070FB" w:rsidRDefault="00A644BA" w:rsidP="00DC359C">
      <w:pPr>
        <w:pStyle w:val="BodyTextIndent2"/>
        <w:numPr>
          <w:ilvl w:val="2"/>
          <w:numId w:val="3"/>
        </w:numPr>
        <w:tabs>
          <w:tab w:val="clear" w:pos="2340"/>
          <w:tab w:val="num" w:pos="1080"/>
        </w:tabs>
        <w:ind w:hanging="162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Prati i ocjenjuje rad nastavnika u nastavi.</w:t>
      </w:r>
    </w:p>
    <w:p w:rsidR="00A644BA" w:rsidRPr="003070FB" w:rsidRDefault="00A644BA" w:rsidP="00DC359C">
      <w:pPr>
        <w:pStyle w:val="BodyTextIndent2"/>
        <w:numPr>
          <w:ilvl w:val="2"/>
          <w:numId w:val="3"/>
        </w:numPr>
        <w:tabs>
          <w:tab w:val="clear" w:pos="2340"/>
          <w:tab w:val="num" w:pos="1080"/>
        </w:tabs>
        <w:ind w:hanging="162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Rješava i prati kadrovsku problematiku u školi.</w:t>
      </w:r>
    </w:p>
    <w:p w:rsidR="00A644BA" w:rsidRPr="003070FB" w:rsidRDefault="00A644BA" w:rsidP="00DC359C">
      <w:pPr>
        <w:pStyle w:val="BodyTextIndent2"/>
        <w:numPr>
          <w:ilvl w:val="2"/>
          <w:numId w:val="3"/>
        </w:numPr>
        <w:tabs>
          <w:tab w:val="clear" w:pos="2340"/>
          <w:tab w:val="num" w:pos="1080"/>
        </w:tabs>
        <w:ind w:hanging="162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Obezbjeđuje uslove za normalan rad škole.</w:t>
      </w:r>
    </w:p>
    <w:p w:rsidR="00A644BA" w:rsidRPr="003070FB" w:rsidRDefault="00A644BA" w:rsidP="00DC359C">
      <w:pPr>
        <w:pStyle w:val="BodyTextIndent2"/>
        <w:numPr>
          <w:ilvl w:val="2"/>
          <w:numId w:val="3"/>
        </w:numPr>
        <w:tabs>
          <w:tab w:val="clear" w:pos="2340"/>
          <w:tab w:val="num" w:pos="1080"/>
        </w:tabs>
        <w:ind w:hanging="162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Direktor škole vršiće i druge poslove koji se odnose na nastavu</w:t>
      </w:r>
    </w:p>
    <w:p w:rsidR="0085687A" w:rsidRDefault="0085687A" w:rsidP="001827FD">
      <w:pPr>
        <w:pStyle w:val="BodyTextIndent2"/>
        <w:ind w:firstLine="0"/>
        <w:rPr>
          <w:rFonts w:ascii="Times New Roman" w:hAnsi="Times New Roman"/>
          <w:noProof/>
          <w:sz w:val="22"/>
          <w:szCs w:val="22"/>
        </w:rPr>
      </w:pPr>
    </w:p>
    <w:p w:rsidR="004A7764" w:rsidRDefault="004A7764" w:rsidP="001827FD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A644BA" w:rsidRPr="003070FB" w:rsidRDefault="00A644BA" w:rsidP="001827FD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Koncepcija i program rada direktora škole</w:t>
      </w:r>
    </w:p>
    <w:p w:rsidR="00A644BA" w:rsidRDefault="00A644BA" w:rsidP="00DC359C">
      <w:pPr>
        <w:pStyle w:val="BodyTextIndent2"/>
        <w:numPr>
          <w:ilvl w:val="0"/>
          <w:numId w:val="4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Direktor škole kreira razrede u školi, broj odjeljenja (termin rada je avgust 201</w:t>
      </w:r>
      <w:r w:rsidR="00703A0B">
        <w:rPr>
          <w:rFonts w:ascii="Times New Roman" w:hAnsi="Times New Roman"/>
          <w:noProof/>
          <w:sz w:val="22"/>
          <w:szCs w:val="22"/>
        </w:rPr>
        <w:t>7</w:t>
      </w:r>
      <w:r w:rsidRPr="003070FB">
        <w:rPr>
          <w:rFonts w:ascii="Times New Roman" w:hAnsi="Times New Roman"/>
          <w:noProof/>
          <w:sz w:val="22"/>
          <w:szCs w:val="22"/>
        </w:rPr>
        <w:t>. godine).</w:t>
      </w:r>
    </w:p>
    <w:p w:rsidR="00C340DC" w:rsidRPr="003070FB" w:rsidRDefault="00C340DC" w:rsidP="00DC359C">
      <w:pPr>
        <w:pStyle w:val="BodyTextIndent2"/>
        <w:numPr>
          <w:ilvl w:val="0"/>
          <w:numId w:val="4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Izrada rasporeda (termin august-septembar 2017.)</w:t>
      </w:r>
    </w:p>
    <w:p w:rsidR="00A644BA" w:rsidRPr="003070FB" w:rsidRDefault="00A644BA" w:rsidP="00DC359C">
      <w:pPr>
        <w:pStyle w:val="BodyTextIndent2"/>
        <w:numPr>
          <w:ilvl w:val="0"/>
          <w:numId w:val="4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Radi na izradi GPPR-a za 201</w:t>
      </w:r>
      <w:r w:rsidR="00703A0B">
        <w:rPr>
          <w:rFonts w:ascii="Times New Roman" w:hAnsi="Times New Roman"/>
          <w:noProof/>
          <w:sz w:val="22"/>
          <w:szCs w:val="22"/>
        </w:rPr>
        <w:t>7</w:t>
      </w:r>
      <w:r w:rsidRPr="003070FB">
        <w:rPr>
          <w:rFonts w:ascii="Times New Roman" w:hAnsi="Times New Roman"/>
          <w:noProof/>
          <w:sz w:val="22"/>
          <w:szCs w:val="22"/>
        </w:rPr>
        <w:t>/201</w:t>
      </w:r>
      <w:r w:rsidR="00703A0B">
        <w:rPr>
          <w:rFonts w:ascii="Times New Roman" w:hAnsi="Times New Roman"/>
          <w:noProof/>
          <w:sz w:val="22"/>
          <w:szCs w:val="22"/>
        </w:rPr>
        <w:t>8</w:t>
      </w:r>
      <w:r w:rsidRPr="003070FB">
        <w:rPr>
          <w:rFonts w:ascii="Times New Roman" w:hAnsi="Times New Roman"/>
          <w:noProof/>
          <w:sz w:val="22"/>
          <w:szCs w:val="22"/>
        </w:rPr>
        <w:t>. godinu (termin rada je septembar 201</w:t>
      </w:r>
      <w:r w:rsidR="00703A0B">
        <w:rPr>
          <w:rFonts w:ascii="Times New Roman" w:hAnsi="Times New Roman"/>
          <w:noProof/>
          <w:sz w:val="22"/>
          <w:szCs w:val="22"/>
        </w:rPr>
        <w:t>7</w:t>
      </w:r>
      <w:r w:rsidRPr="003070FB">
        <w:rPr>
          <w:rFonts w:ascii="Times New Roman" w:hAnsi="Times New Roman"/>
          <w:noProof/>
          <w:sz w:val="22"/>
          <w:szCs w:val="22"/>
        </w:rPr>
        <w:t>. godine).</w:t>
      </w:r>
    </w:p>
    <w:p w:rsidR="00A644BA" w:rsidRPr="003070FB" w:rsidRDefault="00A644BA" w:rsidP="00DC359C">
      <w:pPr>
        <w:pStyle w:val="BodyTextIndent2"/>
        <w:numPr>
          <w:ilvl w:val="0"/>
          <w:numId w:val="4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Programiranje i planiranje rada Nastavničkog vijeća (termin rada, septembar 201</w:t>
      </w:r>
      <w:r w:rsidR="00703A0B">
        <w:rPr>
          <w:rFonts w:ascii="Times New Roman" w:hAnsi="Times New Roman"/>
          <w:noProof/>
          <w:sz w:val="22"/>
          <w:szCs w:val="22"/>
        </w:rPr>
        <w:t>7</w:t>
      </w:r>
      <w:r w:rsidRPr="003070FB">
        <w:rPr>
          <w:rFonts w:ascii="Times New Roman" w:hAnsi="Times New Roman"/>
          <w:noProof/>
          <w:sz w:val="22"/>
          <w:szCs w:val="22"/>
        </w:rPr>
        <w:t>. godine).</w:t>
      </w:r>
    </w:p>
    <w:p w:rsidR="00A644BA" w:rsidRPr="003070FB" w:rsidRDefault="00A644BA" w:rsidP="00DC359C">
      <w:pPr>
        <w:pStyle w:val="BodyTextIndent2"/>
        <w:numPr>
          <w:ilvl w:val="0"/>
          <w:numId w:val="4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Izrada i kompletiranje dokumentacije za praćenje realizacije programa rada škole (termin rada septembar 201</w:t>
      </w:r>
      <w:r w:rsidR="00703A0B">
        <w:rPr>
          <w:rFonts w:ascii="Times New Roman" w:hAnsi="Times New Roman"/>
          <w:noProof/>
          <w:sz w:val="22"/>
          <w:szCs w:val="22"/>
        </w:rPr>
        <w:t>7</w:t>
      </w:r>
      <w:r w:rsidRPr="003070FB">
        <w:rPr>
          <w:rFonts w:ascii="Times New Roman" w:hAnsi="Times New Roman"/>
          <w:noProof/>
          <w:sz w:val="22"/>
          <w:szCs w:val="22"/>
        </w:rPr>
        <w:t>. godine).</w:t>
      </w:r>
    </w:p>
    <w:p w:rsidR="00A644BA" w:rsidRPr="003070FB" w:rsidRDefault="00A644BA" w:rsidP="00DC359C">
      <w:pPr>
        <w:pStyle w:val="BodyTextIndent2"/>
        <w:numPr>
          <w:ilvl w:val="0"/>
          <w:numId w:val="4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Radi i druge poslove utvrđene programom rada škole.</w:t>
      </w:r>
    </w:p>
    <w:p w:rsidR="00B7066D" w:rsidRPr="003070FB" w:rsidRDefault="00B7066D" w:rsidP="00B7066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A644BA" w:rsidRPr="003070FB" w:rsidRDefault="00A644BA" w:rsidP="001827FD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Organizaciona djelatnost direktora škole</w:t>
      </w:r>
    </w:p>
    <w:p w:rsidR="00A644BA" w:rsidRPr="003070FB" w:rsidRDefault="00A644BA" w:rsidP="00DC359C">
      <w:pPr>
        <w:pStyle w:val="BodyTextIndent2"/>
        <w:numPr>
          <w:ilvl w:val="0"/>
          <w:numId w:val="5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Aktivno učestvuje u izradi svih šema u odgojno-obrazovnom sistemu škole. Aktivno prati i po potrebi uključuje se u rad stručnih aktiva škole, raspored sati, dežurstva nastavnika, program slobodnih aktivnosti, ljekarski pregled nastavnika, učenika, podjela predmeta na nastavnike, razredništva. Sve ove aktivnosti su predviđene za mjesec septembar 201</w:t>
      </w:r>
      <w:r w:rsidR="00703A0B">
        <w:rPr>
          <w:rFonts w:ascii="Times New Roman" w:hAnsi="Times New Roman"/>
          <w:noProof/>
          <w:sz w:val="22"/>
          <w:szCs w:val="22"/>
        </w:rPr>
        <w:t>7</w:t>
      </w:r>
      <w:r w:rsidRPr="003070FB">
        <w:rPr>
          <w:rFonts w:ascii="Times New Roman" w:hAnsi="Times New Roman"/>
          <w:noProof/>
          <w:sz w:val="22"/>
          <w:szCs w:val="22"/>
        </w:rPr>
        <w:t>. godine.</w:t>
      </w:r>
    </w:p>
    <w:p w:rsidR="00A644BA" w:rsidRPr="003070FB" w:rsidRDefault="00A644BA" w:rsidP="00DC359C">
      <w:pPr>
        <w:pStyle w:val="BodyTextIndent2"/>
        <w:numPr>
          <w:ilvl w:val="0"/>
          <w:numId w:val="5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Daje zaduženja nastavnicima koja se odnose na nastavni proces.</w:t>
      </w:r>
    </w:p>
    <w:p w:rsidR="00A644BA" w:rsidRPr="003070FB" w:rsidRDefault="00A644BA" w:rsidP="00DC359C">
      <w:pPr>
        <w:pStyle w:val="BodyTextIndent2"/>
        <w:numPr>
          <w:ilvl w:val="0"/>
          <w:numId w:val="5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Prati organizaciju dopunske, dodatne nastave uz izvještaje pedagoga škole.</w:t>
      </w:r>
    </w:p>
    <w:p w:rsidR="00A644BA" w:rsidRPr="003070FB" w:rsidRDefault="00A644BA" w:rsidP="00DC359C">
      <w:pPr>
        <w:pStyle w:val="BodyTextIndent2"/>
        <w:numPr>
          <w:ilvl w:val="0"/>
          <w:numId w:val="5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Organizuje obilježavanje značajnih praznika za školu i državu.</w:t>
      </w:r>
    </w:p>
    <w:p w:rsidR="00A644BA" w:rsidRPr="003070FB" w:rsidRDefault="00A644BA" w:rsidP="00DC359C">
      <w:pPr>
        <w:pStyle w:val="BodyTextIndent2"/>
        <w:numPr>
          <w:ilvl w:val="0"/>
          <w:numId w:val="5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Organizuje sjednice Nastavničkog i Odjeljenskih vijeća.</w:t>
      </w:r>
    </w:p>
    <w:p w:rsidR="00A644BA" w:rsidRPr="003070FB" w:rsidRDefault="00A644BA" w:rsidP="001827FD">
      <w:pPr>
        <w:pStyle w:val="BodyTextIndent2"/>
        <w:rPr>
          <w:rFonts w:ascii="Times New Roman" w:hAnsi="Times New Roman"/>
          <w:b/>
          <w:bCs/>
          <w:noProof/>
          <w:sz w:val="22"/>
          <w:szCs w:val="22"/>
        </w:rPr>
      </w:pPr>
    </w:p>
    <w:p w:rsidR="00A644BA" w:rsidRPr="003070FB" w:rsidRDefault="00A644BA" w:rsidP="001827FD">
      <w:pPr>
        <w:pStyle w:val="BodyTextIndent2"/>
        <w:rPr>
          <w:rFonts w:ascii="Times New Roman" w:hAnsi="Times New Roman"/>
          <w:b/>
          <w:bCs/>
          <w:noProof/>
          <w:sz w:val="22"/>
          <w:szCs w:val="22"/>
        </w:rPr>
      </w:pPr>
    </w:p>
    <w:p w:rsidR="00A644BA" w:rsidRPr="003070FB" w:rsidRDefault="00A644BA" w:rsidP="00B7066D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Pedagoško-instruktivni i savjetodavni rad direktora škole</w:t>
      </w:r>
    </w:p>
    <w:p w:rsidR="00A644BA" w:rsidRPr="003070FB" w:rsidRDefault="00A644BA" w:rsidP="001827FD">
      <w:pPr>
        <w:pStyle w:val="BodyTextIndent2"/>
        <w:rPr>
          <w:rFonts w:ascii="Times New Roman" w:hAnsi="Times New Roman"/>
          <w:b/>
          <w:bCs/>
          <w:noProof/>
          <w:sz w:val="22"/>
          <w:szCs w:val="22"/>
        </w:rPr>
      </w:pPr>
    </w:p>
    <w:p w:rsidR="00A644BA" w:rsidRPr="003070FB" w:rsidRDefault="00A644BA" w:rsidP="00DC359C">
      <w:pPr>
        <w:pStyle w:val="BodyTextIndent2"/>
        <w:numPr>
          <w:ilvl w:val="0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Predlaže inovacije u nastavi kao i utvrđivanje mjera za njihovu realizaciju.</w:t>
      </w:r>
    </w:p>
    <w:p w:rsidR="00A644BA" w:rsidRPr="003070FB" w:rsidRDefault="00A644BA" w:rsidP="00DC359C">
      <w:pPr>
        <w:pStyle w:val="BodyTextIndent2"/>
        <w:numPr>
          <w:ilvl w:val="0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Obavezna posjeta časovima nastavnika u nastavi.</w:t>
      </w:r>
    </w:p>
    <w:p w:rsidR="00A644BA" w:rsidRPr="003070FB" w:rsidRDefault="00A644BA" w:rsidP="00DC359C">
      <w:pPr>
        <w:pStyle w:val="BodyTextIndent2"/>
        <w:numPr>
          <w:ilvl w:val="0"/>
          <w:numId w:val="6"/>
        </w:numPr>
        <w:tabs>
          <w:tab w:val="clear" w:pos="1440"/>
          <w:tab w:val="num" w:pos="720"/>
        </w:tabs>
        <w:ind w:left="709" w:hanging="349"/>
        <w:rPr>
          <w:rFonts w:ascii="Times New Roman" w:hAnsi="Times New Roman"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Ukliko se i pored pedagoga škole, ukaže potreba obavlja individualni rad i razgovor sa </w:t>
      </w:r>
      <w:r w:rsidRPr="003070FB">
        <w:rPr>
          <w:rFonts w:ascii="Times New Roman" w:hAnsi="Times New Roman"/>
          <w:sz w:val="22"/>
          <w:szCs w:val="22"/>
        </w:rPr>
        <w:t>nastavnicima.</w:t>
      </w:r>
    </w:p>
    <w:p w:rsidR="00A644BA" w:rsidRPr="003070FB" w:rsidRDefault="00A644BA" w:rsidP="00DC359C">
      <w:pPr>
        <w:pStyle w:val="BodyTextIndent2"/>
        <w:numPr>
          <w:ilvl w:val="0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Vrši uvid u pedagošku dokumentaciju nastavnika.</w:t>
      </w:r>
    </w:p>
    <w:p w:rsidR="00A644BA" w:rsidRPr="003070FB" w:rsidRDefault="00A644BA" w:rsidP="00DC359C">
      <w:pPr>
        <w:pStyle w:val="BodyTextIndent2"/>
        <w:numPr>
          <w:ilvl w:val="0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Pokreće organizovanje kolektivnog usavršavanja nastavnika.</w:t>
      </w:r>
    </w:p>
    <w:p w:rsidR="005C3E99" w:rsidRDefault="00A644BA" w:rsidP="00DC359C">
      <w:pPr>
        <w:pStyle w:val="BodyTextIndent2"/>
        <w:numPr>
          <w:ilvl w:val="0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Aktivno učešće u </w:t>
      </w:r>
    </w:p>
    <w:p w:rsidR="00A644BA" w:rsidRPr="003070FB" w:rsidRDefault="00A644BA" w:rsidP="00DC359C">
      <w:pPr>
        <w:pStyle w:val="BodyTextIndent2"/>
        <w:numPr>
          <w:ilvl w:val="0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organima škole kojima on rukovodi.</w:t>
      </w:r>
    </w:p>
    <w:p w:rsidR="00A644BA" w:rsidRPr="003070FB" w:rsidRDefault="00A644BA" w:rsidP="00DC359C">
      <w:pPr>
        <w:pStyle w:val="BodyTextIndent2"/>
        <w:numPr>
          <w:ilvl w:val="0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Utvrđivanje programa, organizacije i realizacije kulturnih i javnih manifestacija.</w:t>
      </w:r>
    </w:p>
    <w:p w:rsidR="00A644BA" w:rsidRPr="003070FB" w:rsidRDefault="00A644BA" w:rsidP="005B031B">
      <w:pPr>
        <w:pStyle w:val="BodyTextIndent2"/>
        <w:ind w:left="360" w:firstLine="0"/>
        <w:rPr>
          <w:rFonts w:ascii="Times New Roman" w:hAnsi="Times New Roman"/>
          <w:noProof/>
          <w:sz w:val="22"/>
          <w:szCs w:val="22"/>
        </w:rPr>
      </w:pPr>
    </w:p>
    <w:p w:rsidR="00A644BA" w:rsidRPr="003070FB" w:rsidRDefault="00A644BA" w:rsidP="0006054A">
      <w:pPr>
        <w:pStyle w:val="BodyTextIndent2"/>
        <w:ind w:firstLine="0"/>
        <w:rPr>
          <w:rFonts w:ascii="Times New Roman" w:hAnsi="Times New Roman"/>
          <w:bCs/>
          <w:noProof/>
          <w:sz w:val="22"/>
          <w:szCs w:val="22"/>
        </w:rPr>
      </w:pPr>
      <w:r w:rsidRPr="003070FB">
        <w:rPr>
          <w:rFonts w:ascii="Times New Roman" w:hAnsi="Times New Roman"/>
          <w:bCs/>
          <w:noProof/>
          <w:sz w:val="22"/>
          <w:szCs w:val="22"/>
        </w:rPr>
        <w:t>Humanizacija u školi</w:t>
      </w:r>
    </w:p>
    <w:p w:rsidR="00A644BA" w:rsidRPr="003070FB" w:rsidRDefault="00A644BA" w:rsidP="0006054A">
      <w:pPr>
        <w:pStyle w:val="BodyTextIndent2"/>
        <w:ind w:firstLine="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Humanizacija međuučeničkih odnosa u odjeljenju, školi i izvan nje. Pomoć učenicima koji su slabog materijalnog i zdravstvenog stanja.</w:t>
      </w:r>
    </w:p>
    <w:p w:rsidR="00A644BA" w:rsidRDefault="00A644B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F06AFA" w:rsidRPr="003070FB" w:rsidRDefault="00F06AFA" w:rsidP="001827FD">
      <w:pPr>
        <w:pStyle w:val="BodyTextIndent2"/>
        <w:ind w:left="720" w:firstLine="0"/>
        <w:rPr>
          <w:rFonts w:ascii="Times New Roman" w:hAnsi="Times New Roman"/>
          <w:noProof/>
          <w:sz w:val="22"/>
          <w:szCs w:val="22"/>
        </w:rPr>
      </w:pPr>
    </w:p>
    <w:p w:rsidR="00A644BA" w:rsidRPr="003070FB" w:rsidRDefault="00A644BA" w:rsidP="001827FD">
      <w:pPr>
        <w:pStyle w:val="BodyTextIndent2"/>
        <w:ind w:firstLine="0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Struktura 40-časovne radne sedmice direktora</w:t>
      </w:r>
    </w:p>
    <w:p w:rsidR="00A644BA" w:rsidRPr="003070FB" w:rsidRDefault="00A644BA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Odgojno-obrazovni rad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="00C340DC">
        <w:rPr>
          <w:rFonts w:ascii="Times New Roman" w:hAnsi="Times New Roman"/>
          <w:noProof/>
          <w:sz w:val="22"/>
          <w:szCs w:val="22"/>
        </w:rPr>
        <w:t xml:space="preserve">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           </w:t>
      </w:r>
      <w:r w:rsidR="00C340DC">
        <w:rPr>
          <w:rFonts w:ascii="Times New Roman" w:hAnsi="Times New Roman"/>
          <w:noProof/>
          <w:sz w:val="22"/>
          <w:szCs w:val="22"/>
        </w:rPr>
        <w:t xml:space="preserve">  </w:t>
      </w:r>
      <w:r w:rsidRPr="003070FB">
        <w:rPr>
          <w:rFonts w:ascii="Times New Roman" w:hAnsi="Times New Roman"/>
          <w:noProof/>
          <w:sz w:val="22"/>
          <w:szCs w:val="22"/>
        </w:rPr>
        <w:t>6,0 sati</w:t>
      </w:r>
    </w:p>
    <w:p w:rsidR="00A644BA" w:rsidRPr="003070FB" w:rsidRDefault="00A644BA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Stručno usavršavanje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="00B539AB">
        <w:rPr>
          <w:rFonts w:ascii="Times New Roman" w:hAnsi="Times New Roman"/>
          <w:noProof/>
          <w:sz w:val="22"/>
          <w:szCs w:val="22"/>
        </w:rPr>
        <w:t xml:space="preserve">                        </w:t>
      </w:r>
      <w:r w:rsidRPr="003070FB">
        <w:rPr>
          <w:rFonts w:ascii="Times New Roman" w:hAnsi="Times New Roman"/>
          <w:noProof/>
          <w:sz w:val="22"/>
          <w:szCs w:val="22"/>
        </w:rPr>
        <w:t>1,5 sati</w:t>
      </w:r>
    </w:p>
    <w:p w:rsidR="00A644BA" w:rsidRPr="003070FB" w:rsidRDefault="00A644BA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Planiranje i rukovođenje stručnim organima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="00B539AB">
        <w:rPr>
          <w:rFonts w:ascii="Times New Roman" w:hAnsi="Times New Roman"/>
          <w:noProof/>
          <w:sz w:val="22"/>
          <w:szCs w:val="22"/>
        </w:rPr>
        <w:t xml:space="preserve">                        </w:t>
      </w:r>
      <w:r w:rsidRPr="003070FB">
        <w:rPr>
          <w:rFonts w:ascii="Times New Roman" w:hAnsi="Times New Roman"/>
          <w:noProof/>
          <w:sz w:val="22"/>
          <w:szCs w:val="22"/>
        </w:rPr>
        <w:t>4,5 sati</w:t>
      </w:r>
    </w:p>
    <w:p w:rsidR="00A644BA" w:rsidRPr="003070FB" w:rsidRDefault="00A644BA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Planiranje i praćenje realizacije GPPR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="00B539AB">
        <w:rPr>
          <w:rFonts w:ascii="Times New Roman" w:hAnsi="Times New Roman"/>
          <w:noProof/>
          <w:sz w:val="22"/>
          <w:szCs w:val="22"/>
        </w:rPr>
        <w:t xml:space="preserve">                                    </w:t>
      </w:r>
      <w:r w:rsidRPr="003070FB">
        <w:rPr>
          <w:rFonts w:ascii="Times New Roman" w:hAnsi="Times New Roman"/>
          <w:noProof/>
          <w:sz w:val="22"/>
          <w:szCs w:val="22"/>
        </w:rPr>
        <w:t>4,0 sati</w:t>
      </w:r>
    </w:p>
    <w:p w:rsidR="00A644BA" w:rsidRPr="003070FB" w:rsidRDefault="00A644BA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Pedagoško-instruktivni rad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="00B539AB">
        <w:rPr>
          <w:rFonts w:ascii="Times New Roman" w:hAnsi="Times New Roman"/>
          <w:noProof/>
          <w:sz w:val="22"/>
          <w:szCs w:val="22"/>
        </w:rPr>
        <w:t xml:space="preserve">                        </w:t>
      </w:r>
      <w:r w:rsidRPr="003070FB">
        <w:rPr>
          <w:rFonts w:ascii="Times New Roman" w:hAnsi="Times New Roman"/>
          <w:noProof/>
          <w:sz w:val="22"/>
          <w:szCs w:val="22"/>
        </w:rPr>
        <w:t>8,0 sati</w:t>
      </w:r>
    </w:p>
    <w:p w:rsidR="00A644BA" w:rsidRPr="003070FB" w:rsidRDefault="00A644BA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Rad sa pripravnicima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="00B539AB">
        <w:rPr>
          <w:rFonts w:ascii="Times New Roman" w:hAnsi="Times New Roman"/>
          <w:noProof/>
          <w:sz w:val="22"/>
          <w:szCs w:val="22"/>
        </w:rPr>
        <w:t xml:space="preserve">                        </w:t>
      </w:r>
      <w:r w:rsidRPr="003070FB">
        <w:rPr>
          <w:rFonts w:ascii="Times New Roman" w:hAnsi="Times New Roman"/>
          <w:noProof/>
          <w:sz w:val="22"/>
          <w:szCs w:val="22"/>
        </w:rPr>
        <w:t>2,5 sati</w:t>
      </w:r>
    </w:p>
    <w:p w:rsidR="00A644BA" w:rsidRPr="003070FB" w:rsidRDefault="00B539AB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Izrada rasporeda                                                                    </w:t>
      </w:r>
      <w:r w:rsidR="00A644BA" w:rsidRPr="003070FB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 xml:space="preserve">            </w:t>
      </w:r>
      <w:r w:rsidR="00A644BA" w:rsidRPr="003070FB">
        <w:rPr>
          <w:rFonts w:ascii="Times New Roman" w:hAnsi="Times New Roman"/>
          <w:noProof/>
          <w:sz w:val="22"/>
          <w:szCs w:val="22"/>
        </w:rPr>
        <w:t>1,5 sati</w:t>
      </w:r>
    </w:p>
    <w:p w:rsidR="00A644BA" w:rsidRPr="003070FB" w:rsidRDefault="00A644BA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Saradnja sa općinskim, kantonalnim strukturama, privredom ...</w:t>
      </w:r>
      <w:r w:rsidR="00B539AB">
        <w:rPr>
          <w:rFonts w:ascii="Times New Roman" w:hAnsi="Times New Roman"/>
          <w:noProof/>
          <w:sz w:val="22"/>
          <w:szCs w:val="22"/>
        </w:rPr>
        <w:t xml:space="preserve">       </w:t>
      </w:r>
      <w:r w:rsidRPr="003070FB">
        <w:rPr>
          <w:rFonts w:ascii="Times New Roman" w:hAnsi="Times New Roman"/>
          <w:noProof/>
          <w:sz w:val="22"/>
          <w:szCs w:val="22"/>
        </w:rPr>
        <w:tab/>
        <w:t xml:space="preserve">4,5 sati  </w:t>
      </w:r>
    </w:p>
    <w:p w:rsidR="00A644BA" w:rsidRPr="003070FB" w:rsidRDefault="00A644BA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Planiranje i praćenje materijalno-finansijskog poslovanja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="00B539AB">
        <w:rPr>
          <w:rFonts w:ascii="Times New Roman" w:hAnsi="Times New Roman"/>
          <w:noProof/>
          <w:sz w:val="22"/>
          <w:szCs w:val="22"/>
        </w:rPr>
        <w:t xml:space="preserve">            </w:t>
      </w:r>
      <w:r w:rsidRPr="003070FB">
        <w:rPr>
          <w:rFonts w:ascii="Times New Roman" w:hAnsi="Times New Roman"/>
          <w:noProof/>
          <w:sz w:val="22"/>
          <w:szCs w:val="22"/>
        </w:rPr>
        <w:t>4,5 sati</w:t>
      </w:r>
    </w:p>
    <w:p w:rsidR="00A644BA" w:rsidRPr="003070FB" w:rsidRDefault="00A644BA" w:rsidP="00DC359C">
      <w:pPr>
        <w:pStyle w:val="BodyTextIndent2"/>
        <w:numPr>
          <w:ilvl w:val="0"/>
          <w:numId w:val="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Ostali poslovi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  <w:t xml:space="preserve">3,0 sati.   </w:t>
      </w:r>
    </w:p>
    <w:p w:rsidR="00A644BA" w:rsidRPr="003070FB" w:rsidRDefault="00A644BA" w:rsidP="001827FD">
      <w:pPr>
        <w:pStyle w:val="BodyTextIndent2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UKUPNO:  __________________________________________    40 sati</w:t>
      </w:r>
    </w:p>
    <w:p w:rsidR="0085687A" w:rsidRDefault="0085687A" w:rsidP="00CA7E72">
      <w:pPr>
        <w:pStyle w:val="BodyTextIndent2"/>
        <w:ind w:firstLine="0"/>
        <w:rPr>
          <w:rFonts w:ascii="Times New Roman" w:hAnsi="Times New Roman"/>
          <w:b/>
          <w:bCs/>
          <w:i/>
          <w:iCs/>
          <w:noProof/>
          <w:sz w:val="22"/>
          <w:szCs w:val="22"/>
          <w:u w:val="single"/>
        </w:rPr>
      </w:pPr>
    </w:p>
    <w:p w:rsidR="0085687A" w:rsidRPr="003070FB" w:rsidRDefault="0085687A" w:rsidP="001827FD">
      <w:pPr>
        <w:pStyle w:val="BodyTextIndent2"/>
        <w:rPr>
          <w:rFonts w:ascii="Times New Roman" w:hAnsi="Times New Roman"/>
          <w:b/>
          <w:bCs/>
          <w:i/>
          <w:iCs/>
          <w:noProof/>
          <w:sz w:val="22"/>
          <w:szCs w:val="22"/>
          <w:u w:val="single"/>
        </w:rPr>
      </w:pPr>
    </w:p>
    <w:p w:rsidR="00A644BA" w:rsidRPr="003070FB" w:rsidRDefault="00A644BA" w:rsidP="009F521A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b)   Pedagog, psiholog</w:t>
      </w:r>
    </w:p>
    <w:p w:rsidR="004A7764" w:rsidRDefault="00A644BA" w:rsidP="00F06AFA">
      <w:pPr>
        <w:pStyle w:val="BodyTextIndent2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Pedagog škole je odmah poslije direktora važna ličnost u organizaciji i programiranju kao i realizaciji odgojno-obrazovnih zadataka. Pedagog škole tijesno surađuje sa direktorom, nastavnicima u nastavi, aktivira individualni i grupni rad nastavnika, prati rad učenika u školi i van nje, vodi socijalnu kartu učenika, identificira problematične učenike kao i one učenike koji ne mogu pratiti redovan proces nastave, o svemu uredno vodi dokumentaciju, sarađuje sa roditeljima, Domom zdravlja i Centrom za socijalni rad. Pedagog škole mora imati sačinjen svoj dnevni, mjesečni i godišnji plan rada, te uredno voditi zapisnik o realizaciji urađenih poslova. Pedagog obavlja i sljedeće poslove:</w:t>
      </w:r>
    </w:p>
    <w:p w:rsidR="004A7764" w:rsidRPr="003070FB" w:rsidRDefault="004A7764" w:rsidP="001827FD">
      <w:pPr>
        <w:pStyle w:val="BodyTextIndent2"/>
        <w:rPr>
          <w:rFonts w:ascii="Times New Roman" w:hAnsi="Times New Roman"/>
          <w:noProof/>
          <w:sz w:val="22"/>
          <w:szCs w:val="22"/>
        </w:rPr>
      </w:pPr>
    </w:p>
    <w:p w:rsidR="00A644BA" w:rsidRPr="003070FB" w:rsidRDefault="00A644BA" w:rsidP="00DC359C">
      <w:pPr>
        <w:pStyle w:val="BodyTextIndent2"/>
        <w:numPr>
          <w:ilvl w:val="0"/>
          <w:numId w:val="8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Rad na pedagoškoj dokumentaciji</w:t>
      </w:r>
      <w:r w:rsidRPr="003070FB">
        <w:rPr>
          <w:rFonts w:ascii="Times New Roman" w:hAnsi="Times New Roman"/>
          <w:b/>
          <w:bCs/>
          <w:noProof/>
          <w:sz w:val="22"/>
          <w:szCs w:val="22"/>
        </w:rPr>
        <w:tab/>
      </w:r>
    </w:p>
    <w:p w:rsidR="00A644BA" w:rsidRPr="003070FB" w:rsidRDefault="00A644BA" w:rsidP="00DC359C">
      <w:pPr>
        <w:pStyle w:val="BodyTextIndent2"/>
        <w:numPr>
          <w:ilvl w:val="0"/>
          <w:numId w:val="14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Programiranje odgojnog rada škole</w:t>
      </w:r>
    </w:p>
    <w:p w:rsidR="00A644BA" w:rsidRPr="003070FB" w:rsidRDefault="00A644BA" w:rsidP="00DC359C">
      <w:pPr>
        <w:pStyle w:val="BodyTextIndent2"/>
        <w:numPr>
          <w:ilvl w:val="0"/>
          <w:numId w:val="14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Praćenje predmetno-stručne i pedagoške literature i na pogodan način (na    sjednicama stručnih organa) informisanje nastavnika i drugih.</w:t>
      </w:r>
    </w:p>
    <w:p w:rsidR="00A644BA" w:rsidRPr="003070FB" w:rsidRDefault="00A644BA" w:rsidP="00DC359C">
      <w:pPr>
        <w:pStyle w:val="BodyTextIndent2"/>
        <w:numPr>
          <w:ilvl w:val="0"/>
          <w:numId w:val="14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Analiza ostvarenih odgojnih zadataka.</w:t>
      </w:r>
    </w:p>
    <w:p w:rsidR="00A644BA" w:rsidRPr="003070FB" w:rsidRDefault="00A644BA" w:rsidP="00DC359C">
      <w:pPr>
        <w:pStyle w:val="BodyTextIndent2"/>
        <w:numPr>
          <w:ilvl w:val="0"/>
          <w:numId w:val="14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Kontinuirano radi potrebnu pedagošku dokumentaciju. </w:t>
      </w:r>
    </w:p>
    <w:p w:rsidR="00A644BA" w:rsidRPr="003070FB" w:rsidRDefault="00A644BA" w:rsidP="00DC359C">
      <w:pPr>
        <w:pStyle w:val="BodyTextIndent2"/>
        <w:numPr>
          <w:ilvl w:val="0"/>
          <w:numId w:val="8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Rad sa nastavnicima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</w:p>
    <w:p w:rsidR="00A644BA" w:rsidRPr="003070FB" w:rsidRDefault="00A644BA" w:rsidP="00DC359C">
      <w:pPr>
        <w:pStyle w:val="BodyTextIndent2"/>
        <w:numPr>
          <w:ilvl w:val="0"/>
          <w:numId w:val="9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Stručno usavršavanje nastavnika</w:t>
      </w:r>
    </w:p>
    <w:p w:rsidR="00A644BA" w:rsidRPr="003070FB" w:rsidRDefault="00A644BA" w:rsidP="00DC359C">
      <w:pPr>
        <w:pStyle w:val="BodyTextIndent2"/>
        <w:numPr>
          <w:ilvl w:val="0"/>
          <w:numId w:val="9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Pomaže nastavnicima u planiranju i programiranju nastavnih sadržaja</w:t>
      </w:r>
    </w:p>
    <w:p w:rsidR="00A644BA" w:rsidRPr="003070FB" w:rsidRDefault="00A644BA" w:rsidP="00DC359C">
      <w:pPr>
        <w:pStyle w:val="BodyTextIndent2"/>
        <w:numPr>
          <w:ilvl w:val="0"/>
          <w:numId w:val="9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Vrednovanje rezultata odgojnog rada</w:t>
      </w:r>
    </w:p>
    <w:p w:rsidR="00A644BA" w:rsidRPr="003070FB" w:rsidRDefault="00A644BA" w:rsidP="00DC359C">
      <w:pPr>
        <w:pStyle w:val="BodyTextIndent2"/>
        <w:numPr>
          <w:ilvl w:val="0"/>
          <w:numId w:val="9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Metode oblici i sredstva pri ostvarivanju odgojnog rada</w:t>
      </w:r>
    </w:p>
    <w:p w:rsidR="00A644BA" w:rsidRPr="003070FB" w:rsidRDefault="00A644BA" w:rsidP="00DC359C">
      <w:pPr>
        <w:pStyle w:val="BodyTextIndent2"/>
        <w:numPr>
          <w:ilvl w:val="0"/>
          <w:numId w:val="9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Pomaže nastavnicima na uvođenju savremenih metoda u nastavi</w:t>
      </w:r>
    </w:p>
    <w:p w:rsidR="00A644BA" w:rsidRPr="003070FB" w:rsidRDefault="00A644BA" w:rsidP="00DC359C">
      <w:pPr>
        <w:pStyle w:val="BodyTextIndent2"/>
        <w:numPr>
          <w:ilvl w:val="0"/>
          <w:numId w:val="9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Permanentno prati rezultate rada u nastavi</w:t>
      </w:r>
    </w:p>
    <w:p w:rsidR="00A644BA" w:rsidRPr="003070FB" w:rsidRDefault="00A644BA" w:rsidP="00B7066D">
      <w:pPr>
        <w:pStyle w:val="BodyTextIndent2"/>
        <w:numPr>
          <w:ilvl w:val="0"/>
          <w:numId w:val="9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Uvodi inovacije u odgojno obrazvni rad</w:t>
      </w:r>
    </w:p>
    <w:p w:rsidR="00A644BA" w:rsidRPr="003070FB" w:rsidRDefault="00A644BA" w:rsidP="00DC359C">
      <w:pPr>
        <w:pStyle w:val="BodyTextIndent2"/>
        <w:numPr>
          <w:ilvl w:val="0"/>
          <w:numId w:val="8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Rad sa učenicima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Profesionalna orjentacija učenika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Smanjivanje opterećenosti učenika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Osposobljavanje učenika za samostalan rad i učenje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Praćenje napredovanja učenika, vrednovanje rada i ocjenjivanje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Ostvaruje uvid u snabdjevenost učenika udžbenicima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Radi na otkrivanju učenika koji zaostaju u psihičkom razvoju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Radi na identifikaciji nadarenih učenika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Posebno brine o učenicima kod kojih se manifestuje socijalna i emocionalna nestabilnost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Radi na profesionalnoj orjentaciji učenika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Savjetodavnim radom i u suradnji sa drugim institucijama utiče na suzbijanje maloljetničke delikvencije i pušenja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Putem odjeljenske zajednice utiče na učenike na adekvatno korištenje slobodnog vremena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Osnivanje medijatorskog kluba u školi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Učestvuje u radu komisije za ocjenjivanje psiho-fizičke i intelektualne zrelosti učenika koji se upisuju u prvi razred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Prati napredovanje učenika</w:t>
      </w:r>
    </w:p>
    <w:p w:rsidR="00A644BA" w:rsidRPr="003070FB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Pruža pomoć nadarenim učenicima i učenicima sa teškoćama          </w:t>
      </w:r>
    </w:p>
    <w:p w:rsidR="00A644BA" w:rsidRDefault="00A644BA" w:rsidP="00DC359C">
      <w:pPr>
        <w:pStyle w:val="BodyTextIndent2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Učestvuje u praćenju svih vidova odgojno- obrazovnog rada </w:t>
      </w:r>
    </w:p>
    <w:p w:rsidR="009B5753" w:rsidRDefault="009B5753" w:rsidP="009B5753">
      <w:pPr>
        <w:pStyle w:val="BodyTextIndent2"/>
        <w:rPr>
          <w:rFonts w:ascii="Times New Roman" w:hAnsi="Times New Roman"/>
          <w:noProof/>
          <w:sz w:val="22"/>
          <w:szCs w:val="22"/>
        </w:rPr>
      </w:pPr>
    </w:p>
    <w:p w:rsidR="009B5753" w:rsidRDefault="009B5753" w:rsidP="009B5753">
      <w:pPr>
        <w:pStyle w:val="BodyTextIndent2"/>
        <w:rPr>
          <w:rFonts w:ascii="Times New Roman" w:hAnsi="Times New Roman"/>
          <w:noProof/>
          <w:sz w:val="22"/>
          <w:szCs w:val="22"/>
        </w:rPr>
      </w:pPr>
    </w:p>
    <w:p w:rsidR="009B5753" w:rsidRPr="003070FB" w:rsidRDefault="009B5753" w:rsidP="009B5753">
      <w:pPr>
        <w:pStyle w:val="BodyTextIndent2"/>
        <w:rPr>
          <w:rFonts w:ascii="Times New Roman" w:hAnsi="Times New Roman"/>
          <w:noProof/>
          <w:sz w:val="22"/>
          <w:szCs w:val="22"/>
        </w:rPr>
      </w:pPr>
    </w:p>
    <w:p w:rsidR="00A644BA" w:rsidRPr="003070FB" w:rsidRDefault="00A644BA" w:rsidP="00DC359C">
      <w:pPr>
        <w:pStyle w:val="BodyTextIndent2"/>
        <w:numPr>
          <w:ilvl w:val="0"/>
          <w:numId w:val="8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Rad u stručnim organima</w:t>
      </w:r>
      <w:r w:rsidRPr="003070FB">
        <w:rPr>
          <w:rFonts w:ascii="Times New Roman" w:hAnsi="Times New Roman"/>
          <w:b/>
          <w:bCs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</w:p>
    <w:p w:rsidR="00A644BA" w:rsidRPr="003070FB" w:rsidRDefault="00A644BA" w:rsidP="00DC359C">
      <w:pPr>
        <w:pStyle w:val="BodyTextIndent2"/>
        <w:numPr>
          <w:ilvl w:val="0"/>
          <w:numId w:val="11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Učestvuje u radu i organizaciji stručnih aktiva</w:t>
      </w:r>
    </w:p>
    <w:p w:rsidR="00A644BA" w:rsidRPr="003070FB" w:rsidRDefault="00A644BA" w:rsidP="00DC359C">
      <w:pPr>
        <w:pStyle w:val="BodyTextIndent2"/>
        <w:numPr>
          <w:ilvl w:val="0"/>
          <w:numId w:val="11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Učestvuje u radu i realizaciji programa rada NV i OV</w:t>
      </w:r>
    </w:p>
    <w:p w:rsidR="00A644BA" w:rsidRPr="003070FB" w:rsidRDefault="00A644BA" w:rsidP="00DC359C">
      <w:pPr>
        <w:pStyle w:val="BodyTextIndent2"/>
        <w:numPr>
          <w:ilvl w:val="0"/>
          <w:numId w:val="11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Predlaže načine i sredstva za poboljšanje rada u školi</w:t>
      </w:r>
    </w:p>
    <w:p w:rsidR="00A644BA" w:rsidRPr="003070FB" w:rsidRDefault="00A644BA" w:rsidP="00DC359C">
      <w:pPr>
        <w:pStyle w:val="BodyTextIndent2"/>
        <w:numPr>
          <w:ilvl w:val="0"/>
          <w:numId w:val="8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 xml:space="preserve">Rad sa roditeljima                                                                             </w:t>
      </w:r>
    </w:p>
    <w:p w:rsidR="00A644BA" w:rsidRPr="003070FB" w:rsidRDefault="00A644BA" w:rsidP="00DC359C">
      <w:pPr>
        <w:pStyle w:val="BodyTextIndent2"/>
        <w:numPr>
          <w:ilvl w:val="0"/>
          <w:numId w:val="12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Savjetodavni rad sa učenicima, roditeljima i nastavnicima</w:t>
      </w:r>
    </w:p>
    <w:p w:rsidR="00A644BA" w:rsidRPr="003070FB" w:rsidRDefault="00A644BA" w:rsidP="00DC359C">
      <w:pPr>
        <w:pStyle w:val="BodyTextIndent2"/>
        <w:numPr>
          <w:ilvl w:val="0"/>
          <w:numId w:val="12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Učestvuje u organizaciji opštih roditeljskih sastanaka</w:t>
      </w:r>
    </w:p>
    <w:p w:rsidR="00A644BA" w:rsidRPr="003070FB" w:rsidRDefault="00A644BA" w:rsidP="00DC359C">
      <w:pPr>
        <w:pStyle w:val="BodyTextIndent2"/>
        <w:numPr>
          <w:ilvl w:val="0"/>
          <w:numId w:val="12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Kontinuirano surađuje sa učenicima lošeg učenja i ponašanja</w:t>
      </w:r>
    </w:p>
    <w:p w:rsidR="00A644BA" w:rsidRPr="003070FB" w:rsidRDefault="00A644BA" w:rsidP="00DC359C">
      <w:pPr>
        <w:pStyle w:val="BodyTextIndent2"/>
        <w:numPr>
          <w:ilvl w:val="0"/>
          <w:numId w:val="8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Ostali poslovi</w:t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  <w:r w:rsidRPr="003070FB">
        <w:rPr>
          <w:rFonts w:ascii="Times New Roman" w:hAnsi="Times New Roman"/>
          <w:noProof/>
          <w:sz w:val="22"/>
          <w:szCs w:val="22"/>
        </w:rPr>
        <w:tab/>
      </w:r>
    </w:p>
    <w:p w:rsidR="00A644BA" w:rsidRPr="003070FB" w:rsidRDefault="00A644BA" w:rsidP="00DC359C">
      <w:pPr>
        <w:pStyle w:val="BodyTextIndent2"/>
        <w:numPr>
          <w:ilvl w:val="0"/>
          <w:numId w:val="13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Radi na adekvatnoj organizaciji redovne, dopunske nastave i slobodnih aktivnosti učenika</w:t>
      </w:r>
    </w:p>
    <w:p w:rsidR="00A644BA" w:rsidRPr="003070FB" w:rsidRDefault="00A644BA" w:rsidP="00DC359C">
      <w:pPr>
        <w:pStyle w:val="BodyTextIndent2"/>
        <w:numPr>
          <w:ilvl w:val="0"/>
          <w:numId w:val="13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Radi na svom individualnom stručnom usavršavanju</w:t>
      </w:r>
    </w:p>
    <w:p w:rsidR="00A644BA" w:rsidRPr="003070FB" w:rsidRDefault="00A644BA" w:rsidP="00DC359C">
      <w:pPr>
        <w:pStyle w:val="BodyTextIndent2"/>
        <w:numPr>
          <w:ilvl w:val="0"/>
          <w:numId w:val="13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U suradnji sa bibliotekarom škole učestvuje u nabavci priručnika, časopisa i druge stručne literature za nastavnike i učenike</w:t>
      </w:r>
    </w:p>
    <w:p w:rsidR="00A644BA" w:rsidRPr="003070FB" w:rsidRDefault="00A644BA" w:rsidP="00DC359C">
      <w:pPr>
        <w:pStyle w:val="BodyTextIndent2"/>
        <w:numPr>
          <w:ilvl w:val="0"/>
          <w:numId w:val="13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Vrši upis učenika i formira odjeljenja</w:t>
      </w:r>
    </w:p>
    <w:p w:rsidR="00A644BA" w:rsidRPr="003070FB" w:rsidRDefault="00A644BA" w:rsidP="00DC359C">
      <w:pPr>
        <w:pStyle w:val="BodyTextIndent2"/>
        <w:numPr>
          <w:ilvl w:val="0"/>
          <w:numId w:val="13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Radi na projektima</w:t>
      </w:r>
    </w:p>
    <w:p w:rsidR="00C340DC" w:rsidRDefault="00C340DC" w:rsidP="00F06AFA">
      <w:pPr>
        <w:pStyle w:val="BodyTextIndent2"/>
        <w:ind w:firstLine="0"/>
        <w:rPr>
          <w:rFonts w:ascii="Times New Roman" w:hAnsi="Times New Roman"/>
          <w:noProof/>
          <w:sz w:val="22"/>
          <w:szCs w:val="22"/>
        </w:rPr>
      </w:pPr>
    </w:p>
    <w:p w:rsidR="00D0612D" w:rsidRDefault="00A644BA" w:rsidP="001827FD">
      <w:pPr>
        <w:pStyle w:val="BodyTextIndent2"/>
        <w:ind w:firstLine="36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Pedagog škole će, pored pobrojanih poslova raditi i one poslove pedagoško-psihološke prirode koji nisu ovdje pobrojani, a u realizaciji programa vaspitno-obrazovnog rada tekuće školske godine pokažu kao potrebni.</w:t>
      </w:r>
      <w:r w:rsidR="00F53526" w:rsidRPr="003070FB">
        <w:rPr>
          <w:rFonts w:ascii="Times New Roman" w:hAnsi="Times New Roman"/>
          <w:noProof/>
          <w:sz w:val="22"/>
          <w:szCs w:val="22"/>
        </w:rPr>
        <w:t xml:space="preserve"> </w:t>
      </w:r>
      <w:r w:rsidR="00D0612D">
        <w:rPr>
          <w:rFonts w:ascii="Times New Roman" w:hAnsi="Times New Roman"/>
          <w:noProof/>
          <w:sz w:val="22"/>
          <w:szCs w:val="22"/>
        </w:rPr>
        <w:t xml:space="preserve">   </w:t>
      </w:r>
    </w:p>
    <w:p w:rsidR="00A644BA" w:rsidRPr="003070FB" w:rsidRDefault="00F53526" w:rsidP="001827FD">
      <w:pPr>
        <w:pStyle w:val="BodyTextIndent2"/>
        <w:ind w:firstLine="36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Strukturra 40-časovne radne sedmice pedagoga:</w:t>
      </w:r>
    </w:p>
    <w:p w:rsidR="00F53526" w:rsidRPr="003070FB" w:rsidRDefault="0096484E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Koncepsijsko-programs</w:t>
      </w:r>
      <w:r w:rsidR="00F53526" w:rsidRPr="003070FB">
        <w:rPr>
          <w:rFonts w:ascii="Times New Roman" w:hAnsi="Times New Roman"/>
          <w:noProof/>
          <w:sz w:val="22"/>
          <w:szCs w:val="22"/>
        </w:rPr>
        <w:t xml:space="preserve">ki zadaci                            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="00F53526" w:rsidRPr="003070FB">
        <w:rPr>
          <w:rFonts w:ascii="Times New Roman" w:hAnsi="Times New Roman"/>
          <w:noProof/>
          <w:sz w:val="22"/>
          <w:szCs w:val="22"/>
        </w:rPr>
        <w:t xml:space="preserve">  3,00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Programiranje,ostvarivanje i analiza odgojnog rada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    </w:t>
      </w:r>
      <w:r w:rsidRPr="003070FB">
        <w:rPr>
          <w:rFonts w:ascii="Times New Roman" w:hAnsi="Times New Roman"/>
          <w:noProof/>
          <w:sz w:val="22"/>
          <w:szCs w:val="22"/>
        </w:rPr>
        <w:t>4,5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Pedagoška dokumentacija                                     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 xml:space="preserve"> 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 xml:space="preserve"> 4,00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Pedagoško.instruktivni rad sa nastavnicima i stručnim organima škole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   </w:t>
      </w:r>
      <w:r w:rsidRPr="003070FB">
        <w:rPr>
          <w:rFonts w:ascii="Times New Roman" w:hAnsi="Times New Roman"/>
          <w:noProof/>
          <w:sz w:val="22"/>
          <w:szCs w:val="22"/>
        </w:rPr>
        <w:t>4,00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Rad sa učenicima i učeničkim organizacijama        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  </w:t>
      </w:r>
      <w:r w:rsidRPr="003070FB">
        <w:rPr>
          <w:rFonts w:ascii="Times New Roman" w:hAnsi="Times New Roman"/>
          <w:noProof/>
          <w:sz w:val="22"/>
          <w:szCs w:val="22"/>
        </w:rPr>
        <w:t>4,00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Saradnja sa roditeljima                                           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 </w:t>
      </w:r>
      <w:r w:rsidRPr="003070FB">
        <w:rPr>
          <w:rFonts w:ascii="Times New Roman" w:hAnsi="Times New Roman"/>
          <w:noProof/>
          <w:sz w:val="22"/>
          <w:szCs w:val="22"/>
        </w:rPr>
        <w:t xml:space="preserve">  4,00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Provođenje upisa učenika                                       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 xml:space="preserve">  2,00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Profesionalna orijentacija                                        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 </w:t>
      </w:r>
      <w:r w:rsidRPr="003070FB">
        <w:rPr>
          <w:rFonts w:ascii="Times New Roman" w:hAnsi="Times New Roman"/>
          <w:noProof/>
          <w:sz w:val="22"/>
          <w:szCs w:val="22"/>
        </w:rPr>
        <w:t xml:space="preserve"> 2,00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Saradnja sa institucijama                                       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 xml:space="preserve">    2,00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Istraživanja u školskoj praksi                                  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 xml:space="preserve">  3,00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Profesionalni dosjei učenika                                                                               3,00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Stručno usavršavanje                                                                                          1,5 sati</w:t>
      </w:r>
    </w:p>
    <w:p w:rsidR="00F53526" w:rsidRPr="003070FB" w:rsidRDefault="00F53526" w:rsidP="000A5CCD">
      <w:pPr>
        <w:pStyle w:val="BodyTextIndent2"/>
        <w:numPr>
          <w:ilvl w:val="0"/>
          <w:numId w:val="37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Ostali poslovi utvrđeni aktima škole                                                                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 xml:space="preserve"> 3,00 sati</w:t>
      </w:r>
    </w:p>
    <w:p w:rsidR="00E51912" w:rsidRDefault="00F53526" w:rsidP="00E97196">
      <w:pPr>
        <w:pStyle w:val="BodyTextIndent2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UKUPNO:................................................................................................................ </w:t>
      </w:r>
      <w:r w:rsidR="00B539AB">
        <w:rPr>
          <w:rFonts w:ascii="Times New Roman" w:hAnsi="Times New Roman"/>
          <w:noProof/>
          <w:sz w:val="22"/>
          <w:szCs w:val="22"/>
        </w:rPr>
        <w:t xml:space="preserve">  </w:t>
      </w:r>
      <w:r w:rsidRPr="003070FB">
        <w:rPr>
          <w:rFonts w:ascii="Times New Roman" w:hAnsi="Times New Roman"/>
          <w:noProof/>
          <w:sz w:val="22"/>
          <w:szCs w:val="22"/>
        </w:rPr>
        <w:t>40 sati</w:t>
      </w:r>
    </w:p>
    <w:p w:rsidR="00E51912" w:rsidRDefault="00E51912" w:rsidP="001827FD">
      <w:pPr>
        <w:pStyle w:val="BodyTextIndent2"/>
        <w:ind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firstLine="0"/>
        <w:rPr>
          <w:rFonts w:ascii="Times New Roman" w:hAnsi="Times New Roman"/>
          <w:noProof/>
          <w:sz w:val="22"/>
          <w:szCs w:val="22"/>
        </w:rPr>
      </w:pPr>
    </w:p>
    <w:p w:rsidR="00F06AFA" w:rsidRDefault="00F06AFA" w:rsidP="001827FD">
      <w:pPr>
        <w:pStyle w:val="BodyTextIndent2"/>
        <w:ind w:firstLine="0"/>
        <w:rPr>
          <w:rFonts w:ascii="Times New Roman" w:hAnsi="Times New Roman"/>
          <w:noProof/>
          <w:sz w:val="22"/>
          <w:szCs w:val="22"/>
        </w:rPr>
      </w:pPr>
    </w:p>
    <w:p w:rsidR="00F06AFA" w:rsidRPr="003070FB" w:rsidRDefault="00F06AFA" w:rsidP="001827FD">
      <w:pPr>
        <w:pStyle w:val="BodyTextIndent2"/>
        <w:ind w:firstLine="0"/>
        <w:rPr>
          <w:rFonts w:ascii="Times New Roman" w:hAnsi="Times New Roman"/>
          <w:noProof/>
          <w:sz w:val="22"/>
          <w:szCs w:val="22"/>
        </w:rPr>
      </w:pPr>
    </w:p>
    <w:p w:rsidR="00A644BA" w:rsidRPr="003070FB" w:rsidRDefault="00A644BA" w:rsidP="001827FD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 xml:space="preserve">       c)  Bibliotekar</w:t>
      </w:r>
    </w:p>
    <w:p w:rsidR="00A644BA" w:rsidRPr="003070FB" w:rsidRDefault="00A644BA" w:rsidP="001827FD">
      <w:pPr>
        <w:pStyle w:val="BodyTextIndent2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Rad školske biblioteke kao i bibliotekara ima veoma važno mjesto u odgojno-obrazovnom procesu škole i učenika. Bibliotekar škole mora imati svoj operativni dnevni, mjesečni i godišnji plan rada biblioteke. Redovno prati i vodi evidenciju o novoj školskoj literaturi, knjižnom fondu knjiga, surađuje s nastavnicima, učenicima, pedagogom i direktorom škole kao i drugim gradskim bibliotekama. Mora ispravno i uredno voditi dokumentaciju o svim izdatim ili posuđenim knjigama. </w:t>
      </w:r>
    </w:p>
    <w:p w:rsidR="00A644BA" w:rsidRPr="003070FB" w:rsidRDefault="00A644BA" w:rsidP="001827FD">
      <w:pPr>
        <w:pStyle w:val="BodyTextIndent2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U biblioteci radi nastavnica Bosanskog jezika i književnosti Hatidža Hozo koja je pri Nacionalnoj bibloioteci BiH pohađala kurs bibliotekarstva i za to dobila odgovarajući certifikat  te zvanje </w:t>
      </w:r>
      <w:r w:rsidRPr="003070FB">
        <w:rPr>
          <w:rFonts w:ascii="Times New Roman" w:hAnsi="Times New Roman"/>
          <w:b/>
          <w:bCs/>
          <w:noProof/>
          <w:sz w:val="22"/>
          <w:szCs w:val="22"/>
        </w:rPr>
        <w:t xml:space="preserve">viši knjižničar. </w:t>
      </w:r>
    </w:p>
    <w:p w:rsidR="00A644BA" w:rsidRPr="003070FB" w:rsidRDefault="00A644BA" w:rsidP="008B2440">
      <w:pPr>
        <w:pStyle w:val="BodyTextIndent2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U okviru svojih zaduženja bibliotekar će podnositi izvještaj Nastavničkom v</w:t>
      </w:r>
      <w:r w:rsidR="0026563B">
        <w:rPr>
          <w:rFonts w:ascii="Times New Roman" w:hAnsi="Times New Roman"/>
          <w:noProof/>
          <w:sz w:val="22"/>
          <w:szCs w:val="22"/>
        </w:rPr>
        <w:t>i</w:t>
      </w:r>
      <w:r w:rsidRPr="003070FB">
        <w:rPr>
          <w:rFonts w:ascii="Times New Roman" w:hAnsi="Times New Roman"/>
          <w:noProof/>
          <w:sz w:val="22"/>
          <w:szCs w:val="22"/>
        </w:rPr>
        <w:t>jeću o aktivnosti čitalaca (broju učlanjenih, broju podignutih knjiga, odjeljenjima i učenicima koji najviše čitaju).</w:t>
      </w: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F06AFA" w:rsidRDefault="00F06AF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9F521A" w:rsidRPr="003070FB" w:rsidRDefault="00A644BA" w:rsidP="008B2440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Program rada bibliotekara škole</w:t>
      </w:r>
    </w:p>
    <w:p w:rsidR="00A644BA" w:rsidRPr="003070FB" w:rsidRDefault="00A644BA" w:rsidP="001827FD">
      <w:pPr>
        <w:rPr>
          <w:rFonts w:ascii="Times New Roman" w:hAnsi="Times New Roman" w:cs="Times New Roman"/>
          <w:b/>
          <w:bCs/>
          <w:lang w:val="es-ES"/>
        </w:rPr>
      </w:pP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  <w:lang w:val="es-ES"/>
        </w:rPr>
      </w:pPr>
      <w:r w:rsidRPr="003070FB">
        <w:rPr>
          <w:rFonts w:ascii="Times New Roman" w:hAnsi="Times New Roman" w:cs="Times New Roman"/>
          <w:lang w:val="es-ES"/>
        </w:rPr>
        <w:t xml:space="preserve">Učešće u programiranju rada škole                                                   </w:t>
      </w:r>
      <w:r w:rsidR="00B539AB">
        <w:rPr>
          <w:rFonts w:ascii="Times New Roman" w:hAnsi="Times New Roman" w:cs="Times New Roman"/>
          <w:lang w:val="es-ES"/>
        </w:rPr>
        <w:t xml:space="preserve">                               </w:t>
      </w:r>
      <w:r w:rsidRPr="003070FB">
        <w:rPr>
          <w:rFonts w:ascii="Times New Roman" w:hAnsi="Times New Roman" w:cs="Times New Roman"/>
          <w:lang w:val="es-ES"/>
        </w:rPr>
        <w:t xml:space="preserve"> 2,5 sata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  <w:lang w:val="es-ES"/>
        </w:rPr>
      </w:pPr>
      <w:r w:rsidRPr="003070FB">
        <w:rPr>
          <w:rFonts w:ascii="Times New Roman" w:hAnsi="Times New Roman" w:cs="Times New Roman"/>
          <w:lang w:val="es-ES"/>
        </w:rPr>
        <w:t>Saradnja sa nastavnicima u neposrednom planiranju</w:t>
      </w:r>
      <w:r w:rsidR="009F521A" w:rsidRPr="003070FB">
        <w:rPr>
          <w:rFonts w:ascii="Times New Roman" w:hAnsi="Times New Roman" w:cs="Times New Roman"/>
          <w:lang w:val="es-ES"/>
        </w:rPr>
        <w:t xml:space="preserve">                                                       2,5 sata</w:t>
      </w:r>
    </w:p>
    <w:p w:rsidR="009F521A" w:rsidRPr="006C38BC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  <w:lang w:val="it-IT"/>
        </w:rPr>
      </w:pPr>
      <w:r w:rsidRPr="003070FB">
        <w:rPr>
          <w:rFonts w:ascii="Times New Roman" w:hAnsi="Times New Roman" w:cs="Times New Roman"/>
          <w:lang w:val="es-ES"/>
        </w:rPr>
        <w:t xml:space="preserve">Praćenje realizacije programskih zadataka škole sa stanovišta funkcije i uloge </w:t>
      </w:r>
      <w:r w:rsidR="009F521A" w:rsidRPr="003070FB">
        <w:rPr>
          <w:rFonts w:ascii="Times New Roman" w:hAnsi="Times New Roman" w:cs="Times New Roman"/>
          <w:lang w:val="es-ES"/>
        </w:rPr>
        <w:t xml:space="preserve">             2,5 sata</w:t>
      </w:r>
    </w:p>
    <w:p w:rsidR="009F521A" w:rsidRPr="006C38BC" w:rsidRDefault="00A644BA" w:rsidP="00224451">
      <w:pPr>
        <w:widowControl/>
        <w:ind w:left="360"/>
        <w:rPr>
          <w:rFonts w:ascii="Times New Roman" w:hAnsi="Times New Roman" w:cs="Times New Roman"/>
          <w:lang w:val="it-IT"/>
        </w:rPr>
      </w:pPr>
      <w:r w:rsidRPr="003070FB">
        <w:rPr>
          <w:rFonts w:ascii="Times New Roman" w:hAnsi="Times New Roman" w:cs="Times New Roman"/>
          <w:lang w:val="es-ES"/>
        </w:rPr>
        <w:t>biblioteke u realizaciji NPP i vannastavnih aktivnosti</w:t>
      </w:r>
      <w:r w:rsidR="00B539AB">
        <w:rPr>
          <w:rFonts w:ascii="Times New Roman" w:hAnsi="Times New Roman" w:cs="Times New Roman"/>
          <w:lang w:val="es-ES"/>
        </w:rPr>
        <w:t xml:space="preserve">  </w:t>
      </w:r>
    </w:p>
    <w:p w:rsidR="009F521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  <w:lang w:val="es-ES"/>
        </w:rPr>
        <w:t>Rad sa učenicima na popularizaciji knjige. Korištenju bibliotečke građe</w:t>
      </w:r>
      <w:r w:rsidR="009F521A" w:rsidRPr="003070FB">
        <w:rPr>
          <w:rFonts w:ascii="Times New Roman" w:hAnsi="Times New Roman" w:cs="Times New Roman"/>
        </w:rPr>
        <w:t>5,</w:t>
      </w:r>
      <w:r w:rsidR="0044464F">
        <w:rPr>
          <w:rFonts w:ascii="Times New Roman" w:hAnsi="Times New Roman" w:cs="Times New Roman"/>
        </w:rPr>
        <w:t xml:space="preserve">                     </w:t>
      </w:r>
      <w:r w:rsidR="006501F2">
        <w:rPr>
          <w:rFonts w:ascii="Times New Roman" w:hAnsi="Times New Roman" w:cs="Times New Roman"/>
        </w:rPr>
        <w:t>5,0</w:t>
      </w:r>
      <w:r w:rsidR="009F521A" w:rsidRPr="003070FB">
        <w:rPr>
          <w:rFonts w:ascii="Times New Roman" w:hAnsi="Times New Roman" w:cs="Times New Roman"/>
        </w:rPr>
        <w:t xml:space="preserve"> sati</w:t>
      </w:r>
    </w:p>
    <w:p w:rsidR="00A644BA" w:rsidRPr="006C38BC" w:rsidRDefault="00A644BA" w:rsidP="00224451">
      <w:pPr>
        <w:widowControl/>
        <w:ind w:left="360"/>
        <w:rPr>
          <w:rFonts w:ascii="Times New Roman" w:hAnsi="Times New Roman" w:cs="Times New Roman"/>
          <w:lang w:val="it-IT"/>
        </w:rPr>
      </w:pPr>
      <w:r w:rsidRPr="003070FB">
        <w:rPr>
          <w:rFonts w:ascii="Times New Roman" w:hAnsi="Times New Roman" w:cs="Times New Roman"/>
          <w:lang w:val="es-ES"/>
        </w:rPr>
        <w:t>i pružanje pomoći pri izboru i korištenju ove građe.</w:t>
      </w:r>
    </w:p>
    <w:p w:rsidR="00A644BA" w:rsidRPr="006C38BC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Organizovanje aktivnosti koje podstiču kulturnu i                           </w:t>
      </w:r>
      <w:r w:rsidR="00B539AB" w:rsidRPr="006C38BC">
        <w:rPr>
          <w:rFonts w:ascii="Times New Roman" w:hAnsi="Times New Roman" w:cs="Times New Roman"/>
          <w:lang w:val="it-IT"/>
        </w:rPr>
        <w:t xml:space="preserve">                               </w:t>
      </w:r>
      <w:r w:rsidRPr="006C38BC">
        <w:rPr>
          <w:rFonts w:ascii="Times New Roman" w:hAnsi="Times New Roman" w:cs="Times New Roman"/>
          <w:lang w:val="it-IT"/>
        </w:rPr>
        <w:t xml:space="preserve"> 2,5 sata</w:t>
      </w:r>
    </w:p>
    <w:p w:rsidR="00A644BA" w:rsidRPr="003070FB" w:rsidRDefault="00A644BA" w:rsidP="00224451">
      <w:pPr>
        <w:ind w:left="36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društvenu svijest i osjećajnost.</w:t>
      </w:r>
    </w:p>
    <w:p w:rsidR="009F521A" w:rsidRPr="006C38BC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  <w:lang w:val="it-IT"/>
        </w:rPr>
      </w:pPr>
      <w:r w:rsidRPr="003070FB">
        <w:rPr>
          <w:rFonts w:ascii="Times New Roman" w:hAnsi="Times New Roman" w:cs="Times New Roman"/>
          <w:lang w:val="es-ES"/>
        </w:rPr>
        <w:t>Rad na blagovremenom informisanju nastavnika i stručnih saradnika škole</w:t>
      </w:r>
    </w:p>
    <w:p w:rsidR="00A644BA" w:rsidRPr="003070FB" w:rsidRDefault="00A644BA" w:rsidP="00224451">
      <w:pPr>
        <w:widowControl/>
        <w:ind w:left="72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  <w:lang w:val="es-ES"/>
        </w:rPr>
        <w:t xml:space="preserve">o novinama u stručnoj literaturi.                                                </w:t>
      </w:r>
      <w:r w:rsidR="00B539AB">
        <w:rPr>
          <w:rFonts w:ascii="Times New Roman" w:hAnsi="Times New Roman" w:cs="Times New Roman"/>
          <w:lang w:val="es-ES"/>
        </w:rPr>
        <w:t xml:space="preserve">                            </w:t>
      </w:r>
      <w:r w:rsidRPr="003070FB">
        <w:rPr>
          <w:rFonts w:ascii="Times New Roman" w:hAnsi="Times New Roman" w:cs="Times New Roman"/>
          <w:lang w:val="es-ES"/>
        </w:rPr>
        <w:t xml:space="preserve">       </w:t>
      </w:r>
      <w:r w:rsidR="00B539AB">
        <w:rPr>
          <w:rFonts w:ascii="Times New Roman" w:hAnsi="Times New Roman" w:cs="Times New Roman"/>
          <w:lang w:val="es-ES"/>
        </w:rPr>
        <w:t xml:space="preserve"> </w:t>
      </w:r>
      <w:r w:rsidRPr="003070FB">
        <w:rPr>
          <w:rFonts w:ascii="Times New Roman" w:hAnsi="Times New Roman" w:cs="Times New Roman"/>
          <w:lang w:val="es-ES"/>
        </w:rPr>
        <w:t xml:space="preserve"> </w:t>
      </w:r>
      <w:r w:rsidR="00B539AB">
        <w:rPr>
          <w:rFonts w:ascii="Times New Roman" w:hAnsi="Times New Roman" w:cs="Times New Roman"/>
          <w:lang w:val="es-ES"/>
        </w:rPr>
        <w:t xml:space="preserve"> </w:t>
      </w:r>
      <w:r w:rsidRPr="003070FB">
        <w:rPr>
          <w:rFonts w:ascii="Times New Roman" w:hAnsi="Times New Roman" w:cs="Times New Roman"/>
          <w:lang w:val="es-ES"/>
        </w:rPr>
        <w:t xml:space="preserve"> </w:t>
      </w:r>
      <w:r w:rsidR="00B539AB">
        <w:rPr>
          <w:rFonts w:ascii="Times New Roman" w:hAnsi="Times New Roman" w:cs="Times New Roman"/>
          <w:lang w:val="es-ES"/>
        </w:rPr>
        <w:t xml:space="preserve"> </w:t>
      </w:r>
      <w:r w:rsidRPr="003070FB">
        <w:rPr>
          <w:rFonts w:ascii="Times New Roman" w:hAnsi="Times New Roman" w:cs="Times New Roman"/>
        </w:rPr>
        <w:t>2,5 sati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 xml:space="preserve">Stručna obrada građe.                                                               </w:t>
      </w:r>
      <w:r w:rsidR="00B539AB">
        <w:rPr>
          <w:rFonts w:ascii="Times New Roman" w:hAnsi="Times New Roman" w:cs="Times New Roman"/>
        </w:rPr>
        <w:t xml:space="preserve">                               </w:t>
      </w:r>
      <w:r w:rsidRPr="003070FB">
        <w:rPr>
          <w:rFonts w:ascii="Times New Roman" w:hAnsi="Times New Roman" w:cs="Times New Roman"/>
        </w:rPr>
        <w:t xml:space="preserve">    </w:t>
      </w:r>
      <w:r w:rsidR="00B539AB">
        <w:rPr>
          <w:rFonts w:ascii="Times New Roman" w:hAnsi="Times New Roman" w:cs="Times New Roman"/>
        </w:rPr>
        <w:t xml:space="preserve"> </w:t>
      </w:r>
      <w:r w:rsidRPr="003070FB">
        <w:rPr>
          <w:rFonts w:ascii="Times New Roman" w:hAnsi="Times New Roman" w:cs="Times New Roman"/>
        </w:rPr>
        <w:t xml:space="preserve">   </w:t>
      </w:r>
      <w:r w:rsidR="00B539AB">
        <w:rPr>
          <w:rFonts w:ascii="Times New Roman" w:hAnsi="Times New Roman" w:cs="Times New Roman"/>
        </w:rPr>
        <w:t xml:space="preserve">  </w:t>
      </w:r>
      <w:r w:rsidRPr="003070FB">
        <w:rPr>
          <w:rFonts w:ascii="Times New Roman" w:hAnsi="Times New Roman" w:cs="Times New Roman"/>
        </w:rPr>
        <w:t>5,0 sati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6C38BC">
        <w:rPr>
          <w:rFonts w:ascii="Times New Roman" w:hAnsi="Times New Roman" w:cs="Times New Roman"/>
          <w:lang w:val="it-IT"/>
        </w:rPr>
        <w:t xml:space="preserve">Vođenje kataloga, kartoteka i evidencije o bibliotečkoj građi. </w:t>
      </w:r>
      <w:r w:rsidR="00B539AB" w:rsidRPr="006C38BC">
        <w:rPr>
          <w:rFonts w:ascii="Times New Roman" w:hAnsi="Times New Roman" w:cs="Times New Roman"/>
          <w:lang w:val="it-IT"/>
        </w:rPr>
        <w:t xml:space="preserve">                               </w:t>
      </w:r>
      <w:r w:rsidRPr="006C38BC">
        <w:rPr>
          <w:rFonts w:ascii="Times New Roman" w:hAnsi="Times New Roman" w:cs="Times New Roman"/>
          <w:lang w:val="it-IT"/>
        </w:rPr>
        <w:t xml:space="preserve">    </w:t>
      </w:r>
      <w:r w:rsidR="00B539AB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 xml:space="preserve"> </w:t>
      </w:r>
      <w:r w:rsidR="00B539AB" w:rsidRPr="006C38BC">
        <w:rPr>
          <w:rFonts w:ascii="Times New Roman" w:hAnsi="Times New Roman" w:cs="Times New Roman"/>
          <w:lang w:val="it-IT"/>
        </w:rPr>
        <w:t xml:space="preserve">   </w:t>
      </w:r>
      <w:r w:rsidRPr="003070FB">
        <w:rPr>
          <w:rFonts w:ascii="Times New Roman" w:hAnsi="Times New Roman" w:cs="Times New Roman"/>
        </w:rPr>
        <w:t>5,0 sati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 xml:space="preserve">Izdavanje i preuzimanje knjiga.                                                </w:t>
      </w:r>
      <w:r w:rsidR="00B539AB">
        <w:rPr>
          <w:rFonts w:ascii="Times New Roman" w:hAnsi="Times New Roman" w:cs="Times New Roman"/>
        </w:rPr>
        <w:t xml:space="preserve">                                   </w:t>
      </w:r>
      <w:r w:rsidRPr="003070FB">
        <w:rPr>
          <w:rFonts w:ascii="Times New Roman" w:hAnsi="Times New Roman" w:cs="Times New Roman"/>
        </w:rPr>
        <w:t xml:space="preserve">    </w:t>
      </w:r>
      <w:r w:rsidR="00B539AB">
        <w:rPr>
          <w:rFonts w:ascii="Times New Roman" w:hAnsi="Times New Roman" w:cs="Times New Roman"/>
        </w:rPr>
        <w:t xml:space="preserve">  </w:t>
      </w:r>
      <w:r w:rsidRPr="003070FB">
        <w:rPr>
          <w:rFonts w:ascii="Times New Roman" w:hAnsi="Times New Roman" w:cs="Times New Roman"/>
        </w:rPr>
        <w:t>5,0 sati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  <w:lang w:val="es-ES"/>
        </w:rPr>
      </w:pPr>
      <w:r w:rsidRPr="003070FB">
        <w:rPr>
          <w:rFonts w:ascii="Times New Roman" w:hAnsi="Times New Roman" w:cs="Times New Roman"/>
          <w:lang w:val="es-ES"/>
        </w:rPr>
        <w:t>Rad na sređivanju fondova i uređenju prostora.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 xml:space="preserve">Sanacija oštećene građe.                                                               </w:t>
      </w:r>
      <w:r w:rsidR="00B539AB">
        <w:rPr>
          <w:rFonts w:ascii="Times New Roman" w:hAnsi="Times New Roman" w:cs="Times New Roman"/>
        </w:rPr>
        <w:t xml:space="preserve">                                 </w:t>
      </w:r>
      <w:r w:rsidRPr="003070FB">
        <w:rPr>
          <w:rFonts w:ascii="Times New Roman" w:hAnsi="Times New Roman" w:cs="Times New Roman"/>
        </w:rPr>
        <w:t xml:space="preserve">  </w:t>
      </w:r>
      <w:r w:rsidR="00B539AB">
        <w:rPr>
          <w:rFonts w:ascii="Times New Roman" w:hAnsi="Times New Roman" w:cs="Times New Roman"/>
        </w:rPr>
        <w:t xml:space="preserve">  </w:t>
      </w:r>
      <w:r w:rsidRPr="003070FB">
        <w:rPr>
          <w:rFonts w:ascii="Times New Roman" w:hAnsi="Times New Roman" w:cs="Times New Roman"/>
        </w:rPr>
        <w:t>2,5 sata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  <w:lang w:val="es-ES"/>
        </w:rPr>
        <w:t xml:space="preserve">Otpis zastarjele i oštećene građe.                                                </w:t>
      </w:r>
      <w:r w:rsidR="00B539AB">
        <w:rPr>
          <w:rFonts w:ascii="Times New Roman" w:hAnsi="Times New Roman" w:cs="Times New Roman"/>
          <w:lang w:val="es-ES"/>
        </w:rPr>
        <w:t xml:space="preserve">                                   </w:t>
      </w:r>
      <w:r w:rsidRPr="003070FB">
        <w:rPr>
          <w:rFonts w:ascii="Times New Roman" w:hAnsi="Times New Roman" w:cs="Times New Roman"/>
          <w:lang w:val="es-ES"/>
        </w:rPr>
        <w:t xml:space="preserve"> </w:t>
      </w:r>
      <w:r w:rsidR="00B539AB">
        <w:rPr>
          <w:rFonts w:ascii="Times New Roman" w:hAnsi="Times New Roman" w:cs="Times New Roman"/>
          <w:lang w:val="es-ES"/>
        </w:rPr>
        <w:t xml:space="preserve">  </w:t>
      </w:r>
      <w:r w:rsidRPr="003070FB">
        <w:rPr>
          <w:rFonts w:ascii="Times New Roman" w:hAnsi="Times New Roman" w:cs="Times New Roman"/>
          <w:lang w:val="es-ES"/>
        </w:rPr>
        <w:t xml:space="preserve"> </w:t>
      </w:r>
      <w:r w:rsidRPr="003070FB">
        <w:rPr>
          <w:rFonts w:ascii="Times New Roman" w:hAnsi="Times New Roman" w:cs="Times New Roman"/>
        </w:rPr>
        <w:t>2,5 sati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Planiranje nabavke nove građe.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Suradnja s izdavačkim kućama i akviziterima.</w:t>
      </w:r>
    </w:p>
    <w:p w:rsidR="00A644BA" w:rsidRPr="003070FB" w:rsidRDefault="00A644BA" w:rsidP="00224451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 xml:space="preserve">Stručno usavršavanje.                                                                    </w:t>
      </w:r>
      <w:r w:rsidR="00B539AB">
        <w:rPr>
          <w:rFonts w:ascii="Times New Roman" w:hAnsi="Times New Roman" w:cs="Times New Roman"/>
        </w:rPr>
        <w:t xml:space="preserve">                                 </w:t>
      </w:r>
      <w:r w:rsidRPr="003070FB">
        <w:rPr>
          <w:rFonts w:ascii="Times New Roman" w:hAnsi="Times New Roman" w:cs="Times New Roman"/>
        </w:rPr>
        <w:t xml:space="preserve"> </w:t>
      </w:r>
      <w:r w:rsidR="00B539AB">
        <w:rPr>
          <w:rFonts w:ascii="Times New Roman" w:hAnsi="Times New Roman" w:cs="Times New Roman"/>
        </w:rPr>
        <w:t xml:space="preserve">  </w:t>
      </w:r>
      <w:r w:rsidRPr="003070FB">
        <w:rPr>
          <w:rFonts w:ascii="Times New Roman" w:hAnsi="Times New Roman" w:cs="Times New Roman"/>
        </w:rPr>
        <w:t>2,5 sati</w:t>
      </w:r>
    </w:p>
    <w:p w:rsidR="00A644BA" w:rsidRPr="003070FB" w:rsidRDefault="00A644BA" w:rsidP="00224451">
      <w:pPr>
        <w:pStyle w:val="BodyTextIndent2"/>
        <w:ind w:left="720" w:firstLine="0"/>
        <w:jc w:val="left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 xml:space="preserve">UKUPNO: ___________________________________________ </w:t>
      </w:r>
      <w:r w:rsidR="00B539AB">
        <w:rPr>
          <w:rFonts w:ascii="Times New Roman" w:hAnsi="Times New Roman"/>
          <w:b/>
          <w:bCs/>
          <w:noProof/>
          <w:sz w:val="22"/>
          <w:szCs w:val="22"/>
        </w:rPr>
        <w:t xml:space="preserve">_____________      </w:t>
      </w:r>
      <w:r w:rsidRPr="003070FB">
        <w:rPr>
          <w:rFonts w:ascii="Times New Roman" w:hAnsi="Times New Roman"/>
          <w:b/>
          <w:bCs/>
          <w:noProof/>
          <w:sz w:val="22"/>
          <w:szCs w:val="22"/>
        </w:rPr>
        <w:t>40 sati</w:t>
      </w:r>
    </w:p>
    <w:p w:rsidR="00A644BA" w:rsidRPr="003070FB" w:rsidRDefault="00A644BA" w:rsidP="001827FD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4A7764" w:rsidRDefault="004A7764" w:rsidP="00F06AFA">
      <w:pPr>
        <w:pStyle w:val="BodyTextIndent2"/>
        <w:tabs>
          <w:tab w:val="left" w:pos="990"/>
        </w:tabs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A644BA" w:rsidRPr="003070FB" w:rsidRDefault="00A644BA" w:rsidP="001827FD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b/>
          <w:bCs/>
          <w:noProof/>
          <w:sz w:val="22"/>
          <w:szCs w:val="22"/>
        </w:rPr>
        <w:t>d)  Sekretar škole</w:t>
      </w:r>
    </w:p>
    <w:p w:rsidR="00A644BA" w:rsidRPr="003070FB" w:rsidRDefault="00A644BA" w:rsidP="001827FD">
      <w:pPr>
        <w:pStyle w:val="BodyTextIndent2"/>
        <w:ind w:firstLine="0"/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Za uspješniji, organizovan i sistemski rad, ostvarivanje tehničke saradnje između pedagoške službe, nastavnog i tehničkog osoblja, zadužen je sekretar škole. U okviru svoje 40-satne radne sedmice sekretar, između ostalog, obavlja sljedeće zadatke: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Administrativno-tehnički poslovi .................................... ..........................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>8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Poslovi iz oblasti radnog odnosa i statistički podaci ................................. </w:t>
      </w:r>
      <w:r w:rsidR="00B539AB">
        <w:rPr>
          <w:rFonts w:ascii="Times New Roman" w:hAnsi="Times New Roman"/>
          <w:noProof/>
          <w:sz w:val="22"/>
          <w:szCs w:val="22"/>
        </w:rPr>
        <w:t xml:space="preserve">   </w:t>
      </w:r>
      <w:r w:rsidRPr="003070FB">
        <w:rPr>
          <w:rFonts w:ascii="Times New Roman" w:hAnsi="Times New Roman"/>
          <w:noProof/>
          <w:sz w:val="22"/>
          <w:szCs w:val="22"/>
        </w:rPr>
        <w:t>6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Poslovi vođenja protokola .........................................................................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>2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Kontinuirano vođenje evidencije izdatih uvjerenja ....................................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>2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Poslovi obračuna plaće i ostalih naknada ................................................. </w:t>
      </w:r>
      <w:r w:rsidR="00B539AB">
        <w:rPr>
          <w:rFonts w:ascii="Times New Roman" w:hAnsi="Times New Roman"/>
          <w:noProof/>
          <w:sz w:val="22"/>
          <w:szCs w:val="22"/>
        </w:rPr>
        <w:t xml:space="preserve">  </w:t>
      </w:r>
      <w:r w:rsidRPr="003070FB">
        <w:rPr>
          <w:rFonts w:ascii="Times New Roman" w:hAnsi="Times New Roman"/>
          <w:noProof/>
          <w:sz w:val="22"/>
          <w:szCs w:val="22"/>
        </w:rPr>
        <w:t>6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Poslovi vođenja i čuvanja matičnih knjiga i registra .................................. </w:t>
      </w:r>
      <w:r w:rsidR="00B539AB">
        <w:rPr>
          <w:rFonts w:ascii="Times New Roman" w:hAnsi="Times New Roman"/>
          <w:noProof/>
          <w:sz w:val="22"/>
          <w:szCs w:val="22"/>
        </w:rPr>
        <w:t xml:space="preserve">  </w:t>
      </w:r>
      <w:r w:rsidRPr="003070FB">
        <w:rPr>
          <w:rFonts w:ascii="Times New Roman" w:hAnsi="Times New Roman"/>
          <w:noProof/>
          <w:sz w:val="22"/>
          <w:szCs w:val="22"/>
        </w:rPr>
        <w:t>1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Korespodencija poslovanja ........................................................................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 xml:space="preserve"> 4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Poslovi prijema i otprema poštanskih pošiljki ............................................</w:t>
      </w:r>
      <w:r w:rsidR="00B539AB">
        <w:rPr>
          <w:rFonts w:ascii="Times New Roman" w:hAnsi="Times New Roman"/>
          <w:noProof/>
          <w:sz w:val="22"/>
          <w:szCs w:val="22"/>
        </w:rPr>
        <w:t xml:space="preserve">  </w:t>
      </w:r>
      <w:r w:rsidRPr="003070FB">
        <w:rPr>
          <w:rFonts w:ascii="Times New Roman" w:hAnsi="Times New Roman"/>
          <w:noProof/>
          <w:sz w:val="22"/>
          <w:szCs w:val="22"/>
        </w:rPr>
        <w:t>2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Vođenje personalnih dosjea zaposlenika škole ..........................................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>4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Saradnja sa direktorom, pedagogom i račun.finansijskim radnikom ..........</w:t>
      </w:r>
      <w:r w:rsidR="00B539AB">
        <w:rPr>
          <w:rFonts w:ascii="Times New Roman" w:hAnsi="Times New Roman"/>
          <w:noProof/>
          <w:sz w:val="22"/>
          <w:szCs w:val="22"/>
        </w:rPr>
        <w:t xml:space="preserve">  </w:t>
      </w:r>
      <w:r w:rsidRPr="003070FB">
        <w:rPr>
          <w:rFonts w:ascii="Times New Roman" w:hAnsi="Times New Roman"/>
          <w:noProof/>
          <w:sz w:val="22"/>
          <w:szCs w:val="22"/>
        </w:rPr>
        <w:t>2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 xml:space="preserve">Poslovi pripreme sjednica Školskog odbora ............................................... </w:t>
      </w:r>
      <w:r w:rsidR="00B539AB">
        <w:rPr>
          <w:rFonts w:ascii="Times New Roman" w:hAnsi="Times New Roman"/>
          <w:noProof/>
          <w:sz w:val="22"/>
          <w:szCs w:val="22"/>
        </w:rPr>
        <w:t xml:space="preserve"> </w:t>
      </w:r>
      <w:r w:rsidRPr="003070FB">
        <w:rPr>
          <w:rFonts w:ascii="Times New Roman" w:hAnsi="Times New Roman"/>
          <w:noProof/>
          <w:sz w:val="22"/>
          <w:szCs w:val="22"/>
        </w:rPr>
        <w:t>2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DC359C">
      <w:pPr>
        <w:pStyle w:val="BodyTextIndent2"/>
        <w:numPr>
          <w:ilvl w:val="0"/>
          <w:numId w:val="16"/>
        </w:numPr>
        <w:rPr>
          <w:rFonts w:ascii="Times New Roman" w:hAnsi="Times New Roman"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Zastupanje škole ......................................................................................... 1</w:t>
      </w:r>
      <w:r w:rsidR="009F521A" w:rsidRPr="003070FB">
        <w:rPr>
          <w:rFonts w:ascii="Times New Roman" w:hAnsi="Times New Roman"/>
          <w:noProof/>
          <w:sz w:val="22"/>
          <w:szCs w:val="22"/>
        </w:rPr>
        <w:t xml:space="preserve"> sati</w:t>
      </w:r>
    </w:p>
    <w:p w:rsidR="00A644BA" w:rsidRPr="003070FB" w:rsidRDefault="00A644BA" w:rsidP="001827FD">
      <w:pPr>
        <w:pStyle w:val="BodyTextIndent2"/>
        <w:ind w:left="720" w:firstLine="0"/>
        <w:rPr>
          <w:rFonts w:ascii="Times New Roman" w:hAnsi="Times New Roman"/>
          <w:b/>
          <w:bCs/>
          <w:noProof/>
          <w:sz w:val="22"/>
          <w:szCs w:val="22"/>
        </w:rPr>
      </w:pPr>
      <w:r w:rsidRPr="003070FB">
        <w:rPr>
          <w:rFonts w:ascii="Times New Roman" w:hAnsi="Times New Roman"/>
          <w:noProof/>
          <w:sz w:val="22"/>
          <w:szCs w:val="22"/>
        </w:rPr>
        <w:t>UKUPNO: _______________________________________________</w:t>
      </w:r>
      <w:r w:rsidR="00B539AB">
        <w:rPr>
          <w:rFonts w:ascii="Times New Roman" w:hAnsi="Times New Roman"/>
          <w:noProof/>
          <w:sz w:val="22"/>
          <w:szCs w:val="22"/>
        </w:rPr>
        <w:t xml:space="preserve">  </w:t>
      </w:r>
      <w:r w:rsidRPr="003070FB">
        <w:rPr>
          <w:rFonts w:ascii="Times New Roman" w:hAnsi="Times New Roman"/>
          <w:noProof/>
          <w:sz w:val="22"/>
          <w:szCs w:val="22"/>
        </w:rPr>
        <w:t xml:space="preserve"> 40 sati</w:t>
      </w:r>
    </w:p>
    <w:p w:rsidR="00A644BA" w:rsidRPr="003070FB" w:rsidRDefault="00A644BA" w:rsidP="001827FD">
      <w:pPr>
        <w:tabs>
          <w:tab w:val="left" w:pos="5040"/>
        </w:tabs>
        <w:rPr>
          <w:rFonts w:ascii="Times New Roman" w:hAnsi="Times New Roman" w:cs="Times New Roman"/>
        </w:rPr>
      </w:pPr>
    </w:p>
    <w:p w:rsidR="00A644BA" w:rsidRPr="003070FB" w:rsidRDefault="00A644BA" w:rsidP="001827FD">
      <w:pPr>
        <w:tabs>
          <w:tab w:val="left" w:pos="5040"/>
        </w:tabs>
        <w:rPr>
          <w:rFonts w:ascii="Times New Roman" w:hAnsi="Times New Roman" w:cs="Times New Roman"/>
        </w:rPr>
      </w:pPr>
    </w:p>
    <w:p w:rsidR="00A644BA" w:rsidRPr="003070FB" w:rsidRDefault="00A644BA" w:rsidP="00F05D5C">
      <w:pPr>
        <w:rPr>
          <w:rFonts w:ascii="Times New Roman" w:hAnsi="Times New Roman" w:cs="Times New Roman"/>
        </w:rPr>
        <w:sectPr w:rsidR="00A644BA" w:rsidRPr="003070FB" w:rsidSect="00C42558">
          <w:headerReference w:type="default" r:id="rId20"/>
          <w:pgSz w:w="11900" w:h="16840"/>
          <w:pgMar w:top="0" w:right="700" w:bottom="960" w:left="580" w:header="0" w:footer="770" w:gutter="0"/>
          <w:cols w:space="720"/>
        </w:sectPr>
      </w:pPr>
    </w:p>
    <w:p w:rsidR="000D4C50" w:rsidRDefault="000D4C50" w:rsidP="00A70C47">
      <w:pPr>
        <w:pStyle w:val="Heading2"/>
        <w:rPr>
          <w:sz w:val="22"/>
          <w:szCs w:val="22"/>
        </w:rPr>
      </w:pPr>
      <w:bookmarkStart w:id="93" w:name="_Toc367477284"/>
      <w:bookmarkStart w:id="94" w:name="_Toc367478161"/>
    </w:p>
    <w:p w:rsidR="0085687A" w:rsidRPr="00CA74EC" w:rsidRDefault="0085687A" w:rsidP="00CA74EC">
      <w:pPr>
        <w:pStyle w:val="Heading2"/>
        <w:rPr>
          <w:bCs/>
          <w:spacing w:val="1"/>
          <w:sz w:val="22"/>
          <w:szCs w:val="22"/>
        </w:rPr>
      </w:pPr>
    </w:p>
    <w:p w:rsidR="000C7727" w:rsidRPr="00CA74EC" w:rsidRDefault="000C7727" w:rsidP="000A5CCD">
      <w:pPr>
        <w:pStyle w:val="Heading2"/>
        <w:numPr>
          <w:ilvl w:val="0"/>
          <w:numId w:val="42"/>
        </w:numPr>
        <w:rPr>
          <w:bCs/>
          <w:spacing w:val="1"/>
          <w:sz w:val="22"/>
          <w:szCs w:val="22"/>
        </w:rPr>
      </w:pPr>
      <w:bookmarkStart w:id="95" w:name="_Toc462319644"/>
      <w:r w:rsidRPr="00CA74EC">
        <w:rPr>
          <w:bCs/>
          <w:spacing w:val="1"/>
          <w:sz w:val="22"/>
          <w:szCs w:val="22"/>
        </w:rPr>
        <w:t xml:space="preserve">Rad  </w:t>
      </w:r>
      <w:r w:rsidRPr="00AD5B6F">
        <w:t>Vijeća</w:t>
      </w:r>
      <w:r w:rsidRPr="00CA74EC">
        <w:rPr>
          <w:bCs/>
          <w:spacing w:val="1"/>
          <w:sz w:val="22"/>
          <w:szCs w:val="22"/>
        </w:rPr>
        <w:t xml:space="preserve"> učenika</w:t>
      </w:r>
      <w:bookmarkEnd w:id="95"/>
    </w:p>
    <w:p w:rsidR="0085687A" w:rsidRDefault="0085687A" w:rsidP="000C7727">
      <w:pPr>
        <w:ind w:left="360"/>
        <w:rPr>
          <w:rFonts w:ascii="Times New Roman" w:eastAsia="Calibri" w:hAnsi="Times New Roman" w:cs="Times New Roman"/>
          <w:lang w:val="hr-BA"/>
        </w:rPr>
      </w:pPr>
    </w:p>
    <w:p w:rsidR="000C7727" w:rsidRPr="003070FB" w:rsidRDefault="009F521A" w:rsidP="000C7727">
      <w:pPr>
        <w:ind w:left="360"/>
        <w:rPr>
          <w:rFonts w:ascii="Times New Roman" w:eastAsia="Calibri" w:hAnsi="Times New Roman" w:cs="Times New Roman"/>
          <w:lang w:val="hr-BA"/>
        </w:rPr>
      </w:pPr>
      <w:r w:rsidRPr="003070FB">
        <w:rPr>
          <w:rFonts w:ascii="Times New Roman" w:eastAsia="Calibri" w:hAnsi="Times New Roman" w:cs="Times New Roman"/>
          <w:lang w:val="hr-BA"/>
        </w:rPr>
        <w:t>Rukovodioc</w:t>
      </w:r>
      <w:r w:rsidR="009D683E" w:rsidRPr="003070FB">
        <w:rPr>
          <w:rFonts w:ascii="Times New Roman" w:eastAsia="Calibri" w:hAnsi="Times New Roman" w:cs="Times New Roman"/>
          <w:lang w:val="hr-BA"/>
        </w:rPr>
        <w:t xml:space="preserve"> Vijeća </w:t>
      </w:r>
      <w:r w:rsidRPr="003070FB">
        <w:rPr>
          <w:rFonts w:ascii="Times New Roman" w:eastAsia="Calibri" w:hAnsi="Times New Roman" w:cs="Times New Roman"/>
          <w:lang w:val="hr-BA"/>
        </w:rPr>
        <w:t>učenika je nastavnica</w:t>
      </w:r>
      <w:r w:rsidR="00B155AD">
        <w:rPr>
          <w:rFonts w:ascii="Times New Roman" w:eastAsia="Calibri" w:hAnsi="Times New Roman" w:cs="Times New Roman"/>
          <w:lang w:val="hr-BA"/>
        </w:rPr>
        <w:t xml:space="preserve"> Amra Trako</w:t>
      </w:r>
    </w:p>
    <w:bookmarkEnd w:id="93"/>
    <w:bookmarkEnd w:id="94"/>
    <w:p w:rsidR="0085687A" w:rsidRDefault="0085687A" w:rsidP="005D2549">
      <w:pPr>
        <w:rPr>
          <w:rFonts w:ascii="Times New Roman" w:hAnsi="Times New Roman" w:cs="Times New Roman"/>
          <w:b/>
          <w:bCs/>
          <w:lang w:val="es-ES"/>
        </w:rPr>
      </w:pPr>
    </w:p>
    <w:p w:rsidR="00802C78" w:rsidRPr="00802C78" w:rsidRDefault="00802C78" w:rsidP="00802C78">
      <w:pPr>
        <w:rPr>
          <w:rFonts w:ascii="Times New Roman" w:hAnsi="Times New Roman" w:cs="Times New Roman"/>
          <w:b/>
          <w:bCs/>
          <w:lang w:val="es-ES"/>
        </w:rPr>
      </w:pPr>
      <w:r w:rsidRPr="00802C78">
        <w:rPr>
          <w:rFonts w:ascii="Times New Roman" w:hAnsi="Times New Roman" w:cs="Times New Roman"/>
          <w:b/>
          <w:bCs/>
          <w:lang w:val="es-ES"/>
        </w:rPr>
        <w:t>Funkcija Vijeća učenika je:</w:t>
      </w:r>
    </w:p>
    <w:p w:rsidR="00802C78" w:rsidRPr="006C38BC" w:rsidRDefault="00802C78" w:rsidP="00802C78">
      <w:pPr>
        <w:widowControl/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Promovisanje interesa škole u zajednici koju škola pokriva</w:t>
      </w:r>
    </w:p>
    <w:p w:rsidR="00802C78" w:rsidRPr="006C38BC" w:rsidRDefault="00802C78" w:rsidP="00802C78">
      <w:pPr>
        <w:widowControl/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Podsticanje na aktivniji angažman učenika u radu škole</w:t>
      </w:r>
    </w:p>
    <w:p w:rsidR="00802C78" w:rsidRPr="006C38BC" w:rsidRDefault="00802C78" w:rsidP="00802C78">
      <w:pPr>
        <w:widowControl/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Jačanje kulture prava i odgovornosti u školi </w:t>
      </w:r>
    </w:p>
    <w:p w:rsidR="00802C78" w:rsidRPr="00802C78" w:rsidRDefault="00802C78" w:rsidP="00802C78">
      <w:pPr>
        <w:widowControl/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Podsticanje zajedništva i akcije solidarnosti</w:t>
      </w:r>
    </w:p>
    <w:p w:rsidR="00802C78" w:rsidRPr="006C38BC" w:rsidRDefault="00802C78" w:rsidP="00802C78">
      <w:pPr>
        <w:widowControl/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Uticaj učenika na organizaciju i funkcionisanje škole</w:t>
      </w:r>
    </w:p>
    <w:p w:rsidR="00802C78" w:rsidRPr="006C38BC" w:rsidRDefault="00802C78" w:rsidP="00802C78">
      <w:pPr>
        <w:widowControl/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Preuzimanje odgovornosti za učenje, radnje i odluke u školskoj zajednici </w:t>
      </w:r>
    </w:p>
    <w:p w:rsidR="00802C78" w:rsidRPr="006C38BC" w:rsidRDefault="00802C78" w:rsidP="00802C78">
      <w:pPr>
        <w:widowControl/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Integracija mladih u aktivnosti škole i društvene sredine </w:t>
      </w:r>
    </w:p>
    <w:p w:rsidR="00802C78" w:rsidRPr="006C38BC" w:rsidRDefault="00802C78" w:rsidP="00802C78">
      <w:pPr>
        <w:widowControl/>
        <w:numPr>
          <w:ilvl w:val="0"/>
          <w:numId w:val="15"/>
        </w:numPr>
        <w:tabs>
          <w:tab w:val="clear" w:pos="720"/>
        </w:tabs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Praktično djelovanje koje doprinosi razvoju demokratije utemeljeno na pravima i odgovornostima.</w:t>
      </w:r>
    </w:p>
    <w:p w:rsidR="00802C78" w:rsidRPr="006C38BC" w:rsidRDefault="00802C78" w:rsidP="00802C78">
      <w:pPr>
        <w:widowControl/>
        <w:numPr>
          <w:ilvl w:val="0"/>
          <w:numId w:val="15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Detaljni propisi o funkcionisanju Vijeća učenika, kao i druga prava i obaveze učenika u radu određuju se pravilima škole.</w:t>
      </w:r>
    </w:p>
    <w:p w:rsidR="00802C78" w:rsidRPr="006C38BC" w:rsidRDefault="00802C78" w:rsidP="00802C78">
      <w:pPr>
        <w:ind w:left="720"/>
        <w:rPr>
          <w:rFonts w:ascii="Times New Roman" w:hAnsi="Times New Roman" w:cs="Times New Roman"/>
          <w:sz w:val="24"/>
          <w:szCs w:val="24"/>
          <w:lang w:val="it-IT"/>
        </w:rPr>
      </w:pPr>
    </w:p>
    <w:p w:rsidR="00802C78" w:rsidRPr="00802C78" w:rsidRDefault="00802C78" w:rsidP="00802C78">
      <w:pPr>
        <w:ind w:left="360"/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SEPTEMBAR</w:t>
      </w:r>
    </w:p>
    <w:p w:rsidR="00802C78" w:rsidRPr="00802C78" w:rsidRDefault="00802C78" w:rsidP="000A5CCD">
      <w:pPr>
        <w:pStyle w:val="ListParagraph"/>
        <w:widowControl/>
        <w:numPr>
          <w:ilvl w:val="0"/>
          <w:numId w:val="47"/>
        </w:numPr>
        <w:contextualSpacing/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Prva konstituirajuća sjednica Vijeća učenika u 2017 / 2018. godini  (izbor predsjednika, zamjenika i zapisničara Vijeća) </w:t>
      </w:r>
    </w:p>
    <w:p w:rsidR="00802C78" w:rsidRPr="006C38BC" w:rsidRDefault="00802C78" w:rsidP="000A5CCD">
      <w:pPr>
        <w:widowControl/>
        <w:numPr>
          <w:ilvl w:val="0"/>
          <w:numId w:val="47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Upoznavanje učenika sa ciljevima i zadacima Vijeća učenika</w:t>
      </w:r>
    </w:p>
    <w:p w:rsidR="00802C78" w:rsidRPr="00802C78" w:rsidRDefault="00802C78" w:rsidP="000A5CCD">
      <w:pPr>
        <w:widowControl/>
        <w:numPr>
          <w:ilvl w:val="0"/>
          <w:numId w:val="47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Pravilnik o kućnom redu škole</w:t>
      </w:r>
    </w:p>
    <w:p w:rsidR="00802C78" w:rsidRPr="006C38BC" w:rsidRDefault="00802C78" w:rsidP="000A5CCD">
      <w:pPr>
        <w:widowControl/>
        <w:numPr>
          <w:ilvl w:val="0"/>
          <w:numId w:val="47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Pravilnik o ocjenjivanju i pedagoškim mjerama</w:t>
      </w:r>
    </w:p>
    <w:p w:rsidR="00802C78" w:rsidRPr="006C38BC" w:rsidRDefault="00802C78" w:rsidP="00802C7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2C78" w:rsidRPr="00802C78" w:rsidRDefault="00802C78" w:rsidP="00802C78">
      <w:pPr>
        <w:ind w:left="360"/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OKTOBAR</w:t>
      </w:r>
    </w:p>
    <w:p w:rsidR="00802C78" w:rsidRPr="00802C78" w:rsidRDefault="00802C78" w:rsidP="000A5CCD">
      <w:pPr>
        <w:widowControl/>
        <w:numPr>
          <w:ilvl w:val="0"/>
          <w:numId w:val="48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Obilježavanje Međunarodnog dana nenasilja kroz izradu plakata, čiji je cilj razvijanje svijesti o štetnosti nasilnog ponašanja učenika </w:t>
      </w:r>
    </w:p>
    <w:p w:rsidR="00802C78" w:rsidRPr="00802C78" w:rsidRDefault="00802C78" w:rsidP="000A5CCD">
      <w:pPr>
        <w:widowControl/>
        <w:numPr>
          <w:ilvl w:val="0"/>
          <w:numId w:val="48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Plan razvoja škole</w:t>
      </w:r>
    </w:p>
    <w:p w:rsidR="00802C78" w:rsidRPr="00802C78" w:rsidRDefault="00802C78" w:rsidP="000A5CCD">
      <w:pPr>
        <w:widowControl/>
        <w:numPr>
          <w:ilvl w:val="0"/>
          <w:numId w:val="48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Oktobar - mjesec knjige. “Čitam,dakle, postojim!“</w:t>
      </w:r>
    </w:p>
    <w:p w:rsidR="00802C78" w:rsidRPr="00802C78" w:rsidRDefault="00802C78" w:rsidP="000A5CCD">
      <w:pPr>
        <w:widowControl/>
        <w:numPr>
          <w:ilvl w:val="0"/>
          <w:numId w:val="48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Prijedlozi mjera za unapređenje nastavnog procesa i uspjeha učenika</w:t>
      </w:r>
    </w:p>
    <w:p w:rsidR="00802C78" w:rsidRPr="00802C78" w:rsidRDefault="00802C78" w:rsidP="000A5CCD">
      <w:pPr>
        <w:widowControl/>
        <w:numPr>
          <w:ilvl w:val="0"/>
          <w:numId w:val="48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Tekuća pitanja</w:t>
      </w:r>
    </w:p>
    <w:p w:rsidR="00802C78" w:rsidRPr="00802C78" w:rsidRDefault="00802C78" w:rsidP="00802C78">
      <w:pPr>
        <w:rPr>
          <w:rFonts w:ascii="Times New Roman" w:hAnsi="Times New Roman" w:cs="Times New Roman"/>
        </w:rPr>
      </w:pPr>
    </w:p>
    <w:p w:rsidR="00802C78" w:rsidRPr="00802C78" w:rsidRDefault="00802C78" w:rsidP="00802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02C78">
        <w:rPr>
          <w:rFonts w:ascii="Times New Roman" w:hAnsi="Times New Roman" w:cs="Times New Roman"/>
        </w:rPr>
        <w:t>NOVEMBAR</w:t>
      </w:r>
    </w:p>
    <w:p w:rsidR="00802C78" w:rsidRPr="00802C78" w:rsidRDefault="00802C78" w:rsidP="000A5CCD">
      <w:pPr>
        <w:widowControl/>
        <w:numPr>
          <w:ilvl w:val="0"/>
          <w:numId w:val="49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Obilježavanje Me</w:t>
      </w:r>
      <w:r w:rsidR="00FD1248">
        <w:rPr>
          <w:rFonts w:ascii="Times New Roman" w:hAnsi="Times New Roman" w:cs="Times New Roman"/>
        </w:rPr>
        <w:t xml:space="preserve">đunarodnog dana  prava djeteta </w:t>
      </w:r>
    </w:p>
    <w:p w:rsidR="00802C78" w:rsidRPr="00802C78" w:rsidRDefault="00802C78" w:rsidP="000A5CCD">
      <w:pPr>
        <w:widowControl/>
        <w:numPr>
          <w:ilvl w:val="0"/>
          <w:numId w:val="49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 Obilježavanje</w:t>
      </w:r>
      <w:r w:rsidR="00FD1248">
        <w:rPr>
          <w:rFonts w:ascii="Times New Roman" w:hAnsi="Times New Roman" w:cs="Times New Roman"/>
        </w:rPr>
        <w:t xml:space="preserve"> Međunarodnog dana tolerancije</w:t>
      </w:r>
    </w:p>
    <w:p w:rsidR="00802C78" w:rsidRPr="00802C78" w:rsidRDefault="00802C78" w:rsidP="000A5CCD">
      <w:pPr>
        <w:widowControl/>
        <w:numPr>
          <w:ilvl w:val="0"/>
          <w:numId w:val="49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Obilježavanje Dana državnosti BiH </w:t>
      </w:r>
    </w:p>
    <w:p w:rsidR="00802C78" w:rsidRPr="006C38BC" w:rsidRDefault="00802C78" w:rsidP="000A5CCD">
      <w:pPr>
        <w:widowControl/>
        <w:numPr>
          <w:ilvl w:val="0"/>
          <w:numId w:val="49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 xml:space="preserve"> Tema za raspravu „Kvalitetno provođenje slobodnog vremena“</w:t>
      </w:r>
    </w:p>
    <w:p w:rsidR="00802C78" w:rsidRPr="006C38BC" w:rsidRDefault="00802C78" w:rsidP="00802C78">
      <w:pPr>
        <w:ind w:left="360"/>
        <w:rPr>
          <w:rFonts w:ascii="Times New Roman" w:hAnsi="Times New Roman" w:cs="Times New Roman"/>
          <w:lang w:val="it-IT"/>
        </w:rPr>
      </w:pPr>
    </w:p>
    <w:p w:rsidR="00802C78" w:rsidRPr="00802C78" w:rsidRDefault="00802C78" w:rsidP="006E11A2">
      <w:pPr>
        <w:ind w:left="360"/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DECEMBAR </w:t>
      </w:r>
    </w:p>
    <w:p w:rsidR="00802C78" w:rsidRPr="00802C78" w:rsidRDefault="00802C78" w:rsidP="000A5CCD">
      <w:pPr>
        <w:widowControl/>
        <w:numPr>
          <w:ilvl w:val="0"/>
          <w:numId w:val="50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Disciplina u školi – izostajanje sa nastave, kršenje školskih pravila, prijedlozi za poboljšanje ili eventualno sankcionisanje učenika</w:t>
      </w:r>
    </w:p>
    <w:p w:rsidR="00802C78" w:rsidRPr="00802C78" w:rsidRDefault="00802C78" w:rsidP="000A5CCD">
      <w:pPr>
        <w:widowControl/>
        <w:numPr>
          <w:ilvl w:val="0"/>
          <w:numId w:val="50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Sprovođenje Plana razvoja škole</w:t>
      </w:r>
    </w:p>
    <w:p w:rsidR="00802C78" w:rsidRPr="006C38BC" w:rsidRDefault="00802C78" w:rsidP="000A5CCD">
      <w:pPr>
        <w:widowControl/>
        <w:numPr>
          <w:ilvl w:val="0"/>
          <w:numId w:val="50"/>
        </w:numPr>
        <w:rPr>
          <w:rFonts w:ascii="Times New Roman" w:hAnsi="Times New Roman" w:cs="Times New Roman"/>
          <w:lang w:val="it-IT"/>
        </w:rPr>
      </w:pPr>
      <w:r w:rsidRPr="006C38BC">
        <w:rPr>
          <w:rStyle w:val="st"/>
          <w:lang w:val="it-IT"/>
        </w:rPr>
        <w:t xml:space="preserve"> Radionica na temu „Socijalne kompetencije i vršnjački </w:t>
      </w:r>
      <w:r w:rsidRPr="006C38BC">
        <w:rPr>
          <w:rStyle w:val="Emphasis"/>
          <w:rFonts w:ascii="Times New Roman" w:hAnsi="Times New Roman" w:cs="Times New Roman"/>
          <w:lang w:val="it-IT"/>
        </w:rPr>
        <w:t>odnosi u školi“</w:t>
      </w:r>
    </w:p>
    <w:p w:rsidR="00802C78" w:rsidRPr="006C38BC" w:rsidRDefault="00802C78" w:rsidP="000A5CCD">
      <w:pPr>
        <w:widowControl/>
        <w:numPr>
          <w:ilvl w:val="0"/>
          <w:numId w:val="50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Pokretanje akcije i aktivnosti čiji su inicijatori Vijeće učenika, a koje imaju  humanitarni karakter.</w:t>
      </w:r>
    </w:p>
    <w:p w:rsidR="00802C78" w:rsidRPr="006C38BC" w:rsidRDefault="00802C78" w:rsidP="00802C78">
      <w:pPr>
        <w:ind w:left="360"/>
        <w:rPr>
          <w:rFonts w:ascii="Times New Roman" w:hAnsi="Times New Roman" w:cs="Times New Roman"/>
          <w:lang w:val="it-IT"/>
        </w:rPr>
      </w:pPr>
    </w:p>
    <w:p w:rsidR="00802C78" w:rsidRPr="00802C78" w:rsidRDefault="00802C78" w:rsidP="006E11A2">
      <w:pPr>
        <w:ind w:left="360"/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JANUAR</w:t>
      </w:r>
    </w:p>
    <w:p w:rsidR="00802C78" w:rsidRPr="006C38BC" w:rsidRDefault="00802C78" w:rsidP="000A5CCD">
      <w:pPr>
        <w:pStyle w:val="ListParagraph"/>
        <w:widowControl/>
        <w:numPr>
          <w:ilvl w:val="0"/>
          <w:numId w:val="51"/>
        </w:numPr>
        <w:contextualSpacing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Evaluacija Plana razvoja škole za prvo polugodište</w:t>
      </w:r>
    </w:p>
    <w:p w:rsidR="00802C78" w:rsidRPr="006C38BC" w:rsidRDefault="00802C78" w:rsidP="00802C78">
      <w:pPr>
        <w:ind w:left="720"/>
        <w:rPr>
          <w:rFonts w:ascii="Times New Roman" w:hAnsi="Times New Roman" w:cs="Times New Roman"/>
          <w:lang w:val="it-IT"/>
        </w:rPr>
      </w:pPr>
    </w:p>
    <w:p w:rsidR="00802C78" w:rsidRPr="00802C78" w:rsidRDefault="00802C78" w:rsidP="00802C78">
      <w:pPr>
        <w:ind w:left="360"/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FEBRUAR</w:t>
      </w:r>
    </w:p>
    <w:p w:rsidR="00802C78" w:rsidRPr="00802C78" w:rsidRDefault="00802C78" w:rsidP="000A5CCD">
      <w:pPr>
        <w:pStyle w:val="ListParagraph"/>
        <w:widowControl/>
        <w:numPr>
          <w:ilvl w:val="0"/>
          <w:numId w:val="52"/>
        </w:numPr>
        <w:contextualSpacing/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Prijedlozi za unapređenje rada u drugom polugodištu</w:t>
      </w:r>
    </w:p>
    <w:p w:rsidR="00802C78" w:rsidRPr="00802C78" w:rsidRDefault="00802C78" w:rsidP="000A5CCD">
      <w:pPr>
        <w:widowControl/>
        <w:numPr>
          <w:ilvl w:val="0"/>
          <w:numId w:val="52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Obilježavanje Međunarodn</w:t>
      </w:r>
      <w:r w:rsidR="00FD1248">
        <w:rPr>
          <w:rFonts w:ascii="Times New Roman" w:hAnsi="Times New Roman" w:cs="Times New Roman"/>
        </w:rPr>
        <w:t xml:space="preserve">og dana maternjeg jezika </w:t>
      </w:r>
    </w:p>
    <w:p w:rsidR="00802C78" w:rsidRPr="00802C78" w:rsidRDefault="00802C78" w:rsidP="000A5CCD">
      <w:pPr>
        <w:widowControl/>
        <w:numPr>
          <w:ilvl w:val="0"/>
          <w:numId w:val="52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Pripreme povodom obilježavanja  Dana nezavisnosti </w:t>
      </w:r>
    </w:p>
    <w:p w:rsidR="00802C78" w:rsidRPr="006C38BC" w:rsidRDefault="00802C78" w:rsidP="000A5CCD">
      <w:pPr>
        <w:widowControl/>
        <w:numPr>
          <w:ilvl w:val="0"/>
          <w:numId w:val="52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Debata: „Igrice na računaru-prijatelj ili neprijatelj djece i odraslih“</w:t>
      </w:r>
    </w:p>
    <w:p w:rsidR="00802C78" w:rsidRPr="006C38BC" w:rsidRDefault="00802C78" w:rsidP="00802C78">
      <w:pPr>
        <w:rPr>
          <w:rFonts w:ascii="Times New Roman" w:hAnsi="Times New Roman" w:cs="Times New Roman"/>
          <w:lang w:val="it-IT"/>
        </w:rPr>
      </w:pPr>
    </w:p>
    <w:p w:rsidR="00802C78" w:rsidRPr="00802C78" w:rsidRDefault="006E11A2" w:rsidP="006E11A2">
      <w:pPr>
        <w:rPr>
          <w:rFonts w:ascii="Times New Roman" w:hAnsi="Times New Roman" w:cs="Times New Roman"/>
        </w:rPr>
      </w:pPr>
      <w:r w:rsidRPr="006C38BC">
        <w:rPr>
          <w:rFonts w:ascii="Times New Roman" w:hAnsi="Times New Roman" w:cs="Times New Roman"/>
          <w:lang w:val="it-IT"/>
        </w:rPr>
        <w:t xml:space="preserve">       </w:t>
      </w:r>
      <w:r w:rsidR="00802C78" w:rsidRPr="00802C78">
        <w:rPr>
          <w:rFonts w:ascii="Times New Roman" w:hAnsi="Times New Roman" w:cs="Times New Roman"/>
        </w:rPr>
        <w:t>MART</w:t>
      </w:r>
    </w:p>
    <w:p w:rsidR="00802C78" w:rsidRPr="00802C78" w:rsidRDefault="00802C78" w:rsidP="000A5CCD">
      <w:pPr>
        <w:widowControl/>
        <w:numPr>
          <w:ilvl w:val="0"/>
          <w:numId w:val="53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Pokretanje akcije uređenja školskog dvorišta povodom nastupajućeg proljeća</w:t>
      </w:r>
    </w:p>
    <w:p w:rsidR="00802C78" w:rsidRPr="00802C78" w:rsidRDefault="00802C78" w:rsidP="000A5CCD">
      <w:pPr>
        <w:widowControl/>
        <w:numPr>
          <w:ilvl w:val="0"/>
          <w:numId w:val="53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Plan razvoja škole</w:t>
      </w:r>
    </w:p>
    <w:p w:rsidR="00802C78" w:rsidRPr="00802C78" w:rsidRDefault="00802C78" w:rsidP="000A5CCD">
      <w:pPr>
        <w:widowControl/>
        <w:numPr>
          <w:ilvl w:val="0"/>
          <w:numId w:val="53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Angažiranje na polju ekologije, organiziranje manifestacije u  smjeru (Dan  planete Zemlje-22.4.2017. – izrada panoa) </w:t>
      </w:r>
    </w:p>
    <w:p w:rsidR="00802C78" w:rsidRPr="006C38BC" w:rsidRDefault="00802C78" w:rsidP="000A5CCD">
      <w:pPr>
        <w:pStyle w:val="ListParagraph"/>
        <w:widowControl/>
        <w:numPr>
          <w:ilvl w:val="0"/>
          <w:numId w:val="53"/>
        </w:numPr>
        <w:contextualSpacing/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Okrugli sto na temu: Kako izgraditi  sampouzdanje?</w:t>
      </w:r>
    </w:p>
    <w:p w:rsidR="00802C78" w:rsidRPr="006C38BC" w:rsidRDefault="00802C78" w:rsidP="00802C78">
      <w:pPr>
        <w:rPr>
          <w:rFonts w:ascii="Times New Roman" w:hAnsi="Times New Roman" w:cs="Times New Roman"/>
          <w:lang w:val="it-IT"/>
        </w:rPr>
      </w:pPr>
    </w:p>
    <w:p w:rsidR="00802C78" w:rsidRPr="00802C78" w:rsidRDefault="006E11A2" w:rsidP="006E11A2">
      <w:pPr>
        <w:rPr>
          <w:rFonts w:ascii="Times New Roman" w:hAnsi="Times New Roman" w:cs="Times New Roman"/>
        </w:rPr>
      </w:pPr>
      <w:r w:rsidRPr="006C38BC">
        <w:rPr>
          <w:rFonts w:ascii="Times New Roman" w:hAnsi="Times New Roman" w:cs="Times New Roman"/>
          <w:lang w:val="it-IT"/>
        </w:rPr>
        <w:t xml:space="preserve">      </w:t>
      </w:r>
      <w:r w:rsidR="00802C78" w:rsidRPr="00802C78">
        <w:rPr>
          <w:rFonts w:ascii="Times New Roman" w:hAnsi="Times New Roman" w:cs="Times New Roman"/>
        </w:rPr>
        <w:t>APRIL</w:t>
      </w:r>
    </w:p>
    <w:p w:rsidR="00802C78" w:rsidRPr="00802C78" w:rsidRDefault="00802C78" w:rsidP="000A5CCD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Obilježavanje Dana zdravlja </w:t>
      </w:r>
    </w:p>
    <w:p w:rsidR="00802C78" w:rsidRPr="006C38BC" w:rsidRDefault="00802C78" w:rsidP="000A5CCD">
      <w:pPr>
        <w:widowControl/>
        <w:numPr>
          <w:ilvl w:val="0"/>
          <w:numId w:val="54"/>
        </w:numPr>
        <w:rPr>
          <w:rFonts w:ascii="Times New Roman" w:hAnsi="Times New Roman" w:cs="Times New Roman"/>
          <w:lang w:val="it-IT"/>
        </w:rPr>
      </w:pPr>
      <w:r w:rsidRPr="006C38BC">
        <w:rPr>
          <w:rFonts w:ascii="Times New Roman" w:hAnsi="Times New Roman" w:cs="Times New Roman"/>
          <w:lang w:val="it-IT"/>
        </w:rPr>
        <w:t>Pripreme povodom obilježavanja Dana škole.</w:t>
      </w:r>
    </w:p>
    <w:p w:rsidR="00802C78" w:rsidRPr="00802C78" w:rsidRDefault="00802C78" w:rsidP="000A5CCD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Akcija prikupljanja starog papira</w:t>
      </w:r>
    </w:p>
    <w:p w:rsidR="00802C78" w:rsidRPr="00802C78" w:rsidRDefault="00802C78" w:rsidP="000A5CCD">
      <w:pPr>
        <w:pStyle w:val="ListParagraph"/>
        <w:widowControl/>
        <w:numPr>
          <w:ilvl w:val="0"/>
          <w:numId w:val="54"/>
        </w:numPr>
        <w:contextualSpacing/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Obilježavanje  Dana planete Zemlje </w:t>
      </w:r>
    </w:p>
    <w:p w:rsidR="00802C78" w:rsidRPr="00802C78" w:rsidRDefault="00802C78" w:rsidP="00802C78">
      <w:pPr>
        <w:pStyle w:val="ListParagraph"/>
        <w:rPr>
          <w:rFonts w:ascii="Times New Roman" w:hAnsi="Times New Roman" w:cs="Times New Roman"/>
        </w:rPr>
      </w:pPr>
    </w:p>
    <w:p w:rsidR="00802C78" w:rsidRPr="00802C78" w:rsidRDefault="006E11A2" w:rsidP="006E1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02C78" w:rsidRPr="00802C78">
        <w:rPr>
          <w:rFonts w:ascii="Times New Roman" w:hAnsi="Times New Roman" w:cs="Times New Roman"/>
        </w:rPr>
        <w:t>MAJ</w:t>
      </w:r>
    </w:p>
    <w:p w:rsidR="00802C78" w:rsidRPr="00802C78" w:rsidRDefault="00802C78" w:rsidP="000A5CCD">
      <w:pPr>
        <w:widowControl/>
        <w:numPr>
          <w:ilvl w:val="0"/>
          <w:numId w:val="55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Analiza uspjeha učenika u učenju i vladanju u proteklom periodu razgovor o eventualnim problemima učenika</w:t>
      </w:r>
    </w:p>
    <w:p w:rsidR="00802C78" w:rsidRPr="00802C78" w:rsidRDefault="00802C78" w:rsidP="000A5CCD">
      <w:pPr>
        <w:widowControl/>
        <w:numPr>
          <w:ilvl w:val="0"/>
          <w:numId w:val="55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Realizacija aktivnosti povodom obilježavanja Mirovne sedmice</w:t>
      </w:r>
    </w:p>
    <w:p w:rsidR="00802C78" w:rsidRPr="00802C78" w:rsidRDefault="00802C78" w:rsidP="000A5CCD">
      <w:pPr>
        <w:widowControl/>
        <w:numPr>
          <w:ilvl w:val="0"/>
          <w:numId w:val="55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 xml:space="preserve">Evaluacija Plana razvoja škole </w:t>
      </w:r>
    </w:p>
    <w:p w:rsidR="00802C78" w:rsidRPr="00802C78" w:rsidRDefault="00802C78" w:rsidP="000A5CCD">
      <w:pPr>
        <w:widowControl/>
        <w:numPr>
          <w:ilvl w:val="0"/>
          <w:numId w:val="55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Završne aktivnosti za tekuću godinu, sumiranje urađenog i procjena  cjelokupnog rada</w:t>
      </w:r>
    </w:p>
    <w:p w:rsidR="00802C78" w:rsidRPr="00802C78" w:rsidRDefault="00802C78" w:rsidP="00802C78">
      <w:pPr>
        <w:rPr>
          <w:rFonts w:ascii="Times New Roman" w:hAnsi="Times New Roman" w:cs="Times New Roman"/>
        </w:rPr>
      </w:pPr>
    </w:p>
    <w:p w:rsidR="00802C78" w:rsidRPr="00802C78" w:rsidRDefault="006E11A2" w:rsidP="006E1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02C78" w:rsidRPr="00802C78">
        <w:rPr>
          <w:rFonts w:ascii="Times New Roman" w:hAnsi="Times New Roman" w:cs="Times New Roman"/>
        </w:rPr>
        <w:t>JUNI</w:t>
      </w:r>
    </w:p>
    <w:p w:rsidR="00802C78" w:rsidRPr="00802C78" w:rsidRDefault="00802C78" w:rsidP="000A5CCD">
      <w:pPr>
        <w:widowControl/>
        <w:numPr>
          <w:ilvl w:val="0"/>
          <w:numId w:val="56"/>
        </w:numPr>
        <w:rPr>
          <w:rFonts w:ascii="Times New Roman" w:hAnsi="Times New Roman" w:cs="Times New Roman"/>
        </w:rPr>
      </w:pPr>
      <w:r w:rsidRPr="00802C78">
        <w:rPr>
          <w:rFonts w:ascii="Times New Roman" w:hAnsi="Times New Roman" w:cs="Times New Roman"/>
        </w:rPr>
        <w:t>Analiza rada Vijeća učenika u školskoj 2017/ 2018. godini  i planiranje   aktivnosti za narednu godinu.</w:t>
      </w:r>
    </w:p>
    <w:p w:rsidR="009F521A" w:rsidRPr="003070FB" w:rsidRDefault="009F521A" w:rsidP="009F521A">
      <w:pPr>
        <w:widowControl/>
        <w:ind w:left="360"/>
        <w:rPr>
          <w:rFonts w:ascii="Times New Roman" w:hAnsi="Times New Roman" w:cs="Times New Roman"/>
        </w:rPr>
      </w:pPr>
    </w:p>
    <w:p w:rsidR="009F521A" w:rsidRPr="003070FB" w:rsidRDefault="009F521A" w:rsidP="009F521A">
      <w:pPr>
        <w:widowControl/>
        <w:ind w:left="720"/>
        <w:rPr>
          <w:rFonts w:ascii="Times New Roman" w:hAnsi="Times New Roman" w:cs="Times New Roman"/>
        </w:rPr>
      </w:pPr>
    </w:p>
    <w:p w:rsidR="005D2549" w:rsidRDefault="005D2549" w:rsidP="005D2549">
      <w:pPr>
        <w:widowControl/>
        <w:spacing w:after="120" w:line="20" w:lineRule="atLeast"/>
        <w:rPr>
          <w:rFonts w:ascii="Times New Roman" w:eastAsiaTheme="minorHAnsi" w:hAnsi="Times New Roman" w:cs="Times New Roman"/>
          <w:b/>
          <w:i/>
          <w:lang w:val="hr-BA"/>
        </w:rPr>
      </w:pPr>
    </w:p>
    <w:p w:rsidR="009B5753" w:rsidRPr="003070FB" w:rsidRDefault="009B5753" w:rsidP="005D2549">
      <w:pPr>
        <w:widowControl/>
        <w:spacing w:after="120" w:line="20" w:lineRule="atLeast"/>
        <w:rPr>
          <w:rFonts w:ascii="Times New Roman" w:eastAsiaTheme="minorHAnsi" w:hAnsi="Times New Roman" w:cs="Times New Roman"/>
          <w:b/>
          <w:i/>
          <w:lang w:val="hr-BA"/>
        </w:rPr>
      </w:pPr>
    </w:p>
    <w:p w:rsidR="009D683E" w:rsidRPr="00A56B16" w:rsidRDefault="0085687A" w:rsidP="000A5CCD">
      <w:pPr>
        <w:pStyle w:val="Heading2"/>
        <w:numPr>
          <w:ilvl w:val="0"/>
          <w:numId w:val="42"/>
        </w:numPr>
        <w:rPr>
          <w:bCs/>
          <w:spacing w:val="1"/>
          <w:sz w:val="22"/>
          <w:szCs w:val="22"/>
        </w:rPr>
      </w:pPr>
      <w:bookmarkStart w:id="96" w:name="_Toc462319645"/>
      <w:r w:rsidRPr="00A56B16">
        <w:rPr>
          <w:bCs/>
          <w:spacing w:val="1"/>
          <w:sz w:val="22"/>
          <w:szCs w:val="22"/>
        </w:rPr>
        <w:t>P</w:t>
      </w:r>
      <w:r w:rsidR="00A56B16">
        <w:rPr>
          <w:bCs/>
          <w:spacing w:val="1"/>
          <w:sz w:val="22"/>
          <w:szCs w:val="22"/>
        </w:rPr>
        <w:t xml:space="preserve">lan </w:t>
      </w:r>
      <w:r w:rsidR="00A56B16" w:rsidRPr="00AD5B6F">
        <w:t>rada</w:t>
      </w:r>
      <w:r w:rsidR="00A56B16">
        <w:rPr>
          <w:bCs/>
          <w:spacing w:val="1"/>
          <w:sz w:val="22"/>
          <w:szCs w:val="22"/>
        </w:rPr>
        <w:t xml:space="preserve"> Vijeća roditelja</w:t>
      </w:r>
      <w:bookmarkEnd w:id="96"/>
    </w:p>
    <w:p w:rsidR="0085687A" w:rsidRPr="00144202" w:rsidRDefault="0085687A" w:rsidP="009D683E">
      <w:pPr>
        <w:widowControl/>
        <w:shd w:val="clear" w:color="auto" w:fill="FFFFFF"/>
        <w:spacing w:line="264" w:lineRule="atLeast"/>
        <w:outlineLvl w:val="2"/>
        <w:rPr>
          <w:rFonts w:ascii="Times New Roman" w:hAnsi="Times New Roman" w:cs="Times New Roman"/>
          <w:lang w:val="hr-BA" w:eastAsia="bs-Latn-BA"/>
        </w:rPr>
      </w:pPr>
    </w:p>
    <w:p w:rsidR="00DC1A16" w:rsidRPr="006E11A2" w:rsidRDefault="009D683E" w:rsidP="000A5CCD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  <w:r w:rsidRPr="006E11A2">
        <w:rPr>
          <w:rFonts w:ascii="Times New Roman" w:eastAsia="Calibri" w:hAnsi="Times New Roman" w:cs="Times New Roman"/>
          <w:lang w:val="hr-BA"/>
        </w:rPr>
        <w:t xml:space="preserve">Rukovodioci Vijeća roditelja su nastavnice Smajić Amina i </w:t>
      </w:r>
      <w:r w:rsidR="00877E66">
        <w:rPr>
          <w:rFonts w:ascii="Times New Roman" w:eastAsia="Calibri" w:hAnsi="Times New Roman" w:cs="Times New Roman"/>
          <w:lang w:val="hr-BA"/>
        </w:rPr>
        <w:t>Husejnović Jasmin</w:t>
      </w:r>
    </w:p>
    <w:p w:rsidR="00DC1A16" w:rsidRPr="006C38BC" w:rsidRDefault="00DC1A16" w:rsidP="000A5CCD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  <w:r w:rsidRPr="006E11A2">
        <w:rPr>
          <w:rFonts w:ascii="Times New Roman" w:hAnsi="Times New Roman" w:cs="Times New Roman"/>
          <w:bCs/>
          <w:color w:val="333333"/>
          <w:lang w:eastAsia="bs-Latn-BA"/>
        </w:rPr>
        <w:t>promovi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interese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kole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zajednici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na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č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ijem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podru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č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ju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se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kola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nalazi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;</w:t>
      </w:r>
    </w:p>
    <w:p w:rsidR="00DC1A16" w:rsidRPr="006C38BC" w:rsidRDefault="00DC1A16" w:rsidP="000A5CCD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  <w:r w:rsidRPr="006E11A2">
        <w:rPr>
          <w:rFonts w:ascii="Times New Roman" w:hAnsi="Times New Roman" w:cs="Times New Roman"/>
          <w:bCs/>
          <w:color w:val="333333"/>
          <w:lang w:eastAsia="bs-Latn-BA"/>
        </w:rPr>
        <w:t>predstavlja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stajali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te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roditelja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kolskom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odboru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;</w:t>
      </w:r>
    </w:p>
    <w:p w:rsidR="00DC1A16" w:rsidRPr="006C38BC" w:rsidRDefault="00DC1A16" w:rsidP="000A5CCD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  <w:r w:rsidRPr="006E11A2">
        <w:rPr>
          <w:rFonts w:ascii="Times New Roman" w:hAnsi="Times New Roman" w:cs="Times New Roman"/>
          <w:bCs/>
          <w:color w:val="333333"/>
          <w:lang w:eastAsia="bs-Latn-BA"/>
        </w:rPr>
        <w:t>poti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č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anga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ž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man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roditelja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radu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kole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;</w:t>
      </w:r>
    </w:p>
    <w:p w:rsidR="00DC1A16" w:rsidRPr="006C38BC" w:rsidRDefault="00DC1A16" w:rsidP="000A5CCD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  <w:r w:rsidRPr="006E11A2">
        <w:rPr>
          <w:rFonts w:ascii="Times New Roman" w:hAnsi="Times New Roman" w:cs="Times New Roman"/>
          <w:bCs/>
          <w:color w:val="333333"/>
          <w:lang w:eastAsia="bs-Latn-BA"/>
        </w:rPr>
        <w:t>informi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kolski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odbor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svojim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stajali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tima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,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kada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ocjeni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da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je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to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potrebno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,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ili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zahtjevu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kolskog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odbora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,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svakom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pitanju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koje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se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odnosi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na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rad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upravljanje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kolom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;</w:t>
      </w:r>
    </w:p>
    <w:p w:rsidR="00DC1A16" w:rsidRPr="006C38BC" w:rsidRDefault="00DC1A16" w:rsidP="000A5CCD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  <w:r w:rsidRPr="006E11A2">
        <w:rPr>
          <w:rFonts w:ascii="Times New Roman" w:hAnsi="Times New Roman" w:cs="Times New Roman"/>
          <w:bCs/>
          <w:color w:val="333333"/>
          <w:lang w:eastAsia="bs-Latn-BA"/>
        </w:rPr>
        <w:t>donosi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prijedloge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odluke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sudjelovanja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dru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tveno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korisnom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radu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humanitarnim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aktivnostima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;</w:t>
      </w:r>
    </w:p>
    <w:p w:rsidR="00DC1A16" w:rsidRPr="006C38BC" w:rsidRDefault="00DC1A16" w:rsidP="000A5CCD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  <w:r w:rsidRPr="006E11A2">
        <w:rPr>
          <w:rFonts w:ascii="Times New Roman" w:hAnsi="Times New Roman" w:cs="Times New Roman"/>
          <w:bCs/>
          <w:color w:val="333333"/>
          <w:lang w:eastAsia="bs-Latn-BA"/>
        </w:rPr>
        <w:t>kandiduje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bira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predstavnike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roditelja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kolskom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odboru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;</w:t>
      </w:r>
    </w:p>
    <w:p w:rsidR="00802C78" w:rsidRPr="006C38BC" w:rsidRDefault="00DC1A16" w:rsidP="000A5CCD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  <w:r w:rsidRPr="006E11A2">
        <w:rPr>
          <w:rFonts w:ascii="Times New Roman" w:hAnsi="Times New Roman" w:cs="Times New Roman"/>
          <w:bCs/>
          <w:color w:val="333333"/>
          <w:lang w:eastAsia="bs-Latn-BA"/>
        </w:rPr>
        <w:t>sudjelovanje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izradi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realizaciji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odgovaraju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ć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ih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projekata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kojima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se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poti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č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unapre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đ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uje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rad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u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 xml:space="preserve"> š</w:t>
      </w:r>
      <w:r w:rsidRPr="006E11A2">
        <w:rPr>
          <w:rFonts w:ascii="Times New Roman" w:hAnsi="Times New Roman" w:cs="Times New Roman"/>
          <w:bCs/>
          <w:color w:val="333333"/>
          <w:lang w:eastAsia="bs-Latn-BA"/>
        </w:rPr>
        <w:t>koli</w:t>
      </w:r>
      <w:r w:rsidRPr="006C38BC">
        <w:rPr>
          <w:rFonts w:ascii="Times New Roman" w:hAnsi="Times New Roman" w:cs="Times New Roman"/>
          <w:bCs/>
          <w:color w:val="333333"/>
          <w:lang w:val="hr-BA" w:eastAsia="bs-Latn-BA"/>
        </w:rPr>
        <w:t>;</w:t>
      </w: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9B5753" w:rsidRPr="006C38BC" w:rsidRDefault="009B5753" w:rsidP="009B5753">
      <w:pPr>
        <w:spacing w:line="360" w:lineRule="auto"/>
        <w:rPr>
          <w:rFonts w:ascii="Times New Roman" w:hAnsi="Times New Roman" w:cs="Times New Roman"/>
          <w:color w:val="333333"/>
          <w:lang w:val="hr-BA" w:eastAsia="bs-Latn-BA"/>
        </w:rPr>
      </w:pPr>
    </w:p>
    <w:p w:rsidR="006E11A2" w:rsidRPr="006C38BC" w:rsidRDefault="006E11A2" w:rsidP="0085687A">
      <w:pPr>
        <w:widowControl/>
        <w:shd w:val="clear" w:color="auto" w:fill="FFFFFF"/>
        <w:spacing w:line="264" w:lineRule="atLeast"/>
        <w:outlineLvl w:val="3"/>
        <w:rPr>
          <w:rFonts w:ascii="Times New Roman" w:hAnsi="Times New Roman" w:cs="Times New Roman"/>
          <w:b/>
          <w:bCs/>
          <w:lang w:val="hr-BA" w:eastAsia="bs-Latn-BA"/>
        </w:rPr>
      </w:pPr>
    </w:p>
    <w:p w:rsidR="00B155AD" w:rsidRDefault="00DC1A16" w:rsidP="006E11A2">
      <w:pPr>
        <w:widowControl/>
        <w:shd w:val="clear" w:color="auto" w:fill="FFFFFF"/>
        <w:spacing w:line="264" w:lineRule="atLeast"/>
        <w:outlineLvl w:val="3"/>
        <w:rPr>
          <w:rFonts w:ascii="Times New Roman" w:hAnsi="Times New Roman" w:cs="Times New Roman"/>
          <w:b/>
          <w:bCs/>
          <w:lang w:eastAsia="bs-Latn-BA"/>
        </w:rPr>
      </w:pPr>
      <w:r w:rsidRPr="003070FB">
        <w:rPr>
          <w:rFonts w:ascii="Times New Roman" w:hAnsi="Times New Roman" w:cs="Times New Roman"/>
          <w:b/>
          <w:bCs/>
          <w:lang w:eastAsia="bs-Latn-BA"/>
        </w:rPr>
        <w:t>Godišnji program rada Vijeća roditelja</w:t>
      </w:r>
    </w:p>
    <w:p w:rsidR="00D3105D" w:rsidRPr="00B155AD" w:rsidRDefault="00D3105D" w:rsidP="006E11A2">
      <w:pPr>
        <w:widowControl/>
        <w:shd w:val="clear" w:color="auto" w:fill="FFFFFF"/>
        <w:spacing w:line="264" w:lineRule="atLeast"/>
        <w:outlineLvl w:val="3"/>
        <w:rPr>
          <w:rFonts w:ascii="Times New Roman" w:hAnsi="Times New Roman" w:cs="Times New Roman"/>
          <w:b/>
          <w:bCs/>
          <w:lang w:eastAsia="bs-Latn-BA"/>
        </w:rPr>
      </w:pPr>
    </w:p>
    <w:tbl>
      <w:tblPr>
        <w:tblW w:w="9406" w:type="dxa"/>
        <w:jc w:val="center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7201"/>
      </w:tblGrid>
      <w:tr w:rsidR="00B155AD" w:rsidRPr="00B155AD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264" w:lineRule="atLeast"/>
              <w:jc w:val="center"/>
              <w:outlineLvl w:val="3"/>
              <w:rPr>
                <w:rFonts w:ascii="Times New Roman" w:hAnsi="Times New Roman" w:cs="Times New Roman"/>
                <w:sz w:val="23"/>
                <w:szCs w:val="2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b/>
                <w:bCs/>
                <w:sz w:val="23"/>
                <w:lang w:eastAsia="bs-Latn-BA"/>
              </w:rPr>
              <w:t>Vrijeme  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264" w:lineRule="atLeast"/>
              <w:jc w:val="center"/>
              <w:outlineLvl w:val="3"/>
              <w:rPr>
                <w:rFonts w:ascii="Times New Roman" w:hAnsi="Times New Roman" w:cs="Times New Roman"/>
                <w:sz w:val="23"/>
                <w:szCs w:val="2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b/>
                <w:bCs/>
                <w:sz w:val="23"/>
                <w:lang w:eastAsia="bs-Latn-BA"/>
              </w:rPr>
              <w:t>      Sadržaj rada</w:t>
            </w:r>
          </w:p>
        </w:tc>
      </w:tr>
      <w:tr w:rsidR="00B155AD" w:rsidRPr="001037EF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 xml:space="preserve">SEPTEMBAR 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rPr>
                <w:rFonts w:ascii="Times New Roman" w:hAnsi="Times New Roman" w:cs="Times New Roman"/>
              </w:rPr>
            </w:pPr>
            <w:r w:rsidRPr="00B155AD">
              <w:rPr>
                <w:rFonts w:ascii="Times New Roman" w:hAnsi="Times New Roman" w:cs="Times New Roman"/>
              </w:rPr>
              <w:t>-Imenovanje</w:t>
            </w:r>
            <w:r w:rsidR="006501F2">
              <w:rPr>
                <w:rFonts w:ascii="Times New Roman" w:hAnsi="Times New Roman" w:cs="Times New Roman"/>
              </w:rPr>
              <w:t xml:space="preserve"> I </w:t>
            </w:r>
            <w:r w:rsidRPr="00B155AD">
              <w:rPr>
                <w:rFonts w:ascii="Times New Roman" w:hAnsi="Times New Roman" w:cs="Times New Roman"/>
              </w:rPr>
              <w:t>upoznavanje</w:t>
            </w:r>
            <w:r w:rsidR="006501F2">
              <w:rPr>
                <w:rFonts w:ascii="Times New Roman" w:hAnsi="Times New Roman" w:cs="Times New Roman"/>
              </w:rPr>
              <w:t xml:space="preserve"> </w:t>
            </w:r>
            <w:r w:rsidRPr="00B155AD">
              <w:rPr>
                <w:rFonts w:ascii="Times New Roman" w:hAnsi="Times New Roman" w:cs="Times New Roman"/>
              </w:rPr>
              <w:t>članovaVijeća</w:t>
            </w:r>
            <w:r w:rsidR="006501F2">
              <w:rPr>
                <w:rFonts w:ascii="Times New Roman" w:hAnsi="Times New Roman" w:cs="Times New Roman"/>
              </w:rPr>
              <w:t xml:space="preserve"> </w:t>
            </w:r>
            <w:r w:rsidRPr="00B155AD">
              <w:rPr>
                <w:rFonts w:ascii="Times New Roman" w:hAnsi="Times New Roman" w:cs="Times New Roman"/>
              </w:rPr>
              <w:t>roditelja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</w:rPr>
              <w:t>-Izbor</w:t>
            </w:r>
            <w:r w:rsidR="006501F2">
              <w:rPr>
                <w:rFonts w:ascii="Times New Roman" w:hAnsi="Times New Roman" w:cs="Times New Roman"/>
              </w:rPr>
              <w:t xml:space="preserve"> </w:t>
            </w:r>
            <w:r w:rsidRPr="00B155AD">
              <w:rPr>
                <w:rFonts w:ascii="Times New Roman" w:hAnsi="Times New Roman" w:cs="Times New Roman"/>
              </w:rPr>
              <w:t>predsjednika ,zamjenika i zapisn</w:t>
            </w: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ičara Vijeća roditelja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 xml:space="preserve"> </w:t>
            </w: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>-Upoznavanje Vijeća roditelja sa ciljevima i zadacima Vijeća roditelja   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>-Prijedlozi i mišljenja za Program rada Vijeća roditelja</w:t>
            </w:r>
          </w:p>
        </w:tc>
      </w:tr>
      <w:tr w:rsidR="00B155AD" w:rsidRPr="00B155AD" w:rsidTr="005631CA">
        <w:trPr>
          <w:trHeight w:val="2123"/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OKTOBAR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 xml:space="preserve">-Upoznavanje Vijeća  roditelja sa Programom rada za školsku 2017/2018.godine 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>-Izvještaj i analiza rada Vijeća roditelja u školskoj 2016/2017. godini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>- Upoznavanje sa značajnijim aktivnostima iz GPRŠ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- Tekuća pitanja</w:t>
            </w:r>
          </w:p>
        </w:tc>
      </w:tr>
      <w:tr w:rsidR="00B155AD" w:rsidRPr="001037EF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NOVEMBAR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shd w:val="clear" w:color="auto" w:fill="FFFFFF"/>
                <w:lang w:val="it-IT"/>
              </w:rPr>
            </w:pP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>-</w:t>
            </w:r>
            <w:r w:rsidRPr="006C38BC">
              <w:rPr>
                <w:rFonts w:ascii="Times New Roman" w:hAnsi="Times New Roman" w:cs="Times New Roman"/>
                <w:shd w:val="clear" w:color="auto" w:fill="FFFFFF"/>
                <w:lang w:val="it-IT"/>
              </w:rPr>
              <w:t>Potrebe i poteškoće po razredima i odjeljenjima i mogućnosti rješavanja istih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>-Saradnja sa Vijećem učenika( planiranje zajedničkih aktivnosti za naredni period)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6C38BC">
              <w:rPr>
                <w:rFonts w:ascii="Times New Roman" w:hAnsi="Times New Roman" w:cs="Times New Roman"/>
                <w:shd w:val="clear" w:color="auto" w:fill="FFFFFF"/>
                <w:lang w:val="it-IT"/>
              </w:rPr>
              <w:t>-</w:t>
            </w: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>Tema:“ Saradnja između roditelja i nastavnika“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</w:p>
        </w:tc>
      </w:tr>
      <w:tr w:rsidR="00B155AD" w:rsidRPr="00B155AD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DECEMBAR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 xml:space="preserve">- </w:t>
            </w:r>
            <w:r w:rsidRPr="00B155AD">
              <w:rPr>
                <w:rFonts w:ascii="Times New Roman" w:hAnsi="Times New Roman" w:cs="Times New Roman"/>
                <w:lang w:val="hr-BA" w:eastAsia="hr-BA"/>
              </w:rPr>
              <w:t>Razmatranje saradnje roditelja sa školom, odjeljenskih starješina sa roditeljima i učenicima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lang w:val="hr-BA" w:eastAsia="hr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- Prijedlozi za smanjenje broja izostanaka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lang w:val="hr-BA" w:eastAsia="hr-BA"/>
              </w:rPr>
            </w:pPr>
            <w:r w:rsidRPr="00B155AD">
              <w:rPr>
                <w:rFonts w:ascii="Times New Roman" w:hAnsi="Times New Roman" w:cs="Times New Roman"/>
                <w:lang w:val="hr-BA" w:eastAsia="hr-BA"/>
              </w:rPr>
              <w:t xml:space="preserve">-Tekuća pitanja </w:t>
            </w:r>
          </w:p>
        </w:tc>
      </w:tr>
      <w:tr w:rsidR="00B155AD" w:rsidRPr="00B155AD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JANUAR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rPr>
                <w:rFonts w:ascii="Times New Roman" w:hAnsi="Times New Roman" w:cs="Times New Roman"/>
              </w:rPr>
            </w:pPr>
            <w:r w:rsidRPr="00B155AD">
              <w:rPr>
                <w:rFonts w:ascii="Times New Roman" w:hAnsi="Times New Roman" w:cs="Times New Roman"/>
              </w:rPr>
              <w:t>-Analiza uspjeha u učenju i vladanju na kraju prvog polugodišta – prijedlozi i sugestije  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-Analiza rada Vijeća roditelja</w:t>
            </w:r>
          </w:p>
        </w:tc>
      </w:tr>
      <w:tr w:rsidR="00B155AD" w:rsidRPr="00B155AD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FEBRUAR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rPr>
                <w:rFonts w:ascii="Times New Roman" w:hAnsi="Times New Roman" w:cs="Times New Roman"/>
              </w:rPr>
            </w:pPr>
            <w:r w:rsidRPr="00B155AD">
              <w:rPr>
                <w:rFonts w:ascii="Times New Roman" w:hAnsi="Times New Roman" w:cs="Times New Roman"/>
              </w:rPr>
              <w:t xml:space="preserve">- Izvještaj  o realizovanim aktivnostima iz školskog razvojnog plana 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-Pripreme povodom obilježavanja Dana nezavisnosti BiH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</w:rPr>
              <w:t>-</w:t>
            </w: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Tema :“ Agresivnost kod djece“</w:t>
            </w:r>
          </w:p>
        </w:tc>
      </w:tr>
      <w:tr w:rsidR="00B155AD" w:rsidRPr="001037EF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 MART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rPr>
                <w:rFonts w:ascii="Times New Roman" w:hAnsi="Times New Roman" w:cs="Times New Roman"/>
              </w:rPr>
            </w:pPr>
            <w:r w:rsidRPr="00B155AD">
              <w:rPr>
                <w:rFonts w:ascii="Times New Roman" w:hAnsi="Times New Roman" w:cs="Times New Roman"/>
              </w:rPr>
              <w:t xml:space="preserve">-Organizovanje zajedničkih akcija proljetnih radova na uređenju školskog dvorišta i cvijetnjaka 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lang w:val="it-IT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- Pripreme za obilježavanje Dana škole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6C38BC">
              <w:rPr>
                <w:rFonts w:ascii="Times New Roman" w:hAnsi="Times New Roman" w:cs="Times New Roman"/>
                <w:lang w:val="it-IT"/>
              </w:rPr>
              <w:t>-Tekuća pitanja</w:t>
            </w:r>
          </w:p>
        </w:tc>
      </w:tr>
      <w:tr w:rsidR="00B155AD" w:rsidRPr="00B155AD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APRIL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575656"/>
                <w:shd w:val="clear" w:color="auto" w:fill="FFFFFF"/>
              </w:rPr>
            </w:pPr>
            <w:r w:rsidRPr="00B155AD">
              <w:rPr>
                <w:rFonts w:ascii="Times New Roman" w:hAnsi="Times New Roman" w:cs="Times New Roman"/>
              </w:rPr>
              <w:t>-</w:t>
            </w:r>
            <w:r w:rsidRPr="00B155AD">
              <w:rPr>
                <w:rFonts w:ascii="Times New Roman" w:hAnsi="Times New Roman" w:cs="Times New Roman"/>
                <w:color w:val="575656"/>
                <w:shd w:val="clear" w:color="auto" w:fill="FFFFFF"/>
              </w:rPr>
              <w:t> Rezultati učenika i škole na dosadašnjim takmičenjima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606060"/>
                <w:lang w:val="hr-BA" w:eastAsia="hr-BA"/>
              </w:rPr>
            </w:pPr>
            <w:r w:rsidRPr="006C38BC">
              <w:rPr>
                <w:rFonts w:ascii="Times New Roman" w:hAnsi="Times New Roman" w:cs="Times New Roman"/>
                <w:color w:val="575656"/>
                <w:shd w:val="clear" w:color="auto" w:fill="FFFFFF"/>
                <w:lang w:val="it-IT"/>
              </w:rPr>
              <w:t>-</w:t>
            </w:r>
            <w:r w:rsidRPr="006C38BC">
              <w:rPr>
                <w:rFonts w:ascii="Times New Roman" w:hAnsi="Times New Roman" w:cs="Times New Roman"/>
                <w:lang w:val="it-IT"/>
              </w:rPr>
              <w:t xml:space="preserve">Organizacija učeničkih izleta, </w:t>
            </w:r>
            <w:r w:rsidRPr="00B155AD">
              <w:rPr>
                <w:rFonts w:ascii="Times New Roman" w:hAnsi="Times New Roman" w:cs="Times New Roman"/>
                <w:lang w:val="hr-BA" w:eastAsia="hr-BA"/>
              </w:rPr>
              <w:t xml:space="preserve"> posjeta kulturnim ustanovama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</w:rPr>
              <w:t>-</w:t>
            </w:r>
            <w:r w:rsidRPr="00B155AD">
              <w:rPr>
                <w:rFonts w:ascii="Times New Roman" w:hAnsi="Times New Roman" w:cs="Times New Roman"/>
                <w:color w:val="333333"/>
              </w:rPr>
              <w:t>Tekuća problematika</w:t>
            </w:r>
          </w:p>
        </w:tc>
      </w:tr>
      <w:tr w:rsidR="00B155AD" w:rsidRPr="00B155AD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MAJ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>-</w:t>
            </w:r>
            <w:r w:rsidRPr="006C38BC">
              <w:rPr>
                <w:rFonts w:ascii="Times New Roman" w:hAnsi="Times New Roman" w:cs="Times New Roman"/>
                <w:lang w:val="it-IT"/>
              </w:rPr>
              <w:t>Pohvale i nagrade za učenika generacije</w:t>
            </w:r>
          </w:p>
          <w:p w:rsidR="00B155AD" w:rsidRPr="006C38BC" w:rsidRDefault="00B155AD" w:rsidP="005631CA">
            <w:pPr>
              <w:rPr>
                <w:rFonts w:ascii="Times New Roman" w:hAnsi="Times New Roman" w:cs="Times New Roman"/>
                <w:color w:val="333333"/>
                <w:lang w:val="it-IT" w:eastAsia="bs-Latn-BA"/>
              </w:rPr>
            </w:pPr>
            <w:r w:rsidRPr="006C38BC">
              <w:rPr>
                <w:rFonts w:ascii="Times New Roman" w:hAnsi="Times New Roman" w:cs="Times New Roman"/>
                <w:color w:val="333333"/>
                <w:lang w:val="it-IT" w:eastAsia="bs-Latn-BA"/>
              </w:rPr>
              <w:t xml:space="preserve">- </w:t>
            </w:r>
            <w:r w:rsidRPr="006C38BC">
              <w:rPr>
                <w:rFonts w:ascii="Times New Roman" w:hAnsi="Times New Roman" w:cs="Times New Roman"/>
                <w:color w:val="606060"/>
                <w:shd w:val="clear" w:color="auto" w:fill="FFFFFF"/>
                <w:lang w:val="it-IT"/>
              </w:rPr>
              <w:t xml:space="preserve">  </w:t>
            </w:r>
            <w:r w:rsidRPr="006C38BC">
              <w:rPr>
                <w:rFonts w:ascii="Times New Roman" w:hAnsi="Times New Roman" w:cs="Times New Roman"/>
                <w:lang w:val="it-IT"/>
              </w:rPr>
              <w:t>Učešće u realizaciji aktivnosti vezanih za Mirovnu sedmicu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-Aktuelna  problematika</w:t>
            </w:r>
          </w:p>
        </w:tc>
      </w:tr>
      <w:tr w:rsidR="00B155AD" w:rsidRPr="00B155AD" w:rsidTr="005631CA">
        <w:trPr>
          <w:jc w:val="center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spacing w:line="330" w:lineRule="atLeast"/>
              <w:jc w:val="center"/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JUNI</w:t>
            </w:r>
          </w:p>
        </w:tc>
        <w:tc>
          <w:tcPr>
            <w:tcW w:w="7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-Analiza uspjeha učenika,izostanaka, realizacije programa na kraju školske godine</w:t>
            </w:r>
          </w:p>
          <w:p w:rsidR="00B155AD" w:rsidRPr="00B155AD" w:rsidRDefault="00B155AD" w:rsidP="005631CA">
            <w:pPr>
              <w:rPr>
                <w:rFonts w:ascii="Times New Roman" w:hAnsi="Times New Roman" w:cs="Times New Roman"/>
                <w:color w:val="333333"/>
                <w:lang w:eastAsia="bs-Latn-BA"/>
              </w:rPr>
            </w:pPr>
            <w:r w:rsidRPr="00B155AD">
              <w:rPr>
                <w:rFonts w:ascii="Times New Roman" w:hAnsi="Times New Roman" w:cs="Times New Roman"/>
                <w:color w:val="333333"/>
                <w:lang w:eastAsia="bs-Latn-BA"/>
              </w:rPr>
              <w:t>-Analiza rada Vijeća roditelja u školskoj 2017/2018. godini  i planiranje  aktivnosti za narednu godinu</w:t>
            </w:r>
          </w:p>
        </w:tc>
      </w:tr>
    </w:tbl>
    <w:p w:rsidR="001B6AA5" w:rsidRPr="003070FB" w:rsidRDefault="001B6AA5" w:rsidP="001B6A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B6AA5" w:rsidRPr="003070FB" w:rsidRDefault="001B6AA5" w:rsidP="001B6A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B6AA5" w:rsidRPr="003070FB" w:rsidRDefault="001B6AA5" w:rsidP="001B6A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B6AA5" w:rsidRPr="003070FB" w:rsidRDefault="001B6AA5" w:rsidP="001B6A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B6AA5" w:rsidRPr="003070FB" w:rsidRDefault="001B6AA5" w:rsidP="001B6A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B6AA5" w:rsidRPr="003070FB" w:rsidRDefault="001B6AA5" w:rsidP="001B6A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B6AA5" w:rsidRPr="003070FB" w:rsidRDefault="001B6AA5" w:rsidP="001B6A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B6AA5" w:rsidRPr="003070FB" w:rsidRDefault="001B6AA5" w:rsidP="001B6A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B6AA5" w:rsidRPr="003070FB" w:rsidRDefault="001B6AA5" w:rsidP="001B6A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DC1A16" w:rsidRPr="00144202" w:rsidRDefault="00DC1A16" w:rsidP="00DC1A16">
      <w:pPr>
        <w:widowControl/>
        <w:spacing w:after="200" w:line="276" w:lineRule="auto"/>
        <w:rPr>
          <w:rFonts w:ascii="Times New Roman" w:eastAsiaTheme="minorEastAsia" w:hAnsi="Times New Roman" w:cs="Times New Roman"/>
          <w:lang w:val="hr-HR"/>
        </w:rPr>
      </w:pPr>
    </w:p>
    <w:p w:rsidR="006E11A2" w:rsidRDefault="006E11A2" w:rsidP="00DC1A16">
      <w:pPr>
        <w:widowControl/>
        <w:spacing w:after="200" w:line="276" w:lineRule="auto"/>
        <w:rPr>
          <w:rFonts w:ascii="Times New Roman" w:eastAsiaTheme="minorEastAsia" w:hAnsi="Times New Roman" w:cs="Times New Roman"/>
          <w:lang w:val="hr-HR"/>
        </w:rPr>
      </w:pPr>
    </w:p>
    <w:p w:rsidR="009B5753" w:rsidRPr="00144202" w:rsidRDefault="009B5753" w:rsidP="00DC1A16">
      <w:pPr>
        <w:widowControl/>
        <w:spacing w:after="200" w:line="276" w:lineRule="auto"/>
        <w:rPr>
          <w:rFonts w:ascii="Times New Roman" w:eastAsiaTheme="minorEastAsia" w:hAnsi="Times New Roman" w:cs="Times New Roman"/>
          <w:lang w:val="hr-HR"/>
        </w:rPr>
      </w:pPr>
    </w:p>
    <w:p w:rsidR="00A644BA" w:rsidRPr="00144202" w:rsidRDefault="00A644BA" w:rsidP="00666B81">
      <w:pPr>
        <w:pStyle w:val="Heading1"/>
        <w:jc w:val="center"/>
        <w:rPr>
          <w:lang w:val="hr-HR"/>
        </w:rPr>
      </w:pPr>
      <w:bookmarkStart w:id="97" w:name="_Toc462319646"/>
      <w:r w:rsidRPr="00144202">
        <w:rPr>
          <w:lang w:val="hr-HR"/>
        </w:rPr>
        <w:t>VIII ASPEKT ‘ KULTURA ZAŠTITE’</w:t>
      </w:r>
      <w:bookmarkEnd w:id="97"/>
    </w:p>
    <w:p w:rsidR="00A644BA" w:rsidRPr="00144202" w:rsidRDefault="00A644BA" w:rsidP="005B031B">
      <w:pPr>
        <w:pStyle w:val="Heading1"/>
        <w:tabs>
          <w:tab w:val="left" w:pos="4240"/>
        </w:tabs>
        <w:ind w:left="3742" w:right="3678"/>
        <w:jc w:val="right"/>
        <w:rPr>
          <w:sz w:val="22"/>
          <w:szCs w:val="22"/>
          <w:lang w:val="hr-HR"/>
        </w:rPr>
      </w:pPr>
    </w:p>
    <w:p w:rsidR="00A644BA" w:rsidRPr="003070FB" w:rsidRDefault="00A644BA" w:rsidP="007A5F33">
      <w:p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Posebne oblasti kojima će odjeljenska zajednica učenika škole u svom programu posvetiti pažnju su :</w:t>
      </w:r>
    </w:p>
    <w:p w:rsidR="00A644BA" w:rsidRPr="003070FB" w:rsidRDefault="00A644BA" w:rsidP="00DC359C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Razvijanje saobraćajne kulture kod učenika kao i samozaštita u saobraćaju (realizovati u saradnji sa PU Visoko)</w:t>
      </w:r>
    </w:p>
    <w:p w:rsidR="00A644BA" w:rsidRPr="003070FB" w:rsidRDefault="00A644BA" w:rsidP="00DC359C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Ekološka zaštita okoline kao i zaštita od elementarnih nepogoda (realizovati u saradnji sa Civilnom zaštitom)</w:t>
      </w:r>
    </w:p>
    <w:p w:rsidR="00A644BA" w:rsidRPr="003070FB" w:rsidRDefault="00A644BA" w:rsidP="00DC359C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Posebnu pažnju posvetiti PREVENCIJI NASILJA sa ciljem da promoviše poštivanje različitosti i prihvatanje kulture jednakopravnosti kao osnovnog principa u nenasilnom rješavanju konflikta. Vodiće se računa da se PREVENCIJA NASILJA primjenjuje od I do III razreda u okviru redovne nastave b/h/s jezika i književnosti, likovne kulture i tjelesnog i zdravstvenog odgoja, a od IV do IX razreda u okviru sati odjeljenske zajednice.</w:t>
      </w:r>
    </w:p>
    <w:p w:rsidR="00A644BA" w:rsidRPr="003070FB" w:rsidRDefault="00A644BA" w:rsidP="00DC359C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 xml:space="preserve">Zaštita kulturnih vrijednosti škole i okoline (realizovati u saradnji sa Zavičajnim muzejom) </w:t>
      </w:r>
    </w:p>
    <w:p w:rsidR="00A644BA" w:rsidRPr="003070FB" w:rsidRDefault="00A644BA" w:rsidP="00DC359C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Zaštita umjetničkih vrijednosti u školi i njenoj bližoj okolini (realizovati u saradnji sa Zavičajnim muzejom).</w:t>
      </w:r>
    </w:p>
    <w:p w:rsidR="00A644BA" w:rsidRPr="003070FB" w:rsidRDefault="00A644BA" w:rsidP="00DC359C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Integrisanje NPP-a Obrazovanje za mir u sate odjeljenske zajednice.</w:t>
      </w:r>
    </w:p>
    <w:p w:rsidR="00A644BA" w:rsidRPr="003070FB" w:rsidRDefault="00A644BA" w:rsidP="00DC359C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Ukazivanje prve pomoći kao i samopomoći (realizovati u saradnji sa Zavičajnim muzejom).</w:t>
      </w:r>
    </w:p>
    <w:p w:rsidR="00A644BA" w:rsidRPr="003070FB" w:rsidRDefault="00A644BA" w:rsidP="00DC359C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Zajednica učenika će voditi računa i o drugim značajnim stvarima od značaja za školu i okolinu.</w:t>
      </w:r>
    </w:p>
    <w:p w:rsidR="00A644BA" w:rsidRPr="003070FB" w:rsidRDefault="00A644BA" w:rsidP="007A5F33">
      <w:pPr>
        <w:pStyle w:val="BodyTextIndent2"/>
        <w:ind w:firstLine="0"/>
        <w:rPr>
          <w:rFonts w:ascii="Times New Roman" w:hAnsi="Times New Roman"/>
          <w:b/>
          <w:bCs/>
          <w:noProof/>
          <w:sz w:val="22"/>
          <w:szCs w:val="22"/>
        </w:rPr>
      </w:pPr>
    </w:p>
    <w:p w:rsidR="009D683E" w:rsidRPr="00144202" w:rsidRDefault="009D683E" w:rsidP="001F7AB5">
      <w:pPr>
        <w:pStyle w:val="Heading4"/>
        <w:rPr>
          <w:rFonts w:ascii="Times New Roman" w:hAnsi="Times New Roman"/>
          <w:sz w:val="22"/>
          <w:szCs w:val="22"/>
          <w:lang w:val="bs-Latn-BA"/>
        </w:rPr>
      </w:pPr>
    </w:p>
    <w:p w:rsidR="00A644BA" w:rsidRPr="006C38BC" w:rsidRDefault="00A644BA" w:rsidP="00A56B16">
      <w:pPr>
        <w:pStyle w:val="Heading1"/>
        <w:jc w:val="center"/>
        <w:rPr>
          <w:lang w:val="bs-Latn-BA"/>
        </w:rPr>
      </w:pPr>
      <w:bookmarkStart w:id="98" w:name="_Toc462319647"/>
      <w:r w:rsidRPr="003070FB">
        <w:t>IX</w:t>
      </w:r>
      <w:r w:rsidRPr="006C38BC">
        <w:rPr>
          <w:lang w:val="bs-Latn-BA"/>
        </w:rPr>
        <w:t xml:space="preserve"> </w:t>
      </w:r>
      <w:r w:rsidRPr="003070FB">
        <w:t>AKTIVNOSTI</w:t>
      </w:r>
      <w:r w:rsidRPr="006C38BC">
        <w:rPr>
          <w:lang w:val="bs-Latn-BA"/>
        </w:rPr>
        <w:t xml:space="preserve"> </w:t>
      </w:r>
      <w:r w:rsidRPr="003070FB">
        <w:t>N</w:t>
      </w:r>
      <w:r w:rsidR="006501F2">
        <w:t>A</w:t>
      </w:r>
      <w:r w:rsidR="006501F2" w:rsidRPr="006C38BC">
        <w:rPr>
          <w:lang w:val="bs-Latn-BA"/>
        </w:rPr>
        <w:t xml:space="preserve"> </w:t>
      </w:r>
      <w:r w:rsidR="006501F2">
        <w:t>PREVENCIJI</w:t>
      </w:r>
      <w:r w:rsidR="006501F2" w:rsidRPr="006C38BC">
        <w:rPr>
          <w:lang w:val="bs-Latn-BA"/>
        </w:rPr>
        <w:t xml:space="preserve"> </w:t>
      </w:r>
      <w:r w:rsidR="006501F2">
        <w:t>MALOLJETNI</w:t>
      </w:r>
      <w:r w:rsidR="006501F2" w:rsidRPr="006C38BC">
        <w:rPr>
          <w:lang w:val="bs-Latn-BA"/>
        </w:rPr>
        <w:t>Č</w:t>
      </w:r>
      <w:r w:rsidR="006501F2">
        <w:t>KE</w:t>
      </w:r>
      <w:r w:rsidR="006501F2" w:rsidRPr="006C38BC">
        <w:rPr>
          <w:lang w:val="bs-Latn-BA"/>
        </w:rPr>
        <w:t xml:space="preserve"> </w:t>
      </w:r>
      <w:r w:rsidR="006501F2">
        <w:t>DELI</w:t>
      </w:r>
      <w:r w:rsidRPr="003070FB">
        <w:t>KVENCIJE</w:t>
      </w:r>
      <w:bookmarkEnd w:id="98"/>
    </w:p>
    <w:p w:rsidR="00A644BA" w:rsidRPr="003070FB" w:rsidRDefault="00A644BA" w:rsidP="005B031B">
      <w:p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U ovoj školskoj godini posebnu pažnju čemo posvetiti Nastavnom programu i Priručniku za nastavnike o prevenciji nasilja koje uključuje djecu. Osnovni cilj njihovog korištenja jeste da djecu senzibilizira za prepoznavanje nasilja, nauči da poštuju različitosti i adekvatno reaguju u konfliktnim situacijama.</w:t>
      </w:r>
    </w:p>
    <w:p w:rsidR="00A644BA" w:rsidRPr="003070FB" w:rsidRDefault="00A644BA" w:rsidP="005B031B">
      <w:p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Nastavni program je baziran na trijadama od kojih svaka ima specifične ciljeve a što će se integrisati kroz određene nastavne jedinice /tj. radionice, od I do IX razreda/, a sve u cilju prevencije nasilja i samim tim maloljetničke delinkvencije.</w:t>
      </w:r>
    </w:p>
    <w:p w:rsidR="00A644BA" w:rsidRPr="003070FB" w:rsidRDefault="00A644BA" w:rsidP="005B031B">
      <w:p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Učenik je stavljen u aktivnu poziciju i krajnji cilj je da učenik zna, razumije i primijeni naučeno u slučaju suočavanja sa nasiljem.</w:t>
      </w:r>
    </w:p>
    <w:p w:rsidR="00A644BA" w:rsidRPr="003070FB" w:rsidRDefault="00A644BA" w:rsidP="005B031B">
      <w:pPr>
        <w:jc w:val="both"/>
        <w:rPr>
          <w:rFonts w:ascii="Times New Roman" w:hAnsi="Times New Roman" w:cs="Times New Roman"/>
          <w:lang w:val="bs-Latn-BA"/>
        </w:rPr>
      </w:pPr>
      <w:r w:rsidRPr="003070FB">
        <w:rPr>
          <w:rFonts w:ascii="Times New Roman" w:hAnsi="Times New Roman" w:cs="Times New Roman"/>
          <w:lang w:val="bs-Latn-BA"/>
        </w:rPr>
        <w:t>Treba izgraditi povjerenje djece i škole u sigurniji sistem zaštite od nasilja /maloljetničke delinkvencije/. Zato čemo u sprovođenju radionica uključiti predstavnike različitih organizacija: policije, centra za socijalni rad, zdravstvene institucije, sportske, kulturne i druge organizacije, kako bi učenici lakše razumjeli ulogu ovih organizacija u prevenciji i zaštiti djece od maloljetničke delinkvencije.</w:t>
      </w:r>
    </w:p>
    <w:p w:rsidR="000C7727" w:rsidRPr="003070FB" w:rsidRDefault="000C7727" w:rsidP="000C7727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:rsidR="00A644BA" w:rsidRPr="003070FB" w:rsidRDefault="00A644BA" w:rsidP="000C7727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3070FB">
        <w:rPr>
          <w:rFonts w:ascii="Times New Roman" w:hAnsi="Times New Roman" w:cs="Times New Roman"/>
          <w:b/>
          <w:bCs/>
          <w:lang w:val="hr-HR"/>
        </w:rPr>
        <w:t>Ciljevi se mogu podijeliti kao :</w:t>
      </w:r>
    </w:p>
    <w:p w:rsidR="00A644BA" w:rsidRPr="003070FB" w:rsidRDefault="00A644BA" w:rsidP="00A51B22">
      <w:pPr>
        <w:pStyle w:val="ListParagraph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Afirmacija pozitivnih vrijednosti.</w:t>
      </w:r>
    </w:p>
    <w:p w:rsidR="00A644BA" w:rsidRPr="003070FB" w:rsidRDefault="00A644BA" w:rsidP="00A51B22">
      <w:pPr>
        <w:pStyle w:val="ListParagraph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Suočavanje sa postojanjem problema nesigurnosti i nasilja.</w:t>
      </w:r>
    </w:p>
    <w:p w:rsidR="00A644BA" w:rsidRPr="003070FB" w:rsidRDefault="00A644BA" w:rsidP="00A51B22">
      <w:pPr>
        <w:pStyle w:val="ListParagraph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Razvijanje samopoštovanja učenika.</w:t>
      </w:r>
    </w:p>
    <w:p w:rsidR="00A644BA" w:rsidRPr="003070FB" w:rsidRDefault="00A644BA" w:rsidP="00A51B22">
      <w:pPr>
        <w:pStyle w:val="ListParagraph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Pomoć učenicima u životnim opredjeljenjima.</w:t>
      </w:r>
    </w:p>
    <w:p w:rsidR="00A644BA" w:rsidRPr="003070FB" w:rsidRDefault="00A644BA" w:rsidP="00A51B22">
      <w:pPr>
        <w:pStyle w:val="ListParagraph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Pozitivno usmjerenje provođenja slobodnog vremena učenika.</w:t>
      </w:r>
    </w:p>
    <w:p w:rsidR="00A644BA" w:rsidRPr="003070FB" w:rsidRDefault="00A644BA" w:rsidP="00A51B22">
      <w:pPr>
        <w:pStyle w:val="ListParagraph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Zastupljenost raznovrsnih sportskih i društvenih sadržaja kroz vannastavne aktivnosti.</w:t>
      </w:r>
    </w:p>
    <w:p w:rsidR="00A644BA" w:rsidRPr="003070FB" w:rsidRDefault="00A644BA" w:rsidP="005B031B">
      <w:pPr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5B031B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3070FB">
        <w:rPr>
          <w:rFonts w:ascii="Times New Roman" w:hAnsi="Times New Roman" w:cs="Times New Roman"/>
          <w:b/>
          <w:bCs/>
          <w:lang w:val="hr-HR"/>
        </w:rPr>
        <w:t xml:space="preserve">        Nositelji aktivnosti su :</w:t>
      </w:r>
    </w:p>
    <w:p w:rsidR="00A644BA" w:rsidRPr="003070FB" w:rsidRDefault="00A644BA" w:rsidP="00DC359C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Odgojno – obrazovna ustanova.</w:t>
      </w:r>
    </w:p>
    <w:p w:rsidR="00A644BA" w:rsidRPr="003070FB" w:rsidRDefault="00A644BA" w:rsidP="00DC359C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Razrednici i nastavnici.</w:t>
      </w:r>
    </w:p>
    <w:p w:rsidR="00A644BA" w:rsidRPr="003070FB" w:rsidRDefault="00A644BA" w:rsidP="00DC359C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Učenici.</w:t>
      </w:r>
    </w:p>
    <w:p w:rsidR="00A644BA" w:rsidRPr="003070FB" w:rsidRDefault="00A644BA" w:rsidP="00DC359C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Roditelji.</w:t>
      </w:r>
    </w:p>
    <w:p w:rsidR="00A644BA" w:rsidRPr="003070FB" w:rsidRDefault="00A644BA" w:rsidP="00DC359C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Pedagoška služba škole.</w:t>
      </w:r>
    </w:p>
    <w:p w:rsidR="00A644BA" w:rsidRPr="003070FB" w:rsidRDefault="00A644BA" w:rsidP="00DC359C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Šira društvena zajednica i institucije.</w:t>
      </w:r>
    </w:p>
    <w:p w:rsidR="00A644BA" w:rsidRPr="003070FB" w:rsidRDefault="00A644BA" w:rsidP="000C7727">
      <w:pPr>
        <w:ind w:left="36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/Policijska uprava,Centar za socijalni rad,Dom zdravlja... /</w:t>
      </w:r>
    </w:p>
    <w:p w:rsidR="00A644BA" w:rsidRPr="003070FB" w:rsidRDefault="00A644BA" w:rsidP="000C7727">
      <w:pPr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5B031B">
      <w:pPr>
        <w:ind w:left="360"/>
        <w:jc w:val="both"/>
        <w:rPr>
          <w:rFonts w:ascii="Times New Roman" w:hAnsi="Times New Roman" w:cs="Times New Roman"/>
          <w:b/>
          <w:bCs/>
          <w:lang w:val="hr-HR"/>
        </w:rPr>
      </w:pPr>
      <w:r w:rsidRPr="003070FB">
        <w:rPr>
          <w:rFonts w:ascii="Times New Roman" w:hAnsi="Times New Roman" w:cs="Times New Roman"/>
          <w:b/>
          <w:bCs/>
          <w:lang w:val="hr-HR"/>
        </w:rPr>
        <w:t>Oblici rada i zadaci :</w:t>
      </w:r>
    </w:p>
    <w:p w:rsidR="00A644BA" w:rsidRPr="003070FB" w:rsidRDefault="00A644BA" w:rsidP="005B031B">
      <w:pPr>
        <w:ind w:left="36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Primarni je nositelj programa odgojno – obrazovna ustanova,a iz toga proizilaze zadaci:</w:t>
      </w:r>
    </w:p>
    <w:p w:rsidR="00A644BA" w:rsidRPr="003070FB" w:rsidRDefault="00A644BA" w:rsidP="005B031B">
      <w:pPr>
        <w:ind w:left="36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1.Razvijanje partnerstva između škole i lokalne zajednice.</w:t>
      </w:r>
    </w:p>
    <w:p w:rsidR="00A644BA" w:rsidRPr="003070FB" w:rsidRDefault="00A644BA" w:rsidP="005B031B">
      <w:pPr>
        <w:ind w:left="36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2.Provođenje detaljne procjene potreba.</w:t>
      </w:r>
    </w:p>
    <w:p w:rsidR="00A644BA" w:rsidRPr="003070FB" w:rsidRDefault="00A644BA" w:rsidP="005B031B">
      <w:pPr>
        <w:ind w:left="36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/odrediti prednosti i teškoće škole i dobivene podatke iskoristiti kao polazište za poboljšanje postojećeg stanja /.</w:t>
      </w:r>
    </w:p>
    <w:p w:rsidR="00A644BA" w:rsidRDefault="00A644BA" w:rsidP="005B031B">
      <w:pPr>
        <w:ind w:left="360"/>
        <w:jc w:val="both"/>
        <w:rPr>
          <w:rFonts w:ascii="Times New Roman" w:hAnsi="Times New Roman" w:cs="Times New Roman"/>
          <w:lang w:val="hr-HR"/>
        </w:rPr>
      </w:pPr>
    </w:p>
    <w:p w:rsidR="009B5753" w:rsidRDefault="009B5753" w:rsidP="005B031B">
      <w:pPr>
        <w:ind w:left="360"/>
        <w:jc w:val="both"/>
        <w:rPr>
          <w:rFonts w:ascii="Times New Roman" w:hAnsi="Times New Roman" w:cs="Times New Roman"/>
          <w:lang w:val="hr-HR"/>
        </w:rPr>
      </w:pPr>
    </w:p>
    <w:p w:rsidR="009B5753" w:rsidRPr="003070FB" w:rsidRDefault="009B5753" w:rsidP="005B031B">
      <w:pPr>
        <w:ind w:left="360"/>
        <w:jc w:val="both"/>
        <w:rPr>
          <w:rFonts w:ascii="Times New Roman" w:hAnsi="Times New Roman" w:cs="Times New Roman"/>
          <w:lang w:val="hr-HR"/>
        </w:rPr>
      </w:pPr>
    </w:p>
    <w:p w:rsidR="00D0612D" w:rsidRDefault="00D0612D" w:rsidP="009B5753">
      <w:pPr>
        <w:ind w:left="360"/>
        <w:jc w:val="both"/>
        <w:rPr>
          <w:rFonts w:ascii="Times New Roman" w:hAnsi="Times New Roman" w:cs="Times New Roman"/>
          <w:lang w:val="hr-HR"/>
        </w:rPr>
      </w:pPr>
    </w:p>
    <w:p w:rsidR="005E5FC2" w:rsidRDefault="00A644BA" w:rsidP="009B5753">
      <w:pPr>
        <w:ind w:left="36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Potrebno je anketirati učenike da bi saznal</w:t>
      </w:r>
      <w:r w:rsidR="009B5753">
        <w:rPr>
          <w:rFonts w:ascii="Times New Roman" w:hAnsi="Times New Roman" w:cs="Times New Roman"/>
          <w:lang w:val="hr-HR"/>
        </w:rPr>
        <w:t>i kako provode slobodno vrijeme</w:t>
      </w:r>
      <w:r w:rsidRPr="003070FB">
        <w:rPr>
          <w:rFonts w:ascii="Times New Roman" w:hAnsi="Times New Roman" w:cs="Times New Roman"/>
          <w:lang w:val="hr-HR"/>
        </w:rPr>
        <w:t xml:space="preserve">. </w:t>
      </w:r>
    </w:p>
    <w:p w:rsidR="009B5753" w:rsidRDefault="009B5753" w:rsidP="009B5753">
      <w:pPr>
        <w:ind w:left="360"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5B031B">
      <w:pPr>
        <w:ind w:left="36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Cjelokupan rad sa učenicima treba biti usmjeren na gradnju otpornosti učenika na negativne uticaje i stvaranjem pozitivnog identiteta, a što će se postići obezbjeđivanjem pozitivne školske klime i korištenjem kvalitetnih nastavnih metoda.</w:t>
      </w:r>
    </w:p>
    <w:p w:rsidR="00A644BA" w:rsidRPr="003070FB" w:rsidRDefault="00A644BA" w:rsidP="005B031B">
      <w:pPr>
        <w:ind w:left="360"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5B031B">
      <w:pPr>
        <w:ind w:left="360"/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Radi sprečavanja štetnih događaja i posljedica poduzimaju se sve raspoložive mjere, od individualnog i grupnog rada sa učenicima i njihovim roditeljima, pa do izricanja pedagoških mjera.</w:t>
      </w:r>
      <w:r w:rsidR="009B5753">
        <w:rPr>
          <w:rFonts w:ascii="Times New Roman" w:hAnsi="Times New Roman" w:cs="Times New Roman"/>
          <w:lang w:val="hr-HR"/>
        </w:rPr>
        <w:t xml:space="preserve"> </w:t>
      </w:r>
      <w:r w:rsidRPr="003070FB">
        <w:rPr>
          <w:rFonts w:ascii="Times New Roman" w:hAnsi="Times New Roman" w:cs="Times New Roman"/>
          <w:lang w:val="hr-HR"/>
        </w:rPr>
        <w:t>U određenim slučajevima sa postupcima se upoznaje i Centar za socijalni rad.</w:t>
      </w:r>
    </w:p>
    <w:p w:rsidR="00A644BA" w:rsidRPr="003070FB" w:rsidRDefault="00A644BA" w:rsidP="005B031B">
      <w:p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Na temelju prethodne analize stanja u školi potrebno je osmisliti rad, i to :</w:t>
      </w:r>
    </w:p>
    <w:p w:rsidR="00A644BA" w:rsidRPr="003070FB" w:rsidRDefault="00A644BA" w:rsidP="005B031B">
      <w:pPr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DC359C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Rad pedagoške službe sa učenicima i nastavnicimanajmanje dvije sjednice Nastavničkog vijeća potrebno je posvetiti problematici aktivnosti na prevenciji maloljetničke delinkvencije/.</w:t>
      </w:r>
    </w:p>
    <w:p w:rsidR="00A644BA" w:rsidRPr="003070FB" w:rsidRDefault="00A644BA" w:rsidP="005B031B">
      <w:pPr>
        <w:ind w:left="360"/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DC359C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Rad razrednika sa učenicima pažljivim odabirom tema i njihovom interesantnom prezentacijom može se pomoći u rješavanju određenih dilema kod učenika i usmjeravanje ponašanja u pozitivnom smjeru .</w:t>
      </w:r>
    </w:p>
    <w:p w:rsidR="00A644BA" w:rsidRPr="003070FB" w:rsidRDefault="00A644BA" w:rsidP="005B031B">
      <w:pPr>
        <w:jc w:val="both"/>
        <w:rPr>
          <w:rFonts w:ascii="Times New Roman" w:hAnsi="Times New Roman" w:cs="Times New Roman"/>
          <w:lang w:val="hr-HR"/>
        </w:rPr>
      </w:pPr>
    </w:p>
    <w:p w:rsidR="00A644BA" w:rsidRPr="003070FB" w:rsidRDefault="00A644BA" w:rsidP="00DC359C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lang w:val="hr-HR"/>
        </w:rPr>
      </w:pPr>
      <w:r w:rsidRPr="003070FB">
        <w:rPr>
          <w:rFonts w:ascii="Times New Roman" w:hAnsi="Times New Roman" w:cs="Times New Roman"/>
          <w:lang w:val="hr-HR"/>
        </w:rPr>
        <w:t>Rad razrednika sa roditeljima na roditeljskim sastancima dvije teme posvetiti problematici maloljetničke delinkvencije .</w:t>
      </w:r>
    </w:p>
    <w:p w:rsidR="00A644BA" w:rsidRPr="003070FB" w:rsidRDefault="00A644BA" w:rsidP="005B031B">
      <w:pPr>
        <w:jc w:val="both"/>
        <w:rPr>
          <w:rFonts w:ascii="Times New Roman" w:hAnsi="Times New Roman" w:cs="Times New Roman"/>
          <w:lang w:val="hr-HR"/>
        </w:rPr>
      </w:pPr>
    </w:p>
    <w:p w:rsidR="00A644BA" w:rsidRPr="006C38BC" w:rsidRDefault="00A644BA" w:rsidP="005B031B">
      <w:pPr>
        <w:pStyle w:val="Heading1"/>
        <w:tabs>
          <w:tab w:val="left" w:pos="2780"/>
        </w:tabs>
        <w:ind w:left="2464" w:right="2398"/>
        <w:rPr>
          <w:b w:val="0"/>
          <w:bCs w:val="0"/>
          <w:sz w:val="22"/>
          <w:szCs w:val="22"/>
          <w:lang w:val="it-IT"/>
        </w:rPr>
      </w:pPr>
    </w:p>
    <w:p w:rsidR="00A644BA" w:rsidRPr="006C38BC" w:rsidRDefault="00A644BA">
      <w:pPr>
        <w:spacing w:before="14" w:line="260" w:lineRule="exact"/>
        <w:rPr>
          <w:rFonts w:ascii="Times New Roman" w:hAnsi="Times New Roman" w:cs="Times New Roman"/>
          <w:lang w:val="it-IT"/>
        </w:rPr>
      </w:pPr>
    </w:p>
    <w:p w:rsidR="00A644BA" w:rsidRPr="006C38BC" w:rsidRDefault="00A644BA" w:rsidP="00A56B16">
      <w:pPr>
        <w:pStyle w:val="Heading1"/>
        <w:jc w:val="center"/>
        <w:rPr>
          <w:lang w:val="it-IT"/>
        </w:rPr>
      </w:pPr>
      <w:bookmarkStart w:id="99" w:name="_Toc462319648"/>
      <w:r w:rsidRPr="006C38BC">
        <w:rPr>
          <w:lang w:val="it-IT"/>
        </w:rPr>
        <w:t>X PRILOZI</w:t>
      </w:r>
      <w:bookmarkEnd w:id="99"/>
    </w:p>
    <w:p w:rsidR="00A644BA" w:rsidRPr="006C38BC" w:rsidRDefault="00A644BA">
      <w:pPr>
        <w:spacing w:before="14" w:line="260" w:lineRule="exact"/>
        <w:rPr>
          <w:rFonts w:ascii="Times New Roman" w:hAnsi="Times New Roman" w:cs="Times New Roman"/>
          <w:lang w:val="it-IT"/>
        </w:rPr>
      </w:pPr>
    </w:p>
    <w:p w:rsidR="00A644BA" w:rsidRPr="006C38BC" w:rsidRDefault="00A644BA" w:rsidP="00D3105D">
      <w:pPr>
        <w:spacing w:line="276" w:lineRule="auto"/>
        <w:rPr>
          <w:rFonts w:ascii="Times New Roman" w:hAnsi="Times New Roman" w:cs="Times New Roman"/>
          <w:lang w:val="it-IT"/>
        </w:rPr>
      </w:pPr>
      <w:bookmarkStart w:id="100" w:name="_Toc367477286"/>
      <w:r w:rsidRPr="006C38BC">
        <w:rPr>
          <w:rFonts w:ascii="Times New Roman" w:hAnsi="Times New Roman" w:cs="Times New Roman"/>
          <w:lang w:val="it-IT"/>
        </w:rPr>
        <w:t>Sas</w:t>
      </w:r>
      <w:r w:rsidRPr="006C38BC">
        <w:rPr>
          <w:rFonts w:ascii="Times New Roman" w:hAnsi="Times New Roman" w:cs="Times New Roman"/>
          <w:spacing w:val="1"/>
          <w:lang w:val="it-IT"/>
        </w:rPr>
        <w:t>t</w:t>
      </w:r>
      <w:r w:rsidRPr="006C38BC">
        <w:rPr>
          <w:rFonts w:ascii="Times New Roman" w:hAnsi="Times New Roman" w:cs="Times New Roman"/>
          <w:lang w:val="it-IT"/>
        </w:rPr>
        <w:t>avni</w:t>
      </w:r>
      <w:r w:rsidR="006501F2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spacing w:val="-1"/>
          <w:lang w:val="it-IT"/>
        </w:rPr>
        <w:t>d</w:t>
      </w:r>
      <w:r w:rsidRPr="006C38BC">
        <w:rPr>
          <w:rFonts w:ascii="Times New Roman" w:hAnsi="Times New Roman" w:cs="Times New Roman"/>
          <w:spacing w:val="1"/>
          <w:lang w:val="it-IT"/>
        </w:rPr>
        <w:t>i</w:t>
      </w:r>
      <w:r w:rsidRPr="006C38BC">
        <w:rPr>
          <w:rFonts w:ascii="Times New Roman" w:hAnsi="Times New Roman" w:cs="Times New Roman"/>
          <w:lang w:val="it-IT"/>
        </w:rPr>
        <w:t>o</w:t>
      </w:r>
      <w:r w:rsidR="006501F2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GPR</w:t>
      </w:r>
      <w:r w:rsidRPr="006C38BC">
        <w:rPr>
          <w:rFonts w:ascii="Times New Roman" w:hAnsi="Times New Roman" w:cs="Times New Roman"/>
          <w:spacing w:val="1"/>
          <w:lang w:val="it-IT"/>
        </w:rPr>
        <w:t>-</w:t>
      </w:r>
      <w:r w:rsidRPr="006C38BC">
        <w:rPr>
          <w:rFonts w:ascii="Times New Roman" w:hAnsi="Times New Roman" w:cs="Times New Roman"/>
          <w:lang w:val="it-IT"/>
        </w:rPr>
        <w:t>a:</w:t>
      </w:r>
      <w:bookmarkEnd w:id="100"/>
    </w:p>
    <w:p w:rsidR="00A644BA" w:rsidRPr="006C38BC" w:rsidRDefault="00A644BA" w:rsidP="00D3105D">
      <w:pPr>
        <w:spacing w:line="276" w:lineRule="auto"/>
        <w:rPr>
          <w:rFonts w:ascii="Times New Roman" w:hAnsi="Times New Roman" w:cs="Times New Roman"/>
          <w:lang w:val="it-IT"/>
        </w:rPr>
      </w:pPr>
    </w:p>
    <w:p w:rsidR="00A644BA" w:rsidRPr="006C38BC" w:rsidRDefault="00A644BA" w:rsidP="00D3105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lang w:val="it-IT"/>
        </w:rPr>
      </w:pPr>
      <w:bookmarkStart w:id="101" w:name="_Toc367477287"/>
      <w:r w:rsidRPr="006C38BC">
        <w:rPr>
          <w:rFonts w:ascii="Times New Roman" w:hAnsi="Times New Roman" w:cs="Times New Roman"/>
          <w:lang w:val="it-IT"/>
        </w:rPr>
        <w:t>Ev</w:t>
      </w:r>
      <w:r w:rsidRPr="006C38BC">
        <w:rPr>
          <w:rFonts w:ascii="Times New Roman" w:hAnsi="Times New Roman" w:cs="Times New Roman"/>
          <w:spacing w:val="1"/>
          <w:lang w:val="it-IT"/>
        </w:rPr>
        <w:t>i</w:t>
      </w:r>
      <w:r w:rsidRPr="006C38BC">
        <w:rPr>
          <w:rFonts w:ascii="Times New Roman" w:hAnsi="Times New Roman" w:cs="Times New Roman"/>
          <w:lang w:val="it-IT"/>
        </w:rPr>
        <w:t>den</w:t>
      </w:r>
      <w:r w:rsidRPr="006C38BC">
        <w:rPr>
          <w:rFonts w:ascii="Times New Roman" w:hAnsi="Times New Roman" w:cs="Times New Roman"/>
          <w:spacing w:val="1"/>
          <w:lang w:val="it-IT"/>
        </w:rPr>
        <w:t>t</w:t>
      </w:r>
      <w:r w:rsidRPr="006C38BC">
        <w:rPr>
          <w:rFonts w:ascii="Times New Roman" w:hAnsi="Times New Roman" w:cs="Times New Roman"/>
          <w:lang w:val="it-IT"/>
        </w:rPr>
        <w:t>ni</w:t>
      </w:r>
      <w:r w:rsidR="00666B81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spacing w:val="1"/>
          <w:lang w:val="it-IT"/>
        </w:rPr>
        <w:t>li</w:t>
      </w:r>
      <w:r w:rsidRPr="006C38BC">
        <w:rPr>
          <w:rFonts w:ascii="Times New Roman" w:hAnsi="Times New Roman" w:cs="Times New Roman"/>
          <w:lang w:val="it-IT"/>
        </w:rPr>
        <w:t>st</w:t>
      </w:r>
      <w:r w:rsidR="00666B81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za</w:t>
      </w:r>
      <w:r w:rsidR="009D683E" w:rsidRPr="006C38BC">
        <w:rPr>
          <w:rFonts w:ascii="Times New Roman" w:hAnsi="Times New Roman" w:cs="Times New Roman"/>
          <w:lang w:val="it-IT"/>
        </w:rPr>
        <w:t xml:space="preserve"> n</w:t>
      </w:r>
      <w:r w:rsidRPr="006C38BC">
        <w:rPr>
          <w:rFonts w:ascii="Times New Roman" w:hAnsi="Times New Roman" w:cs="Times New Roman"/>
          <w:lang w:val="it-IT"/>
        </w:rPr>
        <w:t>a</w:t>
      </w:r>
      <w:r w:rsidRPr="006C38BC">
        <w:rPr>
          <w:rFonts w:ascii="Times New Roman" w:hAnsi="Times New Roman" w:cs="Times New Roman"/>
          <w:spacing w:val="-1"/>
          <w:lang w:val="it-IT"/>
        </w:rPr>
        <w:t>s</w:t>
      </w:r>
      <w:r w:rsidRPr="006C38BC">
        <w:rPr>
          <w:rFonts w:ascii="Times New Roman" w:hAnsi="Times New Roman" w:cs="Times New Roman"/>
          <w:spacing w:val="1"/>
          <w:lang w:val="it-IT"/>
        </w:rPr>
        <w:t>t</w:t>
      </w:r>
      <w:r w:rsidRPr="006C38BC">
        <w:rPr>
          <w:rFonts w:ascii="Times New Roman" w:hAnsi="Times New Roman" w:cs="Times New Roman"/>
          <w:spacing w:val="-1"/>
          <w:lang w:val="it-IT"/>
        </w:rPr>
        <w:t>a</w:t>
      </w:r>
      <w:r w:rsidRPr="006C38BC">
        <w:rPr>
          <w:rFonts w:ascii="Times New Roman" w:hAnsi="Times New Roman" w:cs="Times New Roman"/>
          <w:lang w:val="it-IT"/>
        </w:rPr>
        <w:t>vn</w:t>
      </w:r>
      <w:r w:rsidRPr="006C38BC">
        <w:rPr>
          <w:rFonts w:ascii="Times New Roman" w:hAnsi="Times New Roman" w:cs="Times New Roman"/>
          <w:spacing w:val="1"/>
          <w:lang w:val="it-IT"/>
        </w:rPr>
        <w:t>i</w:t>
      </w:r>
      <w:r w:rsidRPr="006C38BC">
        <w:rPr>
          <w:rFonts w:ascii="Times New Roman" w:hAnsi="Times New Roman" w:cs="Times New Roman"/>
          <w:lang w:val="it-IT"/>
        </w:rPr>
        <w:t>ke</w:t>
      </w:r>
      <w:r w:rsidR="00666B81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spacing w:val="1"/>
          <w:lang w:val="it-IT"/>
        </w:rPr>
        <w:t>(</w:t>
      </w:r>
      <w:r w:rsidRPr="006C38BC">
        <w:rPr>
          <w:rFonts w:ascii="Times New Roman" w:hAnsi="Times New Roman" w:cs="Times New Roman"/>
          <w:lang w:val="it-IT"/>
        </w:rPr>
        <w:t>Tab</w:t>
      </w:r>
      <w:r w:rsidRPr="006C38BC">
        <w:rPr>
          <w:rFonts w:ascii="Times New Roman" w:hAnsi="Times New Roman" w:cs="Times New Roman"/>
          <w:spacing w:val="-1"/>
          <w:lang w:val="it-IT"/>
        </w:rPr>
        <w:t>el</w:t>
      </w:r>
      <w:r w:rsidRPr="006C38BC">
        <w:rPr>
          <w:rFonts w:ascii="Times New Roman" w:hAnsi="Times New Roman" w:cs="Times New Roman"/>
          <w:lang w:val="it-IT"/>
        </w:rPr>
        <w:t>a31)</w:t>
      </w:r>
      <w:bookmarkEnd w:id="101"/>
      <w:r w:rsidR="00ED6C78" w:rsidRPr="006C38BC">
        <w:rPr>
          <w:rFonts w:ascii="Times New Roman" w:hAnsi="Times New Roman" w:cs="Times New Roman"/>
          <w:lang w:val="it-IT"/>
        </w:rPr>
        <w:t xml:space="preserve"> str. </w:t>
      </w:r>
      <w:r w:rsidR="00372C2F" w:rsidRPr="006C38BC">
        <w:rPr>
          <w:rFonts w:ascii="Times New Roman" w:hAnsi="Times New Roman" w:cs="Times New Roman"/>
          <w:lang w:val="it-IT"/>
        </w:rPr>
        <w:t>6</w:t>
      </w:r>
      <w:r w:rsidR="009B1A82" w:rsidRPr="006C38BC">
        <w:rPr>
          <w:rFonts w:ascii="Times New Roman" w:hAnsi="Times New Roman" w:cs="Times New Roman"/>
          <w:lang w:val="it-IT"/>
        </w:rPr>
        <w:t>4</w:t>
      </w:r>
    </w:p>
    <w:p w:rsidR="00A644BA" w:rsidRPr="006C38BC" w:rsidRDefault="00A644BA" w:rsidP="00D3105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lang w:val="it-IT"/>
        </w:rPr>
      </w:pPr>
      <w:bookmarkStart w:id="102" w:name="_Toc367477288"/>
      <w:r w:rsidRPr="006C38BC">
        <w:rPr>
          <w:rFonts w:ascii="Times New Roman" w:hAnsi="Times New Roman" w:cs="Times New Roman"/>
          <w:lang w:val="it-IT"/>
        </w:rPr>
        <w:t>40</w:t>
      </w:r>
      <w:r w:rsidRPr="006C38BC">
        <w:rPr>
          <w:rFonts w:ascii="Times New Roman" w:hAnsi="Times New Roman" w:cs="Times New Roman"/>
          <w:spacing w:val="1"/>
          <w:lang w:val="it-IT"/>
        </w:rPr>
        <w:t>-</w:t>
      </w:r>
      <w:r w:rsidRPr="006C38BC">
        <w:rPr>
          <w:rFonts w:ascii="Times New Roman" w:hAnsi="Times New Roman" w:cs="Times New Roman"/>
          <w:lang w:val="it-IT"/>
        </w:rPr>
        <w:t>sa</w:t>
      </w:r>
      <w:r w:rsidRPr="006C38BC">
        <w:rPr>
          <w:rFonts w:ascii="Times New Roman" w:hAnsi="Times New Roman" w:cs="Times New Roman"/>
          <w:spacing w:val="1"/>
          <w:lang w:val="it-IT"/>
        </w:rPr>
        <w:t>t</w:t>
      </w:r>
      <w:r w:rsidRPr="006C38BC">
        <w:rPr>
          <w:rFonts w:ascii="Times New Roman" w:hAnsi="Times New Roman" w:cs="Times New Roman"/>
          <w:lang w:val="it-IT"/>
        </w:rPr>
        <w:t>na</w:t>
      </w:r>
      <w:r w:rsidR="006501F2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spacing w:val="-1"/>
          <w:lang w:val="it-IT"/>
        </w:rPr>
        <w:t>r</w:t>
      </w:r>
      <w:r w:rsidRPr="006C38BC">
        <w:rPr>
          <w:rFonts w:ascii="Times New Roman" w:hAnsi="Times New Roman" w:cs="Times New Roman"/>
          <w:lang w:val="it-IT"/>
        </w:rPr>
        <w:t>adna</w:t>
      </w:r>
      <w:r w:rsidR="006501F2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sed</w:t>
      </w:r>
      <w:r w:rsidRPr="006C38BC">
        <w:rPr>
          <w:rFonts w:ascii="Times New Roman" w:hAnsi="Times New Roman" w:cs="Times New Roman"/>
          <w:spacing w:val="-2"/>
          <w:lang w:val="it-IT"/>
        </w:rPr>
        <w:t>m</w:t>
      </w:r>
      <w:r w:rsidRPr="006C38BC">
        <w:rPr>
          <w:rFonts w:ascii="Times New Roman" w:hAnsi="Times New Roman" w:cs="Times New Roman"/>
          <w:spacing w:val="1"/>
          <w:lang w:val="it-IT"/>
        </w:rPr>
        <w:t>i</w:t>
      </w:r>
      <w:r w:rsidRPr="006C38BC">
        <w:rPr>
          <w:rFonts w:ascii="Times New Roman" w:hAnsi="Times New Roman" w:cs="Times New Roman"/>
          <w:lang w:val="it-IT"/>
        </w:rPr>
        <w:t>ca</w:t>
      </w:r>
      <w:r w:rsidR="006501F2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nas</w:t>
      </w:r>
      <w:r w:rsidRPr="006C38BC">
        <w:rPr>
          <w:rFonts w:ascii="Times New Roman" w:hAnsi="Times New Roman" w:cs="Times New Roman"/>
          <w:spacing w:val="1"/>
          <w:lang w:val="it-IT"/>
        </w:rPr>
        <w:t>t</w:t>
      </w:r>
      <w:r w:rsidRPr="006C38BC">
        <w:rPr>
          <w:rFonts w:ascii="Times New Roman" w:hAnsi="Times New Roman" w:cs="Times New Roman"/>
          <w:lang w:val="it-IT"/>
        </w:rPr>
        <w:t>av</w:t>
      </w:r>
      <w:r w:rsidRPr="006C38BC">
        <w:rPr>
          <w:rFonts w:ascii="Times New Roman" w:hAnsi="Times New Roman" w:cs="Times New Roman"/>
          <w:spacing w:val="-1"/>
          <w:lang w:val="it-IT"/>
        </w:rPr>
        <w:t>n</w:t>
      </w:r>
      <w:r w:rsidRPr="006C38BC">
        <w:rPr>
          <w:rFonts w:ascii="Times New Roman" w:hAnsi="Times New Roman" w:cs="Times New Roman"/>
          <w:spacing w:val="1"/>
          <w:lang w:val="it-IT"/>
        </w:rPr>
        <w:t>i</w:t>
      </w:r>
      <w:r w:rsidRPr="006C38BC">
        <w:rPr>
          <w:rFonts w:ascii="Times New Roman" w:hAnsi="Times New Roman" w:cs="Times New Roman"/>
          <w:lang w:val="it-IT"/>
        </w:rPr>
        <w:t>ka</w:t>
      </w:r>
      <w:r w:rsidRPr="006C38BC">
        <w:rPr>
          <w:rFonts w:ascii="Times New Roman" w:hAnsi="Times New Roman" w:cs="Times New Roman"/>
          <w:spacing w:val="1"/>
          <w:lang w:val="it-IT"/>
        </w:rPr>
        <w:t>(</w:t>
      </w:r>
      <w:r w:rsidRPr="006C38BC">
        <w:rPr>
          <w:rFonts w:ascii="Times New Roman" w:hAnsi="Times New Roman" w:cs="Times New Roman"/>
          <w:lang w:val="it-IT"/>
        </w:rPr>
        <w:t>Tabe</w:t>
      </w:r>
      <w:r w:rsidRPr="006C38BC">
        <w:rPr>
          <w:rFonts w:ascii="Times New Roman" w:hAnsi="Times New Roman" w:cs="Times New Roman"/>
          <w:spacing w:val="1"/>
          <w:lang w:val="it-IT"/>
        </w:rPr>
        <w:t>l</w:t>
      </w:r>
      <w:r w:rsidRPr="006C38BC">
        <w:rPr>
          <w:rFonts w:ascii="Times New Roman" w:hAnsi="Times New Roman" w:cs="Times New Roman"/>
          <w:lang w:val="it-IT"/>
        </w:rPr>
        <w:t>a3</w:t>
      </w:r>
      <w:r w:rsidRPr="006C38BC">
        <w:rPr>
          <w:rFonts w:ascii="Times New Roman" w:hAnsi="Times New Roman" w:cs="Times New Roman"/>
          <w:spacing w:val="-1"/>
          <w:lang w:val="it-IT"/>
        </w:rPr>
        <w:t>2</w:t>
      </w:r>
      <w:r w:rsidRPr="006C38BC">
        <w:rPr>
          <w:rFonts w:ascii="Times New Roman" w:hAnsi="Times New Roman" w:cs="Times New Roman"/>
          <w:lang w:val="it-IT"/>
        </w:rPr>
        <w:t>)</w:t>
      </w:r>
      <w:bookmarkEnd w:id="102"/>
      <w:r w:rsidR="00ED6C78" w:rsidRPr="006C38BC">
        <w:rPr>
          <w:rFonts w:ascii="Times New Roman" w:hAnsi="Times New Roman" w:cs="Times New Roman"/>
          <w:lang w:val="it-IT"/>
        </w:rPr>
        <w:t xml:space="preserve"> str. 6</w:t>
      </w:r>
      <w:r w:rsidR="008803CA">
        <w:rPr>
          <w:rFonts w:ascii="Times New Roman" w:hAnsi="Times New Roman" w:cs="Times New Roman"/>
          <w:lang w:val="it-IT"/>
        </w:rPr>
        <w:t>5</w:t>
      </w:r>
    </w:p>
    <w:p w:rsidR="00A644BA" w:rsidRPr="006C38BC" w:rsidRDefault="00A644BA" w:rsidP="00D3105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lang w:val="it-IT"/>
        </w:rPr>
      </w:pPr>
      <w:bookmarkStart w:id="103" w:name="_Toc367477289"/>
      <w:r w:rsidRPr="006C38BC">
        <w:rPr>
          <w:rFonts w:ascii="Times New Roman" w:hAnsi="Times New Roman" w:cs="Times New Roman"/>
          <w:lang w:val="it-IT"/>
        </w:rPr>
        <w:t>Os</w:t>
      </w:r>
      <w:r w:rsidRPr="006C38BC">
        <w:rPr>
          <w:rFonts w:ascii="Times New Roman" w:hAnsi="Times New Roman" w:cs="Times New Roman"/>
          <w:spacing w:val="1"/>
          <w:lang w:val="it-IT"/>
        </w:rPr>
        <w:t>t</w:t>
      </w:r>
      <w:r w:rsidRPr="006C38BC">
        <w:rPr>
          <w:rFonts w:ascii="Times New Roman" w:hAnsi="Times New Roman" w:cs="Times New Roman"/>
          <w:lang w:val="it-IT"/>
        </w:rPr>
        <w:t>a</w:t>
      </w:r>
      <w:r w:rsidRPr="006C38BC">
        <w:rPr>
          <w:rFonts w:ascii="Times New Roman" w:hAnsi="Times New Roman" w:cs="Times New Roman"/>
          <w:spacing w:val="1"/>
          <w:lang w:val="it-IT"/>
        </w:rPr>
        <w:t>l</w:t>
      </w:r>
      <w:r w:rsidR="006501F2" w:rsidRPr="006C38BC">
        <w:rPr>
          <w:rFonts w:ascii="Times New Roman" w:hAnsi="Times New Roman" w:cs="Times New Roman"/>
          <w:spacing w:val="1"/>
          <w:lang w:val="it-IT"/>
        </w:rPr>
        <w:t xml:space="preserve">i </w:t>
      </w:r>
      <w:r w:rsidRPr="006C38BC">
        <w:rPr>
          <w:rFonts w:ascii="Times New Roman" w:hAnsi="Times New Roman" w:cs="Times New Roman"/>
          <w:lang w:val="it-IT"/>
        </w:rPr>
        <w:t>u</w:t>
      </w:r>
      <w:r w:rsidRPr="006C38BC">
        <w:rPr>
          <w:rFonts w:ascii="Times New Roman" w:hAnsi="Times New Roman" w:cs="Times New Roman"/>
          <w:spacing w:val="-1"/>
          <w:lang w:val="it-IT"/>
        </w:rPr>
        <w:t>p</w:t>
      </w:r>
      <w:r w:rsidRPr="006C38BC">
        <w:rPr>
          <w:rFonts w:ascii="Times New Roman" w:hAnsi="Times New Roman" w:cs="Times New Roman"/>
          <w:lang w:val="it-IT"/>
        </w:rPr>
        <w:t>os</w:t>
      </w:r>
      <w:r w:rsidRPr="006C38BC">
        <w:rPr>
          <w:rFonts w:ascii="Times New Roman" w:hAnsi="Times New Roman" w:cs="Times New Roman"/>
          <w:spacing w:val="1"/>
          <w:lang w:val="it-IT"/>
        </w:rPr>
        <w:t>l</w:t>
      </w:r>
      <w:r w:rsidRPr="006C38BC">
        <w:rPr>
          <w:rFonts w:ascii="Times New Roman" w:hAnsi="Times New Roman" w:cs="Times New Roman"/>
          <w:lang w:val="it-IT"/>
        </w:rPr>
        <w:t>en</w:t>
      </w:r>
      <w:r w:rsidRPr="006C38BC">
        <w:rPr>
          <w:rFonts w:ascii="Times New Roman" w:hAnsi="Times New Roman" w:cs="Times New Roman"/>
          <w:spacing w:val="-1"/>
          <w:lang w:val="it-IT"/>
        </w:rPr>
        <w:t>i</w:t>
      </w:r>
      <w:r w:rsidRPr="006C38BC">
        <w:rPr>
          <w:rFonts w:ascii="Times New Roman" w:hAnsi="Times New Roman" w:cs="Times New Roman"/>
          <w:lang w:val="it-IT"/>
        </w:rPr>
        <w:t>c</w:t>
      </w:r>
      <w:r w:rsidR="00FD5A47" w:rsidRPr="006C38BC">
        <w:rPr>
          <w:rFonts w:ascii="Times New Roman" w:hAnsi="Times New Roman" w:cs="Times New Roman"/>
          <w:lang w:val="it-IT"/>
        </w:rPr>
        <w:t xml:space="preserve">i </w:t>
      </w:r>
      <w:r w:rsidRPr="006C38BC">
        <w:rPr>
          <w:rFonts w:ascii="Times New Roman" w:hAnsi="Times New Roman" w:cs="Times New Roman"/>
          <w:lang w:val="it-IT"/>
        </w:rPr>
        <w:t>u</w:t>
      </w:r>
      <w:r w:rsidR="00666B81" w:rsidRPr="006C38BC">
        <w:rPr>
          <w:rFonts w:ascii="Times New Roman" w:hAnsi="Times New Roman" w:cs="Times New Roman"/>
          <w:lang w:val="it-IT"/>
        </w:rPr>
        <w:t xml:space="preserve"> </w:t>
      </w:r>
      <w:r w:rsidRPr="006C38BC">
        <w:rPr>
          <w:rFonts w:ascii="Times New Roman" w:hAnsi="Times New Roman" w:cs="Times New Roman"/>
          <w:lang w:val="it-IT"/>
        </w:rPr>
        <w:t>š</w:t>
      </w:r>
      <w:r w:rsidRPr="006C38BC">
        <w:rPr>
          <w:rFonts w:ascii="Times New Roman" w:hAnsi="Times New Roman" w:cs="Times New Roman"/>
          <w:spacing w:val="-1"/>
          <w:lang w:val="it-IT"/>
        </w:rPr>
        <w:t>k</w:t>
      </w:r>
      <w:r w:rsidRPr="006C38BC">
        <w:rPr>
          <w:rFonts w:ascii="Times New Roman" w:hAnsi="Times New Roman" w:cs="Times New Roman"/>
          <w:lang w:val="it-IT"/>
        </w:rPr>
        <w:t>o</w:t>
      </w:r>
      <w:r w:rsidRPr="006C38BC">
        <w:rPr>
          <w:rFonts w:ascii="Times New Roman" w:hAnsi="Times New Roman" w:cs="Times New Roman"/>
          <w:spacing w:val="1"/>
          <w:lang w:val="it-IT"/>
        </w:rPr>
        <w:t>l</w:t>
      </w:r>
      <w:r w:rsidRPr="006C38BC">
        <w:rPr>
          <w:rFonts w:ascii="Times New Roman" w:hAnsi="Times New Roman" w:cs="Times New Roman"/>
          <w:lang w:val="it-IT"/>
        </w:rPr>
        <w:t>i</w:t>
      </w:r>
      <w:r w:rsidRPr="006C38BC">
        <w:rPr>
          <w:rFonts w:ascii="Times New Roman" w:hAnsi="Times New Roman" w:cs="Times New Roman"/>
          <w:spacing w:val="1"/>
          <w:lang w:val="it-IT"/>
        </w:rPr>
        <w:t>(</w:t>
      </w:r>
      <w:r w:rsidRPr="006C38BC">
        <w:rPr>
          <w:rFonts w:ascii="Times New Roman" w:hAnsi="Times New Roman" w:cs="Times New Roman"/>
          <w:lang w:val="it-IT"/>
        </w:rPr>
        <w:t>Ta</w:t>
      </w:r>
      <w:r w:rsidRPr="006C38BC">
        <w:rPr>
          <w:rFonts w:ascii="Times New Roman" w:hAnsi="Times New Roman" w:cs="Times New Roman"/>
          <w:spacing w:val="-1"/>
          <w:lang w:val="it-IT"/>
        </w:rPr>
        <w:t>b</w:t>
      </w:r>
      <w:r w:rsidRPr="006C38BC">
        <w:rPr>
          <w:rFonts w:ascii="Times New Roman" w:hAnsi="Times New Roman" w:cs="Times New Roman"/>
          <w:lang w:val="it-IT"/>
        </w:rPr>
        <w:t>e</w:t>
      </w:r>
      <w:r w:rsidRPr="006C38BC">
        <w:rPr>
          <w:rFonts w:ascii="Times New Roman" w:hAnsi="Times New Roman" w:cs="Times New Roman"/>
          <w:spacing w:val="1"/>
          <w:lang w:val="it-IT"/>
        </w:rPr>
        <w:t>l</w:t>
      </w:r>
      <w:r w:rsidRPr="006C38BC">
        <w:rPr>
          <w:rFonts w:ascii="Times New Roman" w:hAnsi="Times New Roman" w:cs="Times New Roman"/>
          <w:lang w:val="it-IT"/>
        </w:rPr>
        <w:t>a</w:t>
      </w:r>
      <w:r w:rsidRPr="006C38BC">
        <w:rPr>
          <w:rFonts w:ascii="Times New Roman" w:hAnsi="Times New Roman" w:cs="Times New Roman"/>
          <w:spacing w:val="-1"/>
          <w:lang w:val="it-IT"/>
        </w:rPr>
        <w:t>3</w:t>
      </w:r>
      <w:r w:rsidRPr="006C38BC">
        <w:rPr>
          <w:rFonts w:ascii="Times New Roman" w:hAnsi="Times New Roman" w:cs="Times New Roman"/>
          <w:lang w:val="it-IT"/>
        </w:rPr>
        <w:t>3)</w:t>
      </w:r>
      <w:bookmarkEnd w:id="103"/>
      <w:r w:rsidR="00ED6C78" w:rsidRPr="006C38BC">
        <w:rPr>
          <w:rFonts w:ascii="Times New Roman" w:hAnsi="Times New Roman" w:cs="Times New Roman"/>
          <w:lang w:val="it-IT"/>
        </w:rPr>
        <w:t xml:space="preserve"> str </w:t>
      </w:r>
      <w:r w:rsidR="008803CA">
        <w:rPr>
          <w:rFonts w:ascii="Times New Roman" w:hAnsi="Times New Roman" w:cs="Times New Roman"/>
          <w:lang w:val="it-IT"/>
        </w:rPr>
        <w:t>66</w:t>
      </w:r>
    </w:p>
    <w:p w:rsidR="00A644BA" w:rsidRPr="003070FB" w:rsidRDefault="00A644BA" w:rsidP="00D3105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</w:rPr>
      </w:pPr>
      <w:bookmarkStart w:id="104" w:name="_Toc367477290"/>
      <w:r w:rsidRPr="003070FB">
        <w:rPr>
          <w:rFonts w:ascii="Times New Roman" w:hAnsi="Times New Roman" w:cs="Times New Roman"/>
        </w:rPr>
        <w:t>Ve</w:t>
      </w:r>
      <w:r w:rsidRPr="003070FB">
        <w:rPr>
          <w:rFonts w:ascii="Times New Roman" w:hAnsi="Times New Roman" w:cs="Times New Roman"/>
          <w:spacing w:val="1"/>
        </w:rPr>
        <w:t>ri</w:t>
      </w:r>
      <w:r w:rsidRPr="003070FB">
        <w:rPr>
          <w:rFonts w:ascii="Times New Roman" w:hAnsi="Times New Roman" w:cs="Times New Roman"/>
          <w:spacing w:val="-1"/>
        </w:rPr>
        <w:t>f</w:t>
      </w:r>
      <w:r w:rsidRPr="003070FB">
        <w:rPr>
          <w:rFonts w:ascii="Times New Roman" w:hAnsi="Times New Roman" w:cs="Times New Roman"/>
          <w:spacing w:val="1"/>
        </w:rPr>
        <w:t>i</w:t>
      </w:r>
      <w:r w:rsidRPr="003070FB">
        <w:rPr>
          <w:rFonts w:ascii="Times New Roman" w:hAnsi="Times New Roman" w:cs="Times New Roman"/>
        </w:rPr>
        <w:t>c</w:t>
      </w:r>
      <w:r w:rsidRPr="003070FB">
        <w:rPr>
          <w:rFonts w:ascii="Times New Roman" w:hAnsi="Times New Roman" w:cs="Times New Roman"/>
          <w:spacing w:val="-1"/>
        </w:rPr>
        <w:t>i</w:t>
      </w:r>
      <w:r w:rsidRPr="003070FB">
        <w:rPr>
          <w:rFonts w:ascii="Times New Roman" w:hAnsi="Times New Roman" w:cs="Times New Roman"/>
          <w:spacing w:val="1"/>
        </w:rPr>
        <w:t>r</w:t>
      </w:r>
      <w:r w:rsidRPr="003070FB">
        <w:rPr>
          <w:rFonts w:ascii="Times New Roman" w:hAnsi="Times New Roman" w:cs="Times New Roman"/>
          <w:spacing w:val="-1"/>
        </w:rPr>
        <w:t>a</w:t>
      </w:r>
      <w:r w:rsidRPr="003070FB">
        <w:rPr>
          <w:rFonts w:ascii="Times New Roman" w:hAnsi="Times New Roman" w:cs="Times New Roman"/>
        </w:rPr>
        <w:t>n</w:t>
      </w:r>
      <w:r w:rsidR="009D683E" w:rsidRPr="003070FB">
        <w:rPr>
          <w:rFonts w:ascii="Times New Roman" w:hAnsi="Times New Roman" w:cs="Times New Roman"/>
        </w:rPr>
        <w:t xml:space="preserve">a </w:t>
      </w:r>
      <w:r w:rsidRPr="003070FB">
        <w:rPr>
          <w:rFonts w:ascii="Times New Roman" w:hAnsi="Times New Roman" w:cs="Times New Roman"/>
        </w:rPr>
        <w:t>nas</w:t>
      </w:r>
      <w:r w:rsidRPr="003070FB">
        <w:rPr>
          <w:rFonts w:ascii="Times New Roman" w:hAnsi="Times New Roman" w:cs="Times New Roman"/>
          <w:spacing w:val="1"/>
        </w:rPr>
        <w:t>t</w:t>
      </w:r>
      <w:r w:rsidRPr="003070FB"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  <w:spacing w:val="-1"/>
        </w:rPr>
        <w:t>v</w:t>
      </w:r>
      <w:r w:rsidRPr="003070FB"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  <w:spacing w:val="-1"/>
        </w:rPr>
        <w:t>(</w:t>
      </w:r>
      <w:r w:rsidRPr="003070FB">
        <w:rPr>
          <w:rFonts w:ascii="Times New Roman" w:hAnsi="Times New Roman" w:cs="Times New Roman"/>
        </w:rPr>
        <w:t>Tabe</w:t>
      </w:r>
      <w:r w:rsidRPr="003070FB">
        <w:rPr>
          <w:rFonts w:ascii="Times New Roman" w:hAnsi="Times New Roman" w:cs="Times New Roman"/>
          <w:spacing w:val="1"/>
        </w:rPr>
        <w:t>l</w:t>
      </w:r>
      <w:r w:rsidRPr="003070FB">
        <w:rPr>
          <w:rFonts w:ascii="Times New Roman" w:hAnsi="Times New Roman" w:cs="Times New Roman"/>
        </w:rPr>
        <w:t>a34)</w:t>
      </w:r>
      <w:bookmarkEnd w:id="104"/>
      <w:r w:rsidR="00ED6C78">
        <w:rPr>
          <w:rFonts w:ascii="Times New Roman" w:hAnsi="Times New Roman" w:cs="Times New Roman"/>
        </w:rPr>
        <w:t xml:space="preserve"> str. </w:t>
      </w:r>
      <w:r w:rsidR="008803CA">
        <w:rPr>
          <w:rFonts w:ascii="Times New Roman" w:hAnsi="Times New Roman" w:cs="Times New Roman"/>
        </w:rPr>
        <w:t>67</w:t>
      </w:r>
    </w:p>
    <w:p w:rsidR="00A644BA" w:rsidRDefault="00A644BA" w:rsidP="00D3105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</w:rPr>
      </w:pPr>
      <w:bookmarkStart w:id="105" w:name="_Toc367477291"/>
      <w:r w:rsidRPr="003070FB">
        <w:rPr>
          <w:rFonts w:ascii="Times New Roman" w:hAnsi="Times New Roman" w:cs="Times New Roman"/>
          <w:spacing w:val="1"/>
        </w:rPr>
        <w:t>I</w:t>
      </w:r>
      <w:r w:rsidRPr="003070FB">
        <w:rPr>
          <w:rFonts w:ascii="Times New Roman" w:hAnsi="Times New Roman" w:cs="Times New Roman"/>
        </w:rPr>
        <w:t>ns</w:t>
      </w:r>
      <w:r w:rsidRPr="003070FB">
        <w:rPr>
          <w:rFonts w:ascii="Times New Roman" w:hAnsi="Times New Roman" w:cs="Times New Roman"/>
          <w:spacing w:val="1"/>
        </w:rPr>
        <w:t>tr</w:t>
      </w:r>
      <w:r w:rsidRPr="003070FB">
        <w:rPr>
          <w:rFonts w:ascii="Times New Roman" w:hAnsi="Times New Roman" w:cs="Times New Roman"/>
        </w:rPr>
        <w:t>u</w:t>
      </w:r>
      <w:r w:rsidRPr="003070FB">
        <w:rPr>
          <w:rFonts w:ascii="Times New Roman" w:hAnsi="Times New Roman" w:cs="Times New Roman"/>
          <w:spacing w:val="-1"/>
        </w:rPr>
        <w:t>k</w:t>
      </w:r>
      <w:r w:rsidRPr="003070FB">
        <w:rPr>
          <w:rFonts w:ascii="Times New Roman" w:hAnsi="Times New Roman" w:cs="Times New Roman"/>
          <w:spacing w:val="1"/>
        </w:rPr>
        <w:t>ti</w:t>
      </w:r>
      <w:r w:rsidRPr="003070FB">
        <w:rPr>
          <w:rFonts w:ascii="Times New Roman" w:hAnsi="Times New Roman" w:cs="Times New Roman"/>
          <w:spacing w:val="-1"/>
        </w:rPr>
        <w:t>v</w:t>
      </w:r>
      <w:r w:rsidRPr="003070FB">
        <w:rPr>
          <w:rFonts w:ascii="Times New Roman" w:hAnsi="Times New Roman" w:cs="Times New Roman"/>
        </w:rPr>
        <w:t>na</w:t>
      </w:r>
      <w:r w:rsidR="006501F2">
        <w:rPr>
          <w:rFonts w:ascii="Times New Roman" w:hAnsi="Times New Roman" w:cs="Times New Roman"/>
        </w:rPr>
        <w:t xml:space="preserve"> </w:t>
      </w:r>
      <w:r w:rsidRPr="003070FB">
        <w:rPr>
          <w:rFonts w:ascii="Times New Roman" w:hAnsi="Times New Roman" w:cs="Times New Roman"/>
        </w:rPr>
        <w:t>nas</w:t>
      </w:r>
      <w:r w:rsidRPr="003070FB">
        <w:rPr>
          <w:rFonts w:ascii="Times New Roman" w:hAnsi="Times New Roman" w:cs="Times New Roman"/>
          <w:spacing w:val="1"/>
        </w:rPr>
        <w:t>t</w:t>
      </w:r>
      <w:r w:rsidRPr="003070FB"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  <w:spacing w:val="-1"/>
        </w:rPr>
        <w:t>v</w:t>
      </w:r>
      <w:r w:rsidRPr="003070FB"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  <w:spacing w:val="-1"/>
        </w:rPr>
        <w:t>(</w:t>
      </w:r>
      <w:r w:rsidRPr="003070FB">
        <w:rPr>
          <w:rFonts w:ascii="Times New Roman" w:hAnsi="Times New Roman" w:cs="Times New Roman"/>
        </w:rPr>
        <w:t>Tabe</w:t>
      </w:r>
      <w:r w:rsidRPr="003070FB">
        <w:rPr>
          <w:rFonts w:ascii="Times New Roman" w:hAnsi="Times New Roman" w:cs="Times New Roman"/>
          <w:spacing w:val="1"/>
        </w:rPr>
        <w:t>l</w:t>
      </w:r>
      <w:r w:rsidRPr="003070FB">
        <w:rPr>
          <w:rFonts w:ascii="Times New Roman" w:hAnsi="Times New Roman" w:cs="Times New Roman"/>
        </w:rPr>
        <w:t>a35)</w:t>
      </w:r>
      <w:bookmarkEnd w:id="105"/>
      <w:r w:rsidR="00ED6C78">
        <w:rPr>
          <w:rFonts w:ascii="Times New Roman" w:hAnsi="Times New Roman" w:cs="Times New Roman"/>
        </w:rPr>
        <w:t xml:space="preserve"> str.</w:t>
      </w:r>
      <w:r w:rsidR="008803CA">
        <w:rPr>
          <w:rFonts w:ascii="Times New Roman" w:hAnsi="Times New Roman" w:cs="Times New Roman"/>
        </w:rPr>
        <w:t>67</w:t>
      </w:r>
    </w:p>
    <w:p w:rsidR="007F4696" w:rsidRPr="00D3105D" w:rsidRDefault="00A644BA" w:rsidP="00D3105D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</w:rPr>
      </w:pPr>
      <w:bookmarkStart w:id="106" w:name="_Toc367477292"/>
      <w:r w:rsidRPr="00D3105D">
        <w:rPr>
          <w:rFonts w:ascii="Times New Roman" w:hAnsi="Times New Roman" w:cs="Times New Roman"/>
        </w:rPr>
        <w:t>Raspo</w:t>
      </w:r>
      <w:r w:rsidRPr="00D3105D">
        <w:rPr>
          <w:rFonts w:ascii="Times New Roman" w:hAnsi="Times New Roman" w:cs="Times New Roman"/>
          <w:spacing w:val="1"/>
        </w:rPr>
        <w:t>r</w:t>
      </w:r>
      <w:r w:rsidRPr="00D3105D">
        <w:rPr>
          <w:rFonts w:ascii="Times New Roman" w:hAnsi="Times New Roman" w:cs="Times New Roman"/>
        </w:rPr>
        <w:t>ed</w:t>
      </w:r>
      <w:r w:rsidR="006501F2" w:rsidRPr="00D3105D">
        <w:rPr>
          <w:rFonts w:ascii="Times New Roman" w:hAnsi="Times New Roman" w:cs="Times New Roman"/>
        </w:rPr>
        <w:t xml:space="preserve"> </w:t>
      </w:r>
      <w:r w:rsidRPr="00D3105D">
        <w:rPr>
          <w:rFonts w:ascii="Times New Roman" w:hAnsi="Times New Roman" w:cs="Times New Roman"/>
        </w:rPr>
        <w:t>sa</w:t>
      </w:r>
      <w:r w:rsidRPr="00D3105D">
        <w:rPr>
          <w:rFonts w:ascii="Times New Roman" w:hAnsi="Times New Roman" w:cs="Times New Roman"/>
          <w:spacing w:val="1"/>
        </w:rPr>
        <w:t>t</w:t>
      </w:r>
      <w:r w:rsidRPr="00D3105D">
        <w:rPr>
          <w:rFonts w:ascii="Times New Roman" w:hAnsi="Times New Roman" w:cs="Times New Roman"/>
        </w:rPr>
        <w:t>i</w:t>
      </w:r>
      <w:bookmarkEnd w:id="106"/>
      <w:r w:rsidR="007F4696" w:rsidRPr="00D3105D">
        <w:rPr>
          <w:rFonts w:ascii="Times New Roman" w:hAnsi="Times New Roman" w:cs="Times New Roman"/>
        </w:rPr>
        <w:br w:type="page"/>
      </w:r>
    </w:p>
    <w:p w:rsidR="00A644BA" w:rsidRPr="003070FB" w:rsidRDefault="00A644BA" w:rsidP="00E24A06">
      <w:pPr>
        <w:numPr>
          <w:ilvl w:val="0"/>
          <w:numId w:val="31"/>
        </w:numPr>
        <w:rPr>
          <w:rFonts w:ascii="Times New Roman" w:hAnsi="Times New Roman" w:cs="Times New Roman"/>
        </w:rPr>
        <w:sectPr w:rsidR="00A644BA" w:rsidRPr="003070FB" w:rsidSect="00C42558">
          <w:headerReference w:type="default" r:id="rId21"/>
          <w:pgSz w:w="11900" w:h="16840"/>
          <w:pgMar w:top="0" w:right="720" w:bottom="960" w:left="600" w:header="0" w:footer="770" w:gutter="0"/>
          <w:cols w:space="720"/>
        </w:sectPr>
      </w:pPr>
    </w:p>
    <w:tbl>
      <w:tblPr>
        <w:tblpPr w:leftFromText="180" w:rightFromText="180" w:vertAnchor="text" w:horzAnchor="margin" w:tblpXSpec="center" w:tblpY="-1443"/>
        <w:tblW w:w="15559" w:type="dxa"/>
        <w:tblLayout w:type="fixed"/>
        <w:tblLook w:val="00A0"/>
      </w:tblPr>
      <w:tblGrid>
        <w:gridCol w:w="534"/>
        <w:gridCol w:w="601"/>
        <w:gridCol w:w="708"/>
        <w:gridCol w:w="639"/>
        <w:gridCol w:w="320"/>
        <w:gridCol w:w="1134"/>
        <w:gridCol w:w="708"/>
        <w:gridCol w:w="709"/>
        <w:gridCol w:w="1418"/>
        <w:gridCol w:w="1134"/>
        <w:gridCol w:w="1150"/>
        <w:gridCol w:w="699"/>
        <w:gridCol w:w="702"/>
        <w:gridCol w:w="621"/>
        <w:gridCol w:w="709"/>
        <w:gridCol w:w="425"/>
        <w:gridCol w:w="797"/>
        <w:gridCol w:w="1842"/>
        <w:gridCol w:w="426"/>
        <w:gridCol w:w="283"/>
      </w:tblGrid>
      <w:tr w:rsidR="00EC54AE" w:rsidRPr="00EC54AE" w:rsidTr="00CD0BDE">
        <w:trPr>
          <w:gridAfter w:val="1"/>
          <w:wAfter w:w="283" w:type="dxa"/>
          <w:trHeight w:val="80"/>
        </w:trPr>
        <w:tc>
          <w:tcPr>
            <w:tcW w:w="1135" w:type="dxa"/>
            <w:gridSpan w:val="2"/>
            <w:noWrap/>
            <w:vAlign w:val="center"/>
          </w:tcPr>
          <w:p w:rsidR="00EC54AE" w:rsidRPr="00A47CF0" w:rsidRDefault="00EC54AE" w:rsidP="0029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EC54AE" w:rsidRPr="00A47CF0" w:rsidRDefault="00EC54AE" w:rsidP="0029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noWrap/>
            <w:vAlign w:val="center"/>
          </w:tcPr>
          <w:p w:rsidR="00EC54AE" w:rsidRPr="00A47CF0" w:rsidRDefault="00EC54AE" w:rsidP="0029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4" w:type="dxa"/>
            <w:gridSpan w:val="15"/>
            <w:noWrap/>
            <w:vAlign w:val="center"/>
          </w:tcPr>
          <w:p w:rsidR="00EC54AE" w:rsidRDefault="00EC54AE" w:rsidP="00EC54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C54AE" w:rsidRPr="00EC54AE" w:rsidRDefault="00EC54AE" w:rsidP="00EC54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EC54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                              EVIDENTNI LIST ZA NASTAVNIKE                                                                                                          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abela </w:t>
            </w:r>
            <w:r w:rsidR="00510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31</w:t>
            </w:r>
          </w:p>
        </w:tc>
      </w:tr>
      <w:tr w:rsidR="00C50653" w:rsidRPr="00A47CF0" w:rsidTr="00CD0BDE">
        <w:trPr>
          <w:trHeight w:val="10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Rednibroj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Prezime (ime oca) i ime nastavnika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Datum i godina rođenja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Osnov radnog angažmana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Završena škola, akademija, fakultet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Stepen stručne spreme i stručno zvanje/ naziv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Predmet koji nastavnik predaje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Datum polaganja stručnog ispita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Podliježe ocjenjivanju u skladu sa pravilnikom (da/ne)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Ocijenjen od strane</w:t>
            </w:r>
            <w:r w:rsidRPr="00D31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pz</w:t>
            </w: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 xml:space="preserve"> za tekući ciklus  ocjenjivanja (da/ne)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Ukupno punih godina radnog staža sa 1.9.2017.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Sedmični broj sati redovne nastave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Nastavnici koji nemaju punu nastavnu normu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Rad u drugoj školi u okviru nastavne norme</w:t>
            </w:r>
          </w:p>
        </w:tc>
      </w:tr>
      <w:tr w:rsidR="00C50653" w:rsidRPr="00A47CF0" w:rsidTr="00CD0BDE">
        <w:trPr>
          <w:trHeight w:val="1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53" w:rsidRPr="00A47CF0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653" w:rsidRPr="00D3105D" w:rsidRDefault="00C50653" w:rsidP="00384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Broj sati koji nedostaju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Naziv škole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653" w:rsidRPr="00D3105D" w:rsidRDefault="00D3105D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20"/>
                <w:szCs w:val="20"/>
              </w:rPr>
              <w:t>Broj sati</w:t>
            </w:r>
          </w:p>
        </w:tc>
      </w:tr>
      <w:tr w:rsidR="00C50653" w:rsidRPr="00A47CF0" w:rsidTr="00CD0BDE">
        <w:trPr>
          <w:trHeight w:val="1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CD0BD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CD0B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CD0BD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CD0B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D0BDE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D0BDE" w:rsidP="003844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Starčević (Hazim) Ilmihana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3.6.1979.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VŠS/Nast.r.n.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Salčinović (Bahrudin) Senita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27.10.1979.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FFZ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Halilović (Fetah) Adisa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4.5.1975.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VŠS/Nast.r.n.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Smajić (Ekrem) Amina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12.9.1981.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Genjac (Huso) Sabina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7.8.1982.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4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D3105D" w:rsidP="00D31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Muharemović (Sakib)</w:t>
            </w:r>
            <w:r w:rsidR="00C50653" w:rsidRPr="008A2FC7">
              <w:rPr>
                <w:rFonts w:ascii="Times New Roman" w:hAnsi="Times New Roman" w:cs="Times New Roman"/>
                <w:sz w:val="16"/>
                <w:szCs w:val="16"/>
              </w:rPr>
              <w:t>Mirha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12.8.1976.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D3105D" w:rsidRDefault="00C50653" w:rsidP="00384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05D">
              <w:rPr>
                <w:rFonts w:ascii="Times New Roman" w:hAnsi="Times New Roman" w:cs="Times New Roman"/>
                <w:sz w:val="18"/>
                <w:szCs w:val="18"/>
              </w:rPr>
              <w:t>FP-MIOZ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Begović (Salem) Sabina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22.2.196.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Alijagić  (Džemal) Nedžla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29.6.1982.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Kobić (Enver) Sabina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24.3.1971.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VŠS/Nast.r.n.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 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18.10.2005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Buza (Muhamed) Amina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6.12.1982.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Čaluk ( Osman) Enisa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6.4.1980.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Omanović (Suad) Enisa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24.2.1986.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VSS/Prof.r.n.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Raz.nast.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Džafić (Sadik) Amira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24.12.1961.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VŠS/Nast.sh/hs 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Bos. jez.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04.12.1991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Lukačević (Midhat) Lejla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8.9.1969.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VŠS/Nast.bos.jez.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Bos. jez.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Čehajić (Zijad) Mirnesa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19.2.1983.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VSS/Prof.mat. i inf.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Matem.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Alibegić(Muhamed) Azra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7. 9.1979.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bCs/>
                <w:sz w:val="20"/>
                <w:szCs w:val="20"/>
              </w:rPr>
              <w:t>VŠS/Nast.mat. ifiz.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Matem.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31.5.2006.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Dedić (Husein) Fatima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3.1.1976.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PFZ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bCs/>
                <w:sz w:val="20"/>
                <w:szCs w:val="20"/>
              </w:rPr>
              <w:t>VSS/prof.eng.j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Engl.jez.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31.5.2012.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Kadrić (Omer) Nedžad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17.10.1966.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VSS/Prof.geogr.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Geografija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14.04.1999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Varupa (Ivzo) Elma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 xml:space="preserve">27.12.1986.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VSS/Prof.eng.jez.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Engl.jez.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Muratović (Hamza)Edina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25.4.1973.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IPF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VSS/Prof.isl.vjer.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D3105D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bCs/>
                <w:sz w:val="20"/>
                <w:szCs w:val="20"/>
              </w:rPr>
              <w:t>Islamskavj.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268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Lopo (Nermin) Zanina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3.8.1984.</w:t>
            </w:r>
          </w:p>
        </w:tc>
        <w:tc>
          <w:tcPr>
            <w:tcW w:w="70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PF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VSS/Prof.eng.jez.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D0BDE" w:rsidP="00CD0B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50653" w:rsidRPr="00A47CF0">
              <w:rPr>
                <w:rFonts w:ascii="Times New Roman" w:hAnsi="Times New Roman" w:cs="Times New Roman"/>
                <w:sz w:val="20"/>
                <w:szCs w:val="20"/>
              </w:rPr>
              <w:t>Engl.jez.</w:t>
            </w:r>
          </w:p>
        </w:tc>
        <w:tc>
          <w:tcPr>
            <w:tcW w:w="115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8.6.2011.</w:t>
            </w:r>
          </w:p>
        </w:tc>
        <w:tc>
          <w:tcPr>
            <w:tcW w:w="69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18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BDE" w:rsidRDefault="00C50653" w:rsidP="00CD0BD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D0BDE">
              <w:rPr>
                <w:rFonts w:ascii="Times New Roman" w:hAnsi="Times New Roman" w:cs="Times New Roman"/>
                <w:sz w:val="18"/>
                <w:szCs w:val="18"/>
              </w:rPr>
              <w:t>OŠ”OmerMusic”</w:t>
            </w:r>
          </w:p>
          <w:p w:rsidR="00C50653" w:rsidRPr="00CD0BDE" w:rsidRDefault="00CD0BDE" w:rsidP="00CD0BD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D0BDE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C50653" w:rsidRPr="00CD0BDE">
              <w:rPr>
                <w:rFonts w:ascii="Times New Roman" w:hAnsi="Times New Roman" w:cs="Times New Roman"/>
                <w:sz w:val="18"/>
                <w:szCs w:val="18"/>
              </w:rPr>
              <w:t>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anj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Lukhodžić  (Salko) Anisa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23.11.1984.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bCs/>
                <w:sz w:val="20"/>
                <w:szCs w:val="20"/>
              </w:rPr>
              <w:t>VŠS/Nast.mat.i inf.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D3105D" w:rsidRDefault="00CA0CDE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05D">
              <w:rPr>
                <w:rFonts w:ascii="Times New Roman" w:hAnsi="Times New Roman" w:cs="Times New Roman"/>
                <w:sz w:val="18"/>
                <w:szCs w:val="18"/>
              </w:rPr>
              <w:t>Informatika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28.10.2010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OŠ”KB”Visoko</w:t>
            </w:r>
          </w:p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OŠ”SBB” Visoko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A0CDE" w:rsidRPr="00A47CF0" w:rsidTr="00CD0BDE">
        <w:trPr>
          <w:trHeight w:val="240"/>
        </w:trPr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Sadiković(Mevludin) Sejla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31.1.1987.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FFS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VSS/bach.njem. jez.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Njemački j</w:t>
            </w:r>
            <w:r w:rsidR="00D3105D">
              <w:rPr>
                <w:rFonts w:ascii="Times New Roman" w:hAnsi="Times New Roman" w:cs="Times New Roman"/>
                <w:sz w:val="20"/>
                <w:szCs w:val="20"/>
              </w:rPr>
              <w:t>ez.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11.6.2012.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CD0BDE" w:rsidRDefault="00C50653" w:rsidP="00CD0B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D0BDE">
              <w:rPr>
                <w:rFonts w:ascii="Times New Roman" w:hAnsi="Times New Roman" w:cs="Times New Roman"/>
                <w:sz w:val="20"/>
                <w:szCs w:val="20"/>
              </w:rPr>
              <w:t>OŠ”KB”Visoko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Alihodžić (Hamdo) Hatidža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8.2.1984.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FFS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D310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 xml:space="preserve">VSS/Prof.ar. </w:t>
            </w:r>
            <w:r w:rsidR="00D3105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r w:rsidR="00D3105D">
              <w:rPr>
                <w:rFonts w:ascii="Times New Roman" w:hAnsi="Times New Roman" w:cs="Times New Roman"/>
                <w:sz w:val="20"/>
                <w:szCs w:val="20"/>
              </w:rPr>
              <w:t>rskog  jez</w:t>
            </w: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Turski</w:t>
            </w:r>
            <w:r w:rsidR="00D31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jez.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27.11.2012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OŠ”MĆĆ”V.Čajno</w:t>
            </w:r>
          </w:p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GimnazijaVisoko</w:t>
            </w:r>
          </w:p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OŠ”SBB” Visoko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Trako(Mirsad)Amra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17.1.1985.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FFS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VSS/Prof.b.j.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Bosanski</w:t>
            </w:r>
            <w:r w:rsidR="00D31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OŠ”SBB”Visoko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Husejnović(Huso)Jasmin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20.1.1979.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FSITO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VSS/Prof.sp.i to.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TiZO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21.5.2007.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GimnazijaVisoko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Tatar(Munir)Mela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5.8.1974.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VSS/Bachelor fizike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Fizika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24.2.2005.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OŠ”Kačuni”Kačuni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Kovo (Zahid) Samir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26.9.1966.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VŠS/Nast.muz.k.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Muzička k.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OŠ”MĆĆ”V.Čajno</w:t>
            </w:r>
          </w:p>
          <w:p w:rsidR="00C50653" w:rsidRPr="00A47CF0" w:rsidRDefault="00D3105D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05D">
              <w:rPr>
                <w:rFonts w:ascii="Times New Roman" w:hAnsi="Times New Roman" w:cs="Times New Roman"/>
                <w:sz w:val="18"/>
                <w:szCs w:val="18"/>
              </w:rPr>
              <w:t>OŠ”MMB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”D.Moštre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Nesimović (Alija) Samir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19.7.1981.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ALU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VSS/Akademskikipar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Likovna k.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 xml:space="preserve"> 9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MSŠ”HŠ”Visoko</w:t>
            </w:r>
          </w:p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SŠC”NI”Ilijaš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0653" w:rsidRPr="00A47CF0" w:rsidTr="00CD0BDE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Imamović (Meša) Bisera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3.10.1957.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VSS/Profesor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Bio/pri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922A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09.12.1983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12+4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OŠ”SBB”Visoko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Burko (Ševko)Mirha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3.10.1981.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FFS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VSS/Prof.hist.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Historija/GO/Društvo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12+2+2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GimnazijaVisoko</w:t>
            </w:r>
          </w:p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MSŠ “H.Š” Visoko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Madacki(Petar)Mladen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23.8.1974.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D3105D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VŠS/Nast.ek.d</w:t>
            </w:r>
            <w:r w:rsidR="00C50653" w:rsidRPr="00A47CF0">
              <w:rPr>
                <w:rFonts w:ascii="Times New Roman" w:hAnsi="Times New Roman" w:cs="Times New Roman"/>
                <w:sz w:val="20"/>
                <w:szCs w:val="20"/>
              </w:rPr>
              <w:t>i hem.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Hemija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OŠ”KB”Visoko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Pašić (Fehim)Fatima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16.7.1980.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NFM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D0BDE">
              <w:rPr>
                <w:rFonts w:ascii="Times New Roman" w:hAnsi="Times New Roman" w:cs="Times New Roman"/>
                <w:sz w:val="18"/>
                <w:szCs w:val="18"/>
              </w:rPr>
              <w:t>VŠS</w:t>
            </w:r>
            <w:r w:rsidR="00CD0BDE">
              <w:rPr>
                <w:rFonts w:ascii="Times New Roman" w:hAnsi="Times New Roman" w:cs="Times New Roman"/>
                <w:sz w:val="20"/>
                <w:szCs w:val="20"/>
              </w:rPr>
              <w:t>/Nast.</w:t>
            </w: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="00CD0B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 xml:space="preserve">Kultura ž.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D0BDE" w:rsidP="00CD0B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OŠ”Kis. 1”</w:t>
            </w:r>
            <w:r w:rsidR="00C50653" w:rsidRPr="00A47CF0">
              <w:rPr>
                <w:rFonts w:ascii="Times New Roman" w:hAnsi="Times New Roman" w:cs="Times New Roman"/>
                <w:sz w:val="20"/>
                <w:szCs w:val="20"/>
              </w:rPr>
              <w:t>Kiseljak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Mahmutović(Ramiz)Lejla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 xml:space="preserve">3.12.1984.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NFM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VŠS/nast.fiz,inf. sa  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D3105D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Teh.kul.</w:t>
            </w:r>
            <w:r w:rsidR="00C50653" w:rsidRPr="00A47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C50653" w:rsidRPr="00A47CF0">
              <w:rPr>
                <w:rFonts w:ascii="Times New Roman" w:hAnsi="Times New Roman" w:cs="Times New Roman"/>
                <w:sz w:val="20"/>
                <w:szCs w:val="20"/>
              </w:rPr>
              <w:t>os.teh.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21.9.2010.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10+3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OŠ”MMB” D.Moštre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0653" w:rsidRPr="00A47CF0" w:rsidTr="00CD0BDE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Begić (Midhat)Fata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9.10.1977.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NRV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FIN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AB1">
              <w:rPr>
                <w:rFonts w:ascii="Times New Roman" w:hAnsi="Times New Roman" w:cs="Times New Roman"/>
                <w:sz w:val="18"/>
                <w:szCs w:val="18"/>
              </w:rPr>
              <w:t>VSS</w:t>
            </w:r>
            <w:r w:rsidR="00922AB1">
              <w:rPr>
                <w:rFonts w:ascii="Times New Roman" w:hAnsi="Times New Roman" w:cs="Times New Roman"/>
                <w:sz w:val="20"/>
                <w:szCs w:val="20"/>
              </w:rPr>
              <w:t>/Prof.isl.t</w:t>
            </w: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Islamskavj.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922AB1" w:rsidRDefault="00C50653" w:rsidP="00922AB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22AB1">
              <w:rPr>
                <w:rFonts w:ascii="Times New Roman" w:hAnsi="Times New Roman" w:cs="Times New Roman"/>
                <w:sz w:val="18"/>
                <w:szCs w:val="18"/>
              </w:rPr>
              <w:t>OŠ”MMD”</w:t>
            </w: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Dobrinje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0653" w:rsidRPr="00A47CF0" w:rsidTr="00CD0BDE">
        <w:trPr>
          <w:trHeight w:val="4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653" w:rsidRPr="008A2FC7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A2FC7">
              <w:rPr>
                <w:rFonts w:ascii="Times New Roman" w:hAnsi="Times New Roman" w:cs="Times New Roman"/>
                <w:sz w:val="16"/>
                <w:szCs w:val="16"/>
              </w:rPr>
              <w:t>Ibrišimović (Mustafa) Nisveta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CF0">
              <w:rPr>
                <w:rFonts w:ascii="Times New Roman" w:hAnsi="Times New Roman" w:cs="Times New Roman"/>
                <w:sz w:val="18"/>
                <w:szCs w:val="18"/>
              </w:rPr>
              <w:t>8.12.1981.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IPF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VSS/Prof.isl.vjer.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Islamskavj.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922AB1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922AB1" w:rsidRDefault="00C50653" w:rsidP="003844F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22AB1">
              <w:rPr>
                <w:rFonts w:ascii="Times New Roman" w:hAnsi="Times New Roman" w:cs="Times New Roman"/>
                <w:sz w:val="18"/>
                <w:szCs w:val="18"/>
              </w:rPr>
              <w:t>OŠ”Enver</w:t>
            </w:r>
            <w:r w:rsidR="00922AB1" w:rsidRPr="00922AB1">
              <w:rPr>
                <w:rFonts w:ascii="Times New Roman" w:hAnsi="Times New Roman" w:cs="Times New Roman"/>
                <w:sz w:val="18"/>
                <w:szCs w:val="18"/>
              </w:rPr>
              <w:t xml:space="preserve"> Čol.”</w:t>
            </w:r>
            <w:r w:rsidR="00922AB1">
              <w:rPr>
                <w:rFonts w:ascii="Times New Roman" w:hAnsi="Times New Roman" w:cs="Times New Roman"/>
                <w:sz w:val="18"/>
                <w:szCs w:val="18"/>
              </w:rPr>
              <w:t>Breza</w:t>
            </w:r>
          </w:p>
          <w:p w:rsidR="00C50653" w:rsidRPr="00A47CF0" w:rsidRDefault="00C50653" w:rsidP="00922A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OŠ”KB” Visoko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50653" w:rsidRPr="00A47CF0" w:rsidRDefault="00C50653" w:rsidP="00CD0B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0BDE" w:rsidRPr="00A47CF0" w:rsidTr="00CD0BDE">
        <w:trPr>
          <w:trHeight w:val="497"/>
        </w:trPr>
        <w:tc>
          <w:tcPr>
            <w:tcW w:w="1045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D0BDE" w:rsidRDefault="00CD0BDE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BDE" w:rsidRPr="00A47CF0" w:rsidRDefault="00CD0BDE" w:rsidP="00CD0B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BDE" w:rsidRPr="00A47CF0" w:rsidRDefault="00CD0BDE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BDE" w:rsidRPr="00A47CF0" w:rsidRDefault="00CD0BDE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D0BDE" w:rsidRPr="00CD0BDE" w:rsidRDefault="00CD0BDE" w:rsidP="003844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  <w:highlight w:val="lightGray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D0BDE" w:rsidRPr="00CD0BDE" w:rsidRDefault="00CD0BDE" w:rsidP="003844F7">
            <w:pPr>
              <w:shd w:val="clear" w:color="auto" w:fill="FFFFFF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BDE" w:rsidRPr="00A47CF0" w:rsidRDefault="00CD0BDE" w:rsidP="003844F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</w:tbl>
    <w:p w:rsidR="00D830AF" w:rsidRDefault="00D830AF" w:rsidP="001E4CA1">
      <w:pPr>
        <w:rPr>
          <w:rFonts w:ascii="Times New Roman" w:hAnsi="Times New Roman" w:cs="Times New Roman"/>
        </w:rPr>
        <w:sectPr w:rsidR="00D830AF" w:rsidSect="00C42558">
          <w:headerReference w:type="default" r:id="rId22"/>
          <w:footerReference w:type="default" r:id="rId23"/>
          <w:pgSz w:w="16840" w:h="11900" w:orient="landscape"/>
          <w:pgMar w:top="142" w:right="1220" w:bottom="0" w:left="480" w:header="0" w:footer="1298" w:gutter="0"/>
          <w:cols w:space="720"/>
        </w:sectPr>
      </w:pPr>
    </w:p>
    <w:tbl>
      <w:tblPr>
        <w:tblW w:w="15934" w:type="dxa"/>
        <w:tblInd w:w="-318" w:type="dxa"/>
        <w:tblLook w:val="04A0"/>
      </w:tblPr>
      <w:tblGrid>
        <w:gridCol w:w="565"/>
        <w:gridCol w:w="2268"/>
        <w:gridCol w:w="570"/>
        <w:gridCol w:w="567"/>
        <w:gridCol w:w="567"/>
        <w:gridCol w:w="483"/>
        <w:gridCol w:w="411"/>
        <w:gridCol w:w="411"/>
        <w:gridCol w:w="411"/>
        <w:gridCol w:w="543"/>
        <w:gridCol w:w="496"/>
        <w:gridCol w:w="627"/>
        <w:gridCol w:w="506"/>
        <w:gridCol w:w="411"/>
        <w:gridCol w:w="416"/>
        <w:gridCol w:w="416"/>
        <w:gridCol w:w="411"/>
        <w:gridCol w:w="496"/>
        <w:gridCol w:w="411"/>
        <w:gridCol w:w="416"/>
        <w:gridCol w:w="496"/>
        <w:gridCol w:w="416"/>
        <w:gridCol w:w="411"/>
        <w:gridCol w:w="416"/>
        <w:gridCol w:w="437"/>
        <w:gridCol w:w="437"/>
        <w:gridCol w:w="437"/>
        <w:gridCol w:w="495"/>
        <w:gridCol w:w="411"/>
        <w:gridCol w:w="576"/>
      </w:tblGrid>
      <w:tr w:rsidR="00A6069C" w:rsidRPr="00A6069C" w:rsidTr="001F3FBA">
        <w:trPr>
          <w:trHeight w:val="225"/>
        </w:trPr>
        <w:tc>
          <w:tcPr>
            <w:tcW w:w="1314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bookmarkStart w:id="107" w:name="_Toc366758217"/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lastRenderedPageBreak/>
              <w:t>40-satna radna sedmica nastavnika</w:t>
            </w:r>
          </w:p>
        </w:tc>
        <w:tc>
          <w:tcPr>
            <w:tcW w:w="27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Tabela 32</w:t>
            </w:r>
          </w:p>
        </w:tc>
      </w:tr>
      <w:tr w:rsidR="00A6069C" w:rsidRPr="00A6069C" w:rsidTr="001F3FBA">
        <w:trPr>
          <w:trHeight w:val="22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Redni broj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Prezime (ime oca)  i ime nastavnika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Nastavna norma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Razrednik u odjeljenju</w:t>
            </w:r>
          </w:p>
        </w:tc>
        <w:tc>
          <w:tcPr>
            <w:tcW w:w="39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NEPOSREDNI ODGOJNO-OBRAZOVNI RAD</w:t>
            </w:r>
          </w:p>
        </w:tc>
        <w:tc>
          <w:tcPr>
            <w:tcW w:w="60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OSTALI POSLOVI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Broj sati preko nastavne norme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Ukupno</w:t>
            </w:r>
          </w:p>
        </w:tc>
      </w:tr>
      <w:tr w:rsidR="001F3FBA" w:rsidRPr="00A6069C" w:rsidTr="001F3FBA">
        <w:trPr>
          <w:trHeight w:val="7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Redovna nastava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Razredništvo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Dopunsko-dodatni program,Dodatna nastava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Dopunska nastava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Vannastavne aktivnosti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Ispravci pismenih, NZOT-a, lab. vj. i grafički radovi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Pripremanje za nastavu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Ukupno  5 - 11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Individualno stručno usavršavanje (0,5-1)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Rad na savremenim obl., met.,  postupcima i strat. nast.  rada  (0,5-1)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Rad u struč. organima šk.: SA, OV, NV  (0,5-1)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 xml:space="preserve">Saradnja sa rod., pedag., menadž. škole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Informativni sastanci sa roditeljima (razrednik) (1-2)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Rad u okviru društ. i kult. djelatnosti šk. ili šk. razvojnog tima (0,5-1)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Rad na razvojnim portfolijima učenika (0,5-4)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Učeničke organizacije, vijeće roditelja (0,5)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Rad razrednika na pedagoškoj dokumentaciji (0,5)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izrada prilagođenih edukativnih programa (po programu) (0,5)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Izrada rasporeda časova (1)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Dežurstvo (1)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Softversko održavanje informatičke opreme u školi (1)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Rad sindikalnog povjerenika (2)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Ostali poslovi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Ukupno  13 - 25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F3FBA" w:rsidRPr="00A6069C" w:rsidTr="001F3FBA">
        <w:trPr>
          <w:trHeight w:val="1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hr-HR" w:eastAsia="hr-HR"/>
              </w:rPr>
              <w:t>30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Starčević (Hazim) Ilmihana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Salčinović (Bahrudin) Senita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II-1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Halilović (Fetah) Adisa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II-2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Smajić (Ekrem) Amina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III-1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Genjac (Huso) Sabina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III-2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Muharemović (Sakib)Mirha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IV-1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Begović (Salem) Sabina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IV-2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Alijagić  (Džemal) Nedžla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IV-3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Kobić (Enver) Sabina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Buza (Muhamed) Amina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Čaluk ( Osman) Enisa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III-IV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Omanović (Suad) Enisa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II-IV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Džafić (Sadik) Amira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Lukačević (Midhat) Lejla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IX-2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Čehajić (Zijad) Mirnesa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VIII-2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41,00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Alibegić(Muhamed) Azra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41,00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Dedić (Husein) Fatima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VII-1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36,5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Kadrić (Omer) Nedžad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23,00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Varupa (Ivzo) Elma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VI-1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40,00</w:t>
            </w:r>
          </w:p>
        </w:tc>
      </w:tr>
      <w:tr w:rsidR="001F3FBA" w:rsidRPr="00A6069C" w:rsidTr="001F3FBA">
        <w:trPr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Muratović (Hamza)Edina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41,00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Lopo (Nermin) Zanina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Lukhodžić  (Salko) Anisa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8,00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Sadiković(Mevludin) Sejla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Alihodžić (Hamdo) Hatidža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VI-2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14,5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Trako(Mirsad)Amra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VII-2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14,5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Husejnović(Huso)Jasmin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39,00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Tatar(Munir)Mela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Kovo (Zahid) Samir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Nesimović (Alija) Samir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19,00</w:t>
            </w:r>
          </w:p>
        </w:tc>
      </w:tr>
      <w:tr w:rsidR="001F3FBA" w:rsidRPr="00A6069C" w:rsidTr="001F3FBA">
        <w:trPr>
          <w:trHeight w:val="22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Imamović (Meša) Bisera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32,00</w:t>
            </w:r>
          </w:p>
        </w:tc>
      </w:tr>
      <w:tr w:rsidR="001F3FBA" w:rsidRPr="00A6069C" w:rsidTr="001F3FBA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F3FBA" w:rsidRPr="00A6069C" w:rsidTr="001F3FBA">
        <w:trPr>
          <w:trHeight w:val="22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Burko (Ševko) Mirha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VIII-1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20,5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3,5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30,00</w:t>
            </w:r>
          </w:p>
        </w:tc>
      </w:tr>
      <w:tr w:rsidR="001F3FBA" w:rsidRPr="00A6069C" w:rsidTr="001F3FBA">
        <w:trPr>
          <w:trHeight w:val="22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Madacki(Petar)Mladen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16,00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Pašić (Fehim)Fatima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4,00</w:t>
            </w:r>
          </w:p>
        </w:tc>
      </w:tr>
      <w:tr w:rsidR="001F3FBA" w:rsidRPr="00A6069C" w:rsidTr="001F3FBA">
        <w:trPr>
          <w:trHeight w:val="22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Mahmutović (Ramiz) Lejla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IX-1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2,5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25,00</w:t>
            </w:r>
          </w:p>
        </w:tc>
      </w:tr>
      <w:tr w:rsidR="001F3FBA" w:rsidRPr="00A6069C" w:rsidTr="001F3FBA">
        <w:trPr>
          <w:trHeight w:val="22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4,5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Begić (Midhat)Fata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21,00</w:t>
            </w:r>
          </w:p>
        </w:tc>
      </w:tr>
      <w:tr w:rsidR="001F3FBA" w:rsidRPr="00A6069C" w:rsidTr="001F3FBA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hr-HR"/>
              </w:rPr>
              <w:t>Ibrišimović (Mus) Nisveta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17,00</w:t>
            </w:r>
          </w:p>
        </w:tc>
      </w:tr>
      <w:tr w:rsidR="001F3FBA" w:rsidRPr="00A6069C" w:rsidTr="001F3FBA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Zbir: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507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63,5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306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944,5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12,5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12,5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0,5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11,5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7,5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145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9C" w:rsidRPr="00A6069C" w:rsidRDefault="00A6069C" w:rsidP="00A6069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</w:pPr>
            <w:r w:rsidRPr="00A6069C">
              <w:rPr>
                <w:rFonts w:ascii="Times New Roman" w:hAnsi="Times New Roman" w:cs="Times New Roman"/>
                <w:sz w:val="16"/>
                <w:szCs w:val="16"/>
                <w:lang w:val="hr-HR" w:eastAsia="hr-HR"/>
              </w:rPr>
              <w:t>1095</w:t>
            </w:r>
          </w:p>
        </w:tc>
      </w:tr>
    </w:tbl>
    <w:p w:rsidR="009C4F9A" w:rsidRPr="003070FB" w:rsidRDefault="009C4F9A" w:rsidP="009C4F9A">
      <w:pPr>
        <w:widowControl/>
        <w:rPr>
          <w:rFonts w:ascii="Times New Roman" w:hAnsi="Times New Roman" w:cs="Times New Roman"/>
          <w:vanish/>
          <w:lang w:val="hr-BA" w:eastAsia="hr-BA"/>
        </w:rPr>
      </w:pPr>
    </w:p>
    <w:p w:rsidR="001256DF" w:rsidRDefault="001256DF" w:rsidP="009C4F9A">
      <w:pPr>
        <w:spacing w:line="200" w:lineRule="exact"/>
        <w:rPr>
          <w:rFonts w:ascii="Times New Roman" w:hAnsi="Times New Roman" w:cs="Times New Roman"/>
        </w:rPr>
      </w:pPr>
    </w:p>
    <w:p w:rsidR="009601AF" w:rsidRDefault="009C4F9A" w:rsidP="009C4F9A">
      <w:pPr>
        <w:spacing w:line="200" w:lineRule="exact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 xml:space="preserve">Napomena: </w:t>
      </w:r>
      <w:r w:rsidR="001B6147" w:rsidRPr="003070FB">
        <w:rPr>
          <w:rFonts w:ascii="Times New Roman" w:hAnsi="Times New Roman" w:cs="Times New Roman"/>
        </w:rPr>
        <w:t>N</w:t>
      </w:r>
      <w:r w:rsidR="00D0612D">
        <w:rPr>
          <w:rFonts w:ascii="Times New Roman" w:hAnsi="Times New Roman" w:cs="Times New Roman"/>
        </w:rPr>
        <w:t>astavnice m</w:t>
      </w:r>
      <w:r w:rsidRPr="003070FB">
        <w:rPr>
          <w:rFonts w:ascii="Times New Roman" w:hAnsi="Times New Roman" w:cs="Times New Roman"/>
        </w:rPr>
        <w:t>atematike</w:t>
      </w:r>
      <w:r w:rsidR="00927491">
        <w:rPr>
          <w:rFonts w:ascii="Times New Roman" w:hAnsi="Times New Roman" w:cs="Times New Roman"/>
        </w:rPr>
        <w:t xml:space="preserve"> </w:t>
      </w:r>
      <w:r w:rsidR="0098300C" w:rsidRPr="003070FB">
        <w:rPr>
          <w:rFonts w:ascii="Times New Roman" w:hAnsi="Times New Roman" w:cs="Times New Roman"/>
        </w:rPr>
        <w:t>Č</w:t>
      </w:r>
      <w:r w:rsidR="000350DF" w:rsidRPr="003070FB">
        <w:rPr>
          <w:rFonts w:ascii="Times New Roman" w:hAnsi="Times New Roman" w:cs="Times New Roman"/>
        </w:rPr>
        <w:t xml:space="preserve">ehajić Mirnesa </w:t>
      </w:r>
      <w:r w:rsidR="009601AF">
        <w:rPr>
          <w:rFonts w:ascii="Times New Roman" w:hAnsi="Times New Roman" w:cs="Times New Roman"/>
        </w:rPr>
        <w:t>i</w:t>
      </w:r>
      <w:r w:rsidR="00D0612D">
        <w:rPr>
          <w:rFonts w:ascii="Times New Roman" w:hAnsi="Times New Roman" w:cs="Times New Roman"/>
        </w:rPr>
        <w:t xml:space="preserve"> Alibegić Azra</w:t>
      </w:r>
      <w:r w:rsidR="009601AF">
        <w:rPr>
          <w:rFonts w:ascii="Times New Roman" w:hAnsi="Times New Roman" w:cs="Times New Roman"/>
        </w:rPr>
        <w:t>,  Muratović Edina i Begić Fata nastavnice islamske vjeronauke, Husejnović Jasmin nastavnik TiZO i</w:t>
      </w:r>
    </w:p>
    <w:p w:rsidR="009C4F9A" w:rsidRPr="003070FB" w:rsidRDefault="009601AF" w:rsidP="009C4F9A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nastavnica bosanskog jezika i književnosti Trako Amra </w:t>
      </w:r>
      <w:r w:rsidR="000350DF" w:rsidRPr="003070FB">
        <w:rPr>
          <w:rFonts w:ascii="Times New Roman" w:hAnsi="Times New Roman" w:cs="Times New Roman"/>
        </w:rPr>
        <w:t xml:space="preserve"> </w:t>
      </w:r>
      <w:r w:rsidR="009C4F9A" w:rsidRPr="003070FB">
        <w:rPr>
          <w:rFonts w:ascii="Times New Roman" w:hAnsi="Times New Roman" w:cs="Times New Roman"/>
        </w:rPr>
        <w:t xml:space="preserve">imaju </w:t>
      </w:r>
      <w:r w:rsidR="001B6147" w:rsidRPr="003070FB">
        <w:rPr>
          <w:rFonts w:ascii="Times New Roman" w:hAnsi="Times New Roman" w:cs="Times New Roman"/>
        </w:rPr>
        <w:t xml:space="preserve"> čas</w:t>
      </w:r>
      <w:r>
        <w:rPr>
          <w:rFonts w:ascii="Times New Roman" w:hAnsi="Times New Roman" w:cs="Times New Roman"/>
        </w:rPr>
        <w:t>ove</w:t>
      </w:r>
      <w:r w:rsidR="001B6147" w:rsidRPr="00307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preko norme iz razloga da dva nastavnika</w:t>
      </w:r>
      <w:r w:rsidR="009C4F9A" w:rsidRPr="003070FB">
        <w:rPr>
          <w:rFonts w:ascii="Times New Roman" w:hAnsi="Times New Roman" w:cs="Times New Roman"/>
        </w:rPr>
        <w:t xml:space="preserve"> ne bi ulazila u jedan razred. </w:t>
      </w: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8300C" w:rsidRDefault="0098300C" w:rsidP="00BD18FE">
      <w:pPr>
        <w:rPr>
          <w:rFonts w:ascii="Times New Roman" w:hAnsi="Times New Roman" w:cs="Times New Roman"/>
        </w:rPr>
      </w:pPr>
    </w:p>
    <w:p w:rsidR="00A6069C" w:rsidRDefault="00A6069C" w:rsidP="00BD18FE">
      <w:pPr>
        <w:rPr>
          <w:rFonts w:ascii="Times New Roman" w:hAnsi="Times New Roman" w:cs="Times New Roman"/>
        </w:rPr>
      </w:pPr>
    </w:p>
    <w:p w:rsidR="00A6069C" w:rsidRDefault="00A6069C" w:rsidP="00BD18FE">
      <w:pPr>
        <w:rPr>
          <w:rFonts w:ascii="Times New Roman" w:hAnsi="Times New Roman" w:cs="Times New Roman"/>
        </w:rPr>
      </w:pPr>
    </w:p>
    <w:p w:rsidR="00A6069C" w:rsidRDefault="00A6069C" w:rsidP="00BD18FE">
      <w:pPr>
        <w:rPr>
          <w:rFonts w:ascii="Times New Roman" w:hAnsi="Times New Roman" w:cs="Times New Roman"/>
        </w:rPr>
      </w:pPr>
    </w:p>
    <w:p w:rsidR="00A6069C" w:rsidRDefault="00A6069C" w:rsidP="00BD18FE">
      <w:pPr>
        <w:rPr>
          <w:rFonts w:ascii="Times New Roman" w:hAnsi="Times New Roman" w:cs="Times New Roman"/>
        </w:rPr>
      </w:pPr>
    </w:p>
    <w:p w:rsidR="00A6069C" w:rsidRDefault="00A6069C" w:rsidP="00BD18FE">
      <w:pPr>
        <w:rPr>
          <w:rFonts w:ascii="Times New Roman" w:hAnsi="Times New Roman" w:cs="Times New Roman"/>
        </w:rPr>
      </w:pPr>
    </w:p>
    <w:p w:rsidR="00A6069C" w:rsidRDefault="00A6069C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Default="001F3FBA" w:rsidP="00BD18FE">
      <w:pPr>
        <w:rPr>
          <w:rFonts w:ascii="Times New Roman" w:hAnsi="Times New Roman" w:cs="Times New Roman"/>
        </w:rPr>
      </w:pPr>
    </w:p>
    <w:p w:rsidR="001F3FBA" w:rsidRPr="003070FB" w:rsidRDefault="001F3FBA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29"/>
        <w:tblW w:w="13920" w:type="dxa"/>
        <w:tblLayout w:type="fixed"/>
        <w:tblLook w:val="00A0"/>
      </w:tblPr>
      <w:tblGrid>
        <w:gridCol w:w="578"/>
        <w:gridCol w:w="2979"/>
        <w:gridCol w:w="1293"/>
        <w:gridCol w:w="1411"/>
        <w:gridCol w:w="1727"/>
        <w:gridCol w:w="1952"/>
        <w:gridCol w:w="1224"/>
        <w:gridCol w:w="1394"/>
        <w:gridCol w:w="1362"/>
      </w:tblGrid>
      <w:tr w:rsidR="00857F7D" w:rsidRPr="00A47CF0" w:rsidTr="002962A4">
        <w:trPr>
          <w:trHeight w:val="300"/>
        </w:trPr>
        <w:tc>
          <w:tcPr>
            <w:tcW w:w="13920" w:type="dxa"/>
            <w:gridSpan w:val="9"/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  <w:b/>
                <w:bCs/>
              </w:rPr>
            </w:pPr>
            <w:r w:rsidRPr="00A47CF0">
              <w:rPr>
                <w:rFonts w:ascii="Times New Roman" w:hAnsi="Times New Roman" w:cs="Times New Roman"/>
                <w:b/>
                <w:bCs/>
              </w:rPr>
              <w:t>OSTALI UPOSLENICI U ŠKOLI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Tabela 33</w:t>
            </w:r>
          </w:p>
        </w:tc>
      </w:tr>
      <w:tr w:rsidR="00857F7D" w:rsidRPr="00A47CF0" w:rsidTr="002962A4">
        <w:trPr>
          <w:trHeight w:val="9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Red.br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Prezime (ime</w:t>
            </w:r>
            <w:r w:rsidR="00A453BB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oca) i ime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Datum i godina</w:t>
            </w:r>
            <w:r w:rsidR="00927491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rođenja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Osnov</w:t>
            </w:r>
            <w:r w:rsidR="00927491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radnoga</w:t>
            </w:r>
            <w:r w:rsidR="00927491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ngažmana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7D" w:rsidRPr="009D6881" w:rsidRDefault="00857F7D" w:rsidP="002962A4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D6881">
              <w:rPr>
                <w:rFonts w:ascii="Times New Roman" w:hAnsi="Times New Roman" w:cs="Times New Roman"/>
                <w:lang w:val="it-IT"/>
              </w:rPr>
              <w:t>Posao</w:t>
            </w:r>
            <w:r w:rsidR="00927491" w:rsidRPr="009D688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D6881">
              <w:rPr>
                <w:rFonts w:ascii="Times New Roman" w:hAnsi="Times New Roman" w:cs="Times New Roman"/>
                <w:lang w:val="it-IT"/>
              </w:rPr>
              <w:t>ili</w:t>
            </w:r>
            <w:r w:rsidR="00927491" w:rsidRPr="009D688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D6881">
              <w:rPr>
                <w:rFonts w:ascii="Times New Roman" w:hAnsi="Times New Roman" w:cs="Times New Roman"/>
                <w:lang w:val="it-IT"/>
              </w:rPr>
              <w:t>funkcija</w:t>
            </w:r>
            <w:r w:rsidR="00927491" w:rsidRPr="009D688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D6881">
              <w:rPr>
                <w:rFonts w:ascii="Times New Roman" w:hAnsi="Times New Roman" w:cs="Times New Roman"/>
                <w:lang w:val="it-IT"/>
              </w:rPr>
              <w:t>koji</w:t>
            </w:r>
            <w:r w:rsidR="00927491" w:rsidRPr="009D688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D6881">
              <w:rPr>
                <w:rFonts w:ascii="Times New Roman" w:hAnsi="Times New Roman" w:cs="Times New Roman"/>
                <w:lang w:val="it-IT"/>
              </w:rPr>
              <w:t>obavlja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Završena</w:t>
            </w:r>
            <w:r w:rsidR="00927491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škola /fakultet</w:t>
            </w:r>
            <w:r w:rsidR="0092749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1" w:rsidRPr="009D6881" w:rsidRDefault="00857F7D" w:rsidP="002962A4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D6881">
              <w:rPr>
                <w:rFonts w:ascii="Times New Roman" w:hAnsi="Times New Roman" w:cs="Times New Roman"/>
                <w:lang w:val="it-IT"/>
              </w:rPr>
              <w:t>Stepen</w:t>
            </w:r>
            <w:r w:rsidR="00927491" w:rsidRPr="009D688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D6881">
              <w:rPr>
                <w:rFonts w:ascii="Times New Roman" w:hAnsi="Times New Roman" w:cs="Times New Roman"/>
                <w:lang w:val="it-IT"/>
              </w:rPr>
              <w:t>stručne</w:t>
            </w:r>
          </w:p>
          <w:p w:rsidR="00927491" w:rsidRPr="009D6881" w:rsidRDefault="00857F7D" w:rsidP="002962A4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D6881">
              <w:rPr>
                <w:rFonts w:ascii="Times New Roman" w:hAnsi="Times New Roman" w:cs="Times New Roman"/>
                <w:lang w:val="it-IT"/>
              </w:rPr>
              <w:t>spreme i stečćeno</w:t>
            </w:r>
          </w:p>
          <w:p w:rsidR="00857F7D" w:rsidRPr="009D6881" w:rsidRDefault="00857F7D" w:rsidP="002962A4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D6881">
              <w:rPr>
                <w:rFonts w:ascii="Times New Roman" w:hAnsi="Times New Roman" w:cs="Times New Roman"/>
                <w:lang w:val="it-IT"/>
              </w:rPr>
              <w:t>zvanje/ naziv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1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 xml:space="preserve">Procentualnaangažiranost u 40 </w:t>
            </w:r>
            <w:r w:rsidR="00927491">
              <w:rPr>
                <w:rFonts w:ascii="Times New Roman" w:hAnsi="Times New Roman" w:cs="Times New Roman"/>
              </w:rPr>
              <w:t>–</w:t>
            </w:r>
            <w:r w:rsidRPr="00A47CF0">
              <w:rPr>
                <w:rFonts w:ascii="Times New Roman" w:hAnsi="Times New Roman" w:cs="Times New Roman"/>
              </w:rPr>
              <w:t>satnoj</w:t>
            </w:r>
          </w:p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sedmici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Godina</w:t>
            </w:r>
            <w:r w:rsidR="00927491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radnog</w:t>
            </w:r>
            <w:r w:rsidR="00927491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staža</w:t>
            </w:r>
            <w:r w:rsidR="00A453BB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sa 01.09.2017.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Alihodžić(Ismet)Nedžmina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05.06.1975.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Direktor</w:t>
            </w:r>
            <w:r w:rsidR="00927491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škole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PMF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VSS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23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Sorguč(Muhamed)Azra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09.07.1960.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Pedagog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Filozofski</w:t>
            </w:r>
            <w:r w:rsidR="00927491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fakultet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VSS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22</w:t>
            </w:r>
          </w:p>
        </w:tc>
      </w:tr>
      <w:tr w:rsidR="00A453BB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3BB" w:rsidRPr="00A47CF0" w:rsidRDefault="00A453BB" w:rsidP="0029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3BB" w:rsidRPr="00A47CF0" w:rsidRDefault="00A453BB" w:rsidP="0029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Čišija (Mehmed) Azra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3BB" w:rsidRPr="00A47CF0" w:rsidRDefault="00A453BB" w:rsidP="0029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01.05.1985.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3BB" w:rsidRPr="00A47CF0" w:rsidRDefault="00A453BB" w:rsidP="0029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3BB" w:rsidRPr="00A47CF0" w:rsidRDefault="00A453BB" w:rsidP="0029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3BB" w:rsidRPr="00A47CF0" w:rsidRDefault="00A453BB" w:rsidP="0029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Filozofski fakultet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3BB" w:rsidRPr="00A47CF0" w:rsidRDefault="00A453BB" w:rsidP="0029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3BB" w:rsidRPr="00A47CF0" w:rsidRDefault="00A453BB" w:rsidP="0029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3BB" w:rsidRPr="00A47CF0" w:rsidRDefault="00A453BB" w:rsidP="0029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Hozo (Muharem) Hatidža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22.01.1947.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Bibliotekar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PA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VŠS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19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Smajić(Meho) Mustafa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02.02.1962.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Sekretar</w:t>
            </w:r>
            <w:r w:rsidR="00927491">
              <w:rPr>
                <w:rFonts w:ascii="Times New Roman" w:hAnsi="Times New Roman" w:cs="Times New Roman"/>
              </w:rPr>
              <w:t xml:space="preserve"> </w:t>
            </w:r>
            <w:r w:rsidRPr="00A47CF0">
              <w:rPr>
                <w:rFonts w:ascii="Times New Roman" w:hAnsi="Times New Roman" w:cs="Times New Roman"/>
              </w:rPr>
              <w:t>škole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Gimnazija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30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Omanović (Kemal) Emina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24.12.1983.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Računovođa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Ekonomska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6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Šečo(Salih)Mustafa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05.04.1966.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Ložač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Rukovalac KP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23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Dedić(Dervo) Zufer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11.01.1956.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Domar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Bravar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38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Kubat(Ibrahim)Dževad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20.08.1963.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ORV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Higijeničar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Građevinska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17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Burko(Ismet)Azra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23.05.1967.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Higijeničar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OŠ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25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Mostić (Osman)Ismeta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10.01.1978.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Higijeničar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OŠ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13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Dedić(Nesib) Advija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21.03.1962.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Higijeničar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OŠ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NK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24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Bekrić (Huso) Ramiza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25.02.1979.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ORV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Higijeničar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Trgovinska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4</w:t>
            </w:r>
          </w:p>
        </w:tc>
      </w:tr>
      <w:tr w:rsidR="00857F7D" w:rsidRPr="00A47CF0" w:rsidTr="002962A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Alibegović (Vahid) Mirnesa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29.05.1986.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ORV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Higijeničar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Trgovinska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SSS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7D" w:rsidRPr="00A47CF0" w:rsidRDefault="00857F7D" w:rsidP="002962A4">
            <w:pPr>
              <w:jc w:val="center"/>
              <w:rPr>
                <w:rFonts w:ascii="Times New Roman" w:hAnsi="Times New Roman" w:cs="Times New Roman"/>
              </w:rPr>
            </w:pPr>
            <w:r w:rsidRPr="00A47CF0">
              <w:rPr>
                <w:rFonts w:ascii="Times New Roman" w:hAnsi="Times New Roman" w:cs="Times New Roman"/>
              </w:rPr>
              <w:t>2</w:t>
            </w:r>
          </w:p>
        </w:tc>
      </w:tr>
    </w:tbl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8300C" w:rsidRPr="003070FB" w:rsidRDefault="0098300C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98300C">
      <w:pPr>
        <w:pStyle w:val="Body"/>
        <w:spacing w:before="32" w:line="276" w:lineRule="exact"/>
        <w:ind w:left="963" w:right="94"/>
        <w:rPr>
          <w:i w:val="0"/>
          <w:sz w:val="22"/>
          <w:szCs w:val="22"/>
        </w:rPr>
      </w:pPr>
      <w:r w:rsidRPr="003070FB">
        <w:rPr>
          <w:i w:val="0"/>
          <w:sz w:val="22"/>
          <w:szCs w:val="22"/>
        </w:rPr>
        <w:t xml:space="preserve">Pedagog škole Sorguč Azra u proteklom ciklusu ocjenjivanja ocijenjena je od strane Pedagoškog zavoda </w:t>
      </w:r>
      <w:r w:rsidR="0098300C" w:rsidRPr="003070FB">
        <w:rPr>
          <w:i w:val="0"/>
          <w:sz w:val="22"/>
          <w:szCs w:val="22"/>
        </w:rPr>
        <w:t xml:space="preserve">i podliježe daljem ocjenjivanju </w:t>
      </w:r>
      <w:r w:rsidR="005F13B2">
        <w:rPr>
          <w:i w:val="0"/>
          <w:sz w:val="22"/>
          <w:szCs w:val="22"/>
        </w:rPr>
        <w:t xml:space="preserve">a na </w:t>
      </w:r>
      <w:r w:rsidR="00471281">
        <w:rPr>
          <w:i w:val="0"/>
          <w:sz w:val="22"/>
          <w:szCs w:val="22"/>
        </w:rPr>
        <w:t xml:space="preserve"> bolovanju je od 14.08.2017</w:t>
      </w:r>
      <w:r w:rsidR="0098300C" w:rsidRPr="003070FB">
        <w:rPr>
          <w:i w:val="0"/>
          <w:sz w:val="22"/>
          <w:szCs w:val="22"/>
        </w:rPr>
        <w:t>. godine</w:t>
      </w:r>
    </w:p>
    <w:p w:rsidR="0098300C" w:rsidRPr="003070FB" w:rsidRDefault="00857F7D" w:rsidP="009C4F9A">
      <w:pPr>
        <w:pStyle w:val="Body"/>
        <w:spacing w:before="32" w:line="276" w:lineRule="exact"/>
        <w:ind w:left="101" w:right="94" w:firstLine="862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Pedagog Azra Čišija je na zamjeni od 01.09.2017</w:t>
      </w:r>
      <w:r w:rsidR="0098300C" w:rsidRPr="003070FB">
        <w:rPr>
          <w:i w:val="0"/>
          <w:sz w:val="22"/>
          <w:szCs w:val="22"/>
        </w:rPr>
        <w:t>.godine i nije ocijenjena od strane Pedagoškog zavoda.</w:t>
      </w:r>
    </w:p>
    <w:p w:rsidR="005B3E67" w:rsidRPr="003070FB" w:rsidRDefault="005B3E67" w:rsidP="005B3E67">
      <w:pPr>
        <w:ind w:left="963"/>
        <w:rPr>
          <w:rFonts w:ascii="Times New Roman" w:hAnsi="Times New Roman" w:cs="Times New Roman"/>
        </w:rPr>
      </w:pPr>
    </w:p>
    <w:p w:rsidR="005B3E67" w:rsidRPr="003070FB" w:rsidRDefault="005B3E67" w:rsidP="005B3E67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9C4F9A">
      <w:pPr>
        <w:tabs>
          <w:tab w:val="left" w:pos="13200"/>
        </w:tabs>
        <w:spacing w:line="271" w:lineRule="exact"/>
        <w:ind w:left="242" w:right="-2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  <w:bCs/>
          <w:spacing w:val="-1"/>
        </w:rPr>
        <w:t>VER</w:t>
      </w:r>
      <w:r w:rsidRPr="003070FB">
        <w:rPr>
          <w:rFonts w:ascii="Times New Roman" w:hAnsi="Times New Roman" w:cs="Times New Roman"/>
          <w:bCs/>
        </w:rPr>
        <w:t>IFI</w:t>
      </w:r>
      <w:r w:rsidRPr="003070FB">
        <w:rPr>
          <w:rFonts w:ascii="Times New Roman" w:hAnsi="Times New Roman" w:cs="Times New Roman"/>
          <w:bCs/>
          <w:spacing w:val="-1"/>
        </w:rPr>
        <w:t>C</w:t>
      </w:r>
      <w:r w:rsidRPr="003070FB">
        <w:rPr>
          <w:rFonts w:ascii="Times New Roman" w:hAnsi="Times New Roman" w:cs="Times New Roman"/>
          <w:bCs/>
          <w:spacing w:val="1"/>
        </w:rPr>
        <w:t>I</w:t>
      </w:r>
      <w:r w:rsidRPr="003070FB">
        <w:rPr>
          <w:rFonts w:ascii="Times New Roman" w:hAnsi="Times New Roman" w:cs="Times New Roman"/>
          <w:bCs/>
          <w:spacing w:val="-1"/>
        </w:rPr>
        <w:t>RA</w:t>
      </w:r>
      <w:r w:rsidRPr="003070FB">
        <w:rPr>
          <w:rFonts w:ascii="Times New Roman" w:hAnsi="Times New Roman" w:cs="Times New Roman"/>
          <w:bCs/>
          <w:spacing w:val="1"/>
        </w:rPr>
        <w:t>N</w:t>
      </w:r>
      <w:r w:rsidRPr="003070FB">
        <w:rPr>
          <w:rFonts w:ascii="Times New Roman" w:hAnsi="Times New Roman" w:cs="Times New Roman"/>
          <w:bCs/>
        </w:rPr>
        <w:t xml:space="preserve">A </w:t>
      </w:r>
      <w:r w:rsidRPr="003070FB">
        <w:rPr>
          <w:rFonts w:ascii="Times New Roman" w:hAnsi="Times New Roman" w:cs="Times New Roman"/>
          <w:bCs/>
          <w:spacing w:val="1"/>
        </w:rPr>
        <w:t>NA</w:t>
      </w:r>
      <w:r w:rsidRPr="003070FB">
        <w:rPr>
          <w:rFonts w:ascii="Times New Roman" w:hAnsi="Times New Roman" w:cs="Times New Roman"/>
          <w:bCs/>
        </w:rPr>
        <w:t>S</w:t>
      </w:r>
      <w:r w:rsidRPr="003070FB">
        <w:rPr>
          <w:rFonts w:ascii="Times New Roman" w:hAnsi="Times New Roman" w:cs="Times New Roman"/>
          <w:bCs/>
          <w:spacing w:val="-1"/>
        </w:rPr>
        <w:t>TA</w:t>
      </w:r>
      <w:r w:rsidRPr="003070FB">
        <w:rPr>
          <w:rFonts w:ascii="Times New Roman" w:hAnsi="Times New Roman" w:cs="Times New Roman"/>
          <w:bCs/>
          <w:spacing w:val="1"/>
        </w:rPr>
        <w:t>V</w:t>
      </w:r>
      <w:r w:rsidRPr="003070FB">
        <w:rPr>
          <w:rFonts w:ascii="Times New Roman" w:hAnsi="Times New Roman" w:cs="Times New Roman"/>
          <w:bCs/>
        </w:rPr>
        <w:t>A</w:t>
      </w:r>
      <w:r w:rsidRPr="003070FB">
        <w:rPr>
          <w:rFonts w:ascii="Times New Roman" w:hAnsi="Times New Roman" w:cs="Times New Roman"/>
          <w:bCs/>
        </w:rPr>
        <w:tab/>
      </w:r>
      <w:r w:rsidRPr="003070FB">
        <w:rPr>
          <w:rFonts w:ascii="Times New Roman" w:hAnsi="Times New Roman" w:cs="Times New Roman"/>
        </w:rPr>
        <w:t>Tabela 34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3475"/>
        <w:gridCol w:w="3477"/>
        <w:gridCol w:w="3476"/>
        <w:gridCol w:w="3475"/>
      </w:tblGrid>
      <w:tr w:rsidR="009C4F9A" w:rsidRPr="003070FB" w:rsidTr="009C4F9A">
        <w:trPr>
          <w:trHeight w:hRule="exact" w:val="583"/>
        </w:trPr>
        <w:tc>
          <w:tcPr>
            <w:tcW w:w="831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36" w:space="0" w:color="E6E6E6"/>
            </w:tcBorders>
            <w:shd w:val="clear" w:color="auto" w:fill="E6E6E6"/>
            <w:hideMark/>
          </w:tcPr>
          <w:p w:rsidR="009C4F9A" w:rsidRPr="003070FB" w:rsidRDefault="009C4F9A">
            <w:pPr>
              <w:pStyle w:val="TableParagraph"/>
              <w:spacing w:before="1" w:line="276" w:lineRule="exact"/>
              <w:ind w:left="151" w:right="4" w:hanging="86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-1"/>
              </w:rPr>
              <w:t>R</w:t>
            </w:r>
            <w:r w:rsidRPr="003070FB">
              <w:rPr>
                <w:rFonts w:ascii="Times New Roman" w:hAnsi="Times New Roman" w:cs="Times New Roman"/>
                <w:bCs/>
              </w:rPr>
              <w:t>edni broj</w:t>
            </w:r>
          </w:p>
        </w:tc>
        <w:tc>
          <w:tcPr>
            <w:tcW w:w="3475" w:type="dxa"/>
            <w:tcBorders>
              <w:top w:val="single" w:sz="18" w:space="0" w:color="auto"/>
              <w:left w:val="single" w:sz="36" w:space="0" w:color="E6E6E6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9C4F9A" w:rsidRPr="003070FB" w:rsidRDefault="009C4F9A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9C4F9A" w:rsidRPr="003070FB" w:rsidRDefault="009C4F9A">
            <w:pPr>
              <w:pStyle w:val="TableParagraph"/>
              <w:ind w:left="404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Pre</w:t>
            </w:r>
            <w:r w:rsidRPr="003070FB">
              <w:rPr>
                <w:rFonts w:ascii="Times New Roman" w:hAnsi="Times New Roman" w:cs="Times New Roman"/>
                <w:bCs/>
                <w:spacing w:val="-2"/>
              </w:rPr>
              <w:t>z</w:t>
            </w:r>
            <w:r w:rsidRPr="003070FB">
              <w:rPr>
                <w:rFonts w:ascii="Times New Roman" w:hAnsi="Times New Roman" w:cs="Times New Roman"/>
                <w:bCs/>
              </w:rPr>
              <w:t>ime i ime nastav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n</w:t>
            </w:r>
            <w:r w:rsidRPr="003070FB">
              <w:rPr>
                <w:rFonts w:ascii="Times New Roman" w:hAnsi="Times New Roman" w:cs="Times New Roman"/>
                <w:bCs/>
              </w:rPr>
              <w:t>i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3070FB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9C4F9A" w:rsidRPr="003070FB" w:rsidRDefault="009C4F9A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9C4F9A" w:rsidRPr="003070FB" w:rsidRDefault="009C4F9A">
            <w:pPr>
              <w:pStyle w:val="TableParagraph"/>
              <w:ind w:left="634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Predmet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o</w:t>
            </w:r>
            <w:r w:rsidRPr="003070FB">
              <w:rPr>
                <w:rFonts w:ascii="Times New Roman" w:hAnsi="Times New Roman" w:cs="Times New Roman"/>
                <w:bCs/>
              </w:rPr>
              <w:t>ji predaje</w:t>
            </w:r>
          </w:p>
        </w:tc>
        <w:tc>
          <w:tcPr>
            <w:tcW w:w="3476" w:type="dxa"/>
            <w:tcBorders>
              <w:top w:val="single" w:sz="1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9C4F9A" w:rsidRPr="003070FB" w:rsidRDefault="009C4F9A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9C4F9A" w:rsidRPr="003070FB" w:rsidRDefault="009C4F9A">
            <w:pPr>
              <w:pStyle w:val="TableParagraph"/>
              <w:ind w:left="244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-1"/>
              </w:rPr>
              <w:t>B</w:t>
            </w:r>
            <w:r w:rsidRPr="003070FB">
              <w:rPr>
                <w:rFonts w:ascii="Times New Roman" w:hAnsi="Times New Roman" w:cs="Times New Roman"/>
                <w:bCs/>
              </w:rPr>
              <w:t>roj sati v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e</w:t>
            </w:r>
            <w:r w:rsidRPr="003070FB">
              <w:rPr>
                <w:rFonts w:ascii="Times New Roman" w:hAnsi="Times New Roman" w:cs="Times New Roman"/>
                <w:bCs/>
              </w:rPr>
              <w:t>ri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f</w:t>
            </w:r>
            <w:r w:rsidRPr="003070FB">
              <w:rPr>
                <w:rFonts w:ascii="Times New Roman" w:hAnsi="Times New Roman" w:cs="Times New Roman"/>
                <w:bCs/>
              </w:rPr>
              <w:t xml:space="preserve">icirane 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n</w:t>
            </w:r>
            <w:r w:rsidRPr="003070FB">
              <w:rPr>
                <w:rFonts w:ascii="Times New Roman" w:hAnsi="Times New Roman" w:cs="Times New Roman"/>
                <w:bCs/>
              </w:rPr>
              <w:t>astave</w:t>
            </w:r>
          </w:p>
        </w:tc>
        <w:tc>
          <w:tcPr>
            <w:tcW w:w="3475" w:type="dxa"/>
            <w:tcBorders>
              <w:top w:val="single" w:sz="18" w:space="0" w:color="auto"/>
              <w:left w:val="single" w:sz="8" w:space="0" w:color="000000"/>
              <w:bottom w:val="single" w:sz="12" w:space="0" w:color="000000"/>
              <w:right w:val="single" w:sz="18" w:space="0" w:color="auto"/>
            </w:tcBorders>
            <w:shd w:val="clear" w:color="auto" w:fill="E6E6E6"/>
          </w:tcPr>
          <w:p w:rsidR="009C4F9A" w:rsidRPr="003070FB" w:rsidRDefault="009C4F9A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9C4F9A" w:rsidRPr="003070FB" w:rsidRDefault="009C4F9A">
            <w:pPr>
              <w:pStyle w:val="TableParagraph"/>
              <w:ind w:left="1126" w:right="1092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-1"/>
              </w:rPr>
              <w:t>N</w:t>
            </w:r>
            <w:r w:rsidRPr="003070FB">
              <w:rPr>
                <w:rFonts w:ascii="Times New Roman" w:hAnsi="Times New Roman" w:cs="Times New Roman"/>
                <w:bCs/>
              </w:rPr>
              <w:t>apomena</w:t>
            </w:r>
          </w:p>
        </w:tc>
      </w:tr>
      <w:tr w:rsidR="009C4F9A" w:rsidRPr="003070FB" w:rsidTr="009C4F9A">
        <w:trPr>
          <w:trHeight w:hRule="exact" w:val="296"/>
        </w:trPr>
        <w:tc>
          <w:tcPr>
            <w:tcW w:w="83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auto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</w:tr>
      <w:tr w:rsidR="009C4F9A" w:rsidRPr="003070FB" w:rsidTr="009C4F9A">
        <w:trPr>
          <w:trHeight w:hRule="exact" w:val="296"/>
        </w:trPr>
        <w:tc>
          <w:tcPr>
            <w:tcW w:w="83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auto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</w:tr>
      <w:tr w:rsidR="009C4F9A" w:rsidRPr="003070FB" w:rsidTr="009C4F9A">
        <w:trPr>
          <w:trHeight w:hRule="exact" w:val="295"/>
        </w:trPr>
        <w:tc>
          <w:tcPr>
            <w:tcW w:w="83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auto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</w:tr>
      <w:tr w:rsidR="009C4F9A" w:rsidRPr="003070FB" w:rsidTr="009C4F9A">
        <w:trPr>
          <w:trHeight w:hRule="exact" w:val="309"/>
        </w:trPr>
        <w:tc>
          <w:tcPr>
            <w:tcW w:w="7783" w:type="dxa"/>
            <w:gridSpan w:val="3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36" w:space="0" w:color="E6E6E6"/>
            </w:tcBorders>
            <w:shd w:val="clear" w:color="auto" w:fill="E6E6E6"/>
            <w:hideMark/>
          </w:tcPr>
          <w:p w:rsidR="009C4F9A" w:rsidRPr="003070FB" w:rsidRDefault="009C4F9A">
            <w:pPr>
              <w:pStyle w:val="TableParagraph"/>
              <w:spacing w:line="275" w:lineRule="exact"/>
              <w:ind w:right="44"/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-1"/>
              </w:rPr>
              <w:t>U</w:t>
            </w:r>
            <w:r w:rsidRPr="003070FB">
              <w:rPr>
                <w:rFonts w:ascii="Times New Roman" w:hAnsi="Times New Roman" w:cs="Times New Roman"/>
                <w:bCs/>
              </w:rPr>
              <w:t>K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U</w:t>
            </w:r>
            <w:r w:rsidRPr="003070FB">
              <w:rPr>
                <w:rFonts w:ascii="Times New Roman" w:hAnsi="Times New Roman" w:cs="Times New Roman"/>
                <w:bCs/>
              </w:rPr>
              <w:t>P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N</w:t>
            </w:r>
            <w:r w:rsidRPr="003070FB">
              <w:rPr>
                <w:rFonts w:ascii="Times New Roman" w:hAnsi="Times New Roman" w:cs="Times New Roman"/>
                <w:bCs/>
              </w:rPr>
              <w:t>O</w:t>
            </w:r>
          </w:p>
        </w:tc>
        <w:tc>
          <w:tcPr>
            <w:tcW w:w="3476" w:type="dxa"/>
            <w:tcBorders>
              <w:top w:val="single" w:sz="12" w:space="0" w:color="000000"/>
              <w:left w:val="single" w:sz="36" w:space="0" w:color="E6E6E6"/>
              <w:bottom w:val="single" w:sz="18" w:space="0" w:color="auto"/>
              <w:right w:val="single" w:sz="36" w:space="0" w:color="E6E6E6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36" w:space="0" w:color="E6E6E6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</w:tr>
    </w:tbl>
    <w:p w:rsidR="009C4F9A" w:rsidRPr="003070FB" w:rsidRDefault="009C4F9A" w:rsidP="009C4F9A">
      <w:pPr>
        <w:tabs>
          <w:tab w:val="left" w:pos="13200"/>
        </w:tabs>
        <w:spacing w:before="29" w:line="271" w:lineRule="exact"/>
        <w:ind w:left="242" w:right="-20"/>
        <w:rPr>
          <w:rFonts w:ascii="Times New Roman" w:hAnsi="Times New Roman" w:cs="Times New Roman"/>
          <w:bCs/>
        </w:rPr>
      </w:pPr>
    </w:p>
    <w:p w:rsidR="009C4F9A" w:rsidRPr="003070FB" w:rsidRDefault="009C4F9A" w:rsidP="009C4F9A">
      <w:pPr>
        <w:tabs>
          <w:tab w:val="left" w:pos="13200"/>
        </w:tabs>
        <w:spacing w:before="29" w:line="271" w:lineRule="exact"/>
        <w:ind w:left="242" w:right="-20"/>
        <w:rPr>
          <w:rFonts w:ascii="Times New Roman" w:hAnsi="Times New Roman" w:cs="Times New Roman"/>
          <w:bCs/>
        </w:rPr>
      </w:pPr>
    </w:p>
    <w:p w:rsidR="009C4F9A" w:rsidRPr="003070FB" w:rsidRDefault="009C4F9A" w:rsidP="001E2975">
      <w:pPr>
        <w:tabs>
          <w:tab w:val="left" w:pos="13200"/>
        </w:tabs>
        <w:spacing w:before="29" w:line="271" w:lineRule="exact"/>
        <w:ind w:right="-20"/>
        <w:rPr>
          <w:rFonts w:ascii="Times New Roman" w:hAnsi="Times New Roman" w:cs="Times New Roman"/>
          <w:bCs/>
        </w:rPr>
      </w:pPr>
    </w:p>
    <w:p w:rsidR="009C4F9A" w:rsidRPr="003070FB" w:rsidRDefault="009C4F9A" w:rsidP="009C4F9A">
      <w:pPr>
        <w:tabs>
          <w:tab w:val="left" w:pos="13200"/>
        </w:tabs>
        <w:spacing w:before="29" w:line="271" w:lineRule="exact"/>
        <w:ind w:left="242" w:right="-20"/>
        <w:rPr>
          <w:rFonts w:ascii="Times New Roman" w:hAnsi="Times New Roman" w:cs="Times New Roman"/>
          <w:bCs/>
        </w:rPr>
      </w:pPr>
    </w:p>
    <w:p w:rsidR="009C4F9A" w:rsidRPr="003070FB" w:rsidRDefault="009C4F9A" w:rsidP="009C4F9A">
      <w:pPr>
        <w:tabs>
          <w:tab w:val="left" w:pos="13200"/>
        </w:tabs>
        <w:spacing w:before="29" w:line="271" w:lineRule="exact"/>
        <w:ind w:left="242" w:right="-20"/>
        <w:rPr>
          <w:rFonts w:ascii="Times New Roman" w:hAnsi="Times New Roman" w:cs="Times New Roman"/>
          <w:bCs/>
        </w:rPr>
      </w:pPr>
    </w:p>
    <w:p w:rsidR="009C4F9A" w:rsidRPr="003070FB" w:rsidRDefault="009C4F9A" w:rsidP="009C4F9A">
      <w:pPr>
        <w:tabs>
          <w:tab w:val="left" w:pos="13200"/>
        </w:tabs>
        <w:spacing w:before="29" w:line="271" w:lineRule="exact"/>
        <w:ind w:left="242" w:right="-2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  <w:bCs/>
        </w:rPr>
        <w:t>I</w:t>
      </w:r>
      <w:r w:rsidRPr="003070FB">
        <w:rPr>
          <w:rFonts w:ascii="Times New Roman" w:hAnsi="Times New Roman" w:cs="Times New Roman"/>
          <w:bCs/>
          <w:spacing w:val="-1"/>
        </w:rPr>
        <w:t>N</w:t>
      </w:r>
      <w:r w:rsidRPr="003070FB">
        <w:rPr>
          <w:rFonts w:ascii="Times New Roman" w:hAnsi="Times New Roman" w:cs="Times New Roman"/>
          <w:bCs/>
        </w:rPr>
        <w:t>S</w:t>
      </w:r>
      <w:r w:rsidRPr="003070FB">
        <w:rPr>
          <w:rFonts w:ascii="Times New Roman" w:hAnsi="Times New Roman" w:cs="Times New Roman"/>
          <w:bCs/>
          <w:spacing w:val="-1"/>
        </w:rPr>
        <w:t>T</w:t>
      </w:r>
      <w:r w:rsidRPr="003070FB">
        <w:rPr>
          <w:rFonts w:ascii="Times New Roman" w:hAnsi="Times New Roman" w:cs="Times New Roman"/>
          <w:bCs/>
          <w:spacing w:val="1"/>
        </w:rPr>
        <w:t>R</w:t>
      </w:r>
      <w:r w:rsidRPr="003070FB">
        <w:rPr>
          <w:rFonts w:ascii="Times New Roman" w:hAnsi="Times New Roman" w:cs="Times New Roman"/>
          <w:bCs/>
          <w:spacing w:val="-1"/>
        </w:rPr>
        <w:t>U</w:t>
      </w:r>
      <w:r w:rsidRPr="003070FB">
        <w:rPr>
          <w:rFonts w:ascii="Times New Roman" w:hAnsi="Times New Roman" w:cs="Times New Roman"/>
          <w:bCs/>
        </w:rPr>
        <w:t>K</w:t>
      </w:r>
      <w:r w:rsidRPr="003070FB">
        <w:rPr>
          <w:rFonts w:ascii="Times New Roman" w:hAnsi="Times New Roman" w:cs="Times New Roman"/>
          <w:bCs/>
          <w:spacing w:val="-1"/>
        </w:rPr>
        <w:t>T</w:t>
      </w:r>
      <w:r w:rsidRPr="003070FB">
        <w:rPr>
          <w:rFonts w:ascii="Times New Roman" w:hAnsi="Times New Roman" w:cs="Times New Roman"/>
          <w:bCs/>
        </w:rPr>
        <w:t>I</w:t>
      </w:r>
      <w:r w:rsidRPr="003070FB">
        <w:rPr>
          <w:rFonts w:ascii="Times New Roman" w:hAnsi="Times New Roman" w:cs="Times New Roman"/>
          <w:bCs/>
          <w:spacing w:val="-1"/>
        </w:rPr>
        <w:t>V</w:t>
      </w:r>
      <w:r w:rsidRPr="003070FB">
        <w:rPr>
          <w:rFonts w:ascii="Times New Roman" w:hAnsi="Times New Roman" w:cs="Times New Roman"/>
          <w:bCs/>
          <w:spacing w:val="1"/>
        </w:rPr>
        <w:t>N</w:t>
      </w:r>
      <w:r w:rsidRPr="003070FB">
        <w:rPr>
          <w:rFonts w:ascii="Times New Roman" w:hAnsi="Times New Roman" w:cs="Times New Roman"/>
          <w:bCs/>
        </w:rPr>
        <w:t xml:space="preserve">A </w:t>
      </w:r>
      <w:r w:rsidRPr="003070FB">
        <w:rPr>
          <w:rFonts w:ascii="Times New Roman" w:hAnsi="Times New Roman" w:cs="Times New Roman"/>
          <w:bCs/>
          <w:spacing w:val="-1"/>
        </w:rPr>
        <w:t>N</w:t>
      </w:r>
      <w:r w:rsidRPr="003070FB">
        <w:rPr>
          <w:rFonts w:ascii="Times New Roman" w:hAnsi="Times New Roman" w:cs="Times New Roman"/>
          <w:bCs/>
          <w:spacing w:val="1"/>
        </w:rPr>
        <w:t>A</w:t>
      </w:r>
      <w:r w:rsidRPr="003070FB">
        <w:rPr>
          <w:rFonts w:ascii="Times New Roman" w:hAnsi="Times New Roman" w:cs="Times New Roman"/>
          <w:bCs/>
        </w:rPr>
        <w:t>S</w:t>
      </w:r>
      <w:r w:rsidRPr="003070FB">
        <w:rPr>
          <w:rFonts w:ascii="Times New Roman" w:hAnsi="Times New Roman" w:cs="Times New Roman"/>
          <w:bCs/>
          <w:spacing w:val="-1"/>
        </w:rPr>
        <w:t>TA</w:t>
      </w:r>
      <w:r w:rsidRPr="003070FB">
        <w:rPr>
          <w:rFonts w:ascii="Times New Roman" w:hAnsi="Times New Roman" w:cs="Times New Roman"/>
          <w:bCs/>
          <w:spacing w:val="1"/>
        </w:rPr>
        <w:t>V</w:t>
      </w:r>
      <w:r w:rsidRPr="003070FB">
        <w:rPr>
          <w:rFonts w:ascii="Times New Roman" w:hAnsi="Times New Roman" w:cs="Times New Roman"/>
          <w:bCs/>
        </w:rPr>
        <w:t>A</w:t>
      </w:r>
      <w:r w:rsidRPr="003070FB">
        <w:rPr>
          <w:rFonts w:ascii="Times New Roman" w:hAnsi="Times New Roman" w:cs="Times New Roman"/>
          <w:bCs/>
        </w:rPr>
        <w:tab/>
      </w:r>
      <w:r w:rsidRPr="003070FB">
        <w:rPr>
          <w:rFonts w:ascii="Times New Roman" w:hAnsi="Times New Roman" w:cs="Times New Roman"/>
        </w:rPr>
        <w:t>Tabela 35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3475"/>
        <w:gridCol w:w="3477"/>
        <w:gridCol w:w="3476"/>
        <w:gridCol w:w="3475"/>
      </w:tblGrid>
      <w:tr w:rsidR="009C4F9A" w:rsidRPr="003070FB" w:rsidTr="009C4F9A">
        <w:trPr>
          <w:trHeight w:hRule="exact" w:val="584"/>
        </w:trPr>
        <w:tc>
          <w:tcPr>
            <w:tcW w:w="831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36" w:space="0" w:color="E6E6E6"/>
            </w:tcBorders>
            <w:shd w:val="clear" w:color="auto" w:fill="E6E6E6"/>
            <w:hideMark/>
          </w:tcPr>
          <w:p w:rsidR="009C4F9A" w:rsidRPr="003070FB" w:rsidRDefault="009C4F9A">
            <w:pPr>
              <w:pStyle w:val="TableParagraph"/>
              <w:spacing w:before="1" w:line="276" w:lineRule="exact"/>
              <w:ind w:left="151" w:right="4" w:hanging="86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-1"/>
              </w:rPr>
              <w:t>R</w:t>
            </w:r>
            <w:r w:rsidRPr="003070FB">
              <w:rPr>
                <w:rFonts w:ascii="Times New Roman" w:hAnsi="Times New Roman" w:cs="Times New Roman"/>
                <w:bCs/>
              </w:rPr>
              <w:t>edni broj</w:t>
            </w:r>
          </w:p>
        </w:tc>
        <w:tc>
          <w:tcPr>
            <w:tcW w:w="3475" w:type="dxa"/>
            <w:tcBorders>
              <w:top w:val="single" w:sz="18" w:space="0" w:color="auto"/>
              <w:left w:val="single" w:sz="36" w:space="0" w:color="E6E6E6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9C4F9A" w:rsidRPr="003070FB" w:rsidRDefault="009C4F9A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9C4F9A" w:rsidRPr="003070FB" w:rsidRDefault="009C4F9A">
            <w:pPr>
              <w:pStyle w:val="TableParagraph"/>
              <w:ind w:left="404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Pre</w:t>
            </w:r>
            <w:r w:rsidRPr="003070FB">
              <w:rPr>
                <w:rFonts w:ascii="Times New Roman" w:hAnsi="Times New Roman" w:cs="Times New Roman"/>
                <w:bCs/>
                <w:spacing w:val="-2"/>
              </w:rPr>
              <w:t>z</w:t>
            </w:r>
            <w:r w:rsidRPr="003070FB">
              <w:rPr>
                <w:rFonts w:ascii="Times New Roman" w:hAnsi="Times New Roman" w:cs="Times New Roman"/>
                <w:bCs/>
              </w:rPr>
              <w:t>ime i ime nastav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n</w:t>
            </w:r>
            <w:r w:rsidRPr="003070FB">
              <w:rPr>
                <w:rFonts w:ascii="Times New Roman" w:hAnsi="Times New Roman" w:cs="Times New Roman"/>
                <w:bCs/>
              </w:rPr>
              <w:t>i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3070FB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3476" w:type="dxa"/>
            <w:tcBorders>
              <w:top w:val="single" w:sz="1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9C4F9A" w:rsidRPr="003070FB" w:rsidRDefault="009C4F9A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9C4F9A" w:rsidRPr="003070FB" w:rsidRDefault="009C4F9A">
            <w:pPr>
              <w:pStyle w:val="TableParagraph"/>
              <w:ind w:left="634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</w:rPr>
              <w:t>Predmet</w:t>
            </w:r>
            <w:r w:rsidRPr="003070FB">
              <w:rPr>
                <w:rFonts w:ascii="Times New Roman" w:hAnsi="Times New Roman" w:cs="Times New Roman"/>
                <w:bCs/>
                <w:spacing w:val="1"/>
              </w:rPr>
              <w:t>k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o</w:t>
            </w:r>
            <w:r w:rsidRPr="003070FB">
              <w:rPr>
                <w:rFonts w:ascii="Times New Roman" w:hAnsi="Times New Roman" w:cs="Times New Roman"/>
                <w:bCs/>
              </w:rPr>
              <w:t>ji predaje</w:t>
            </w:r>
          </w:p>
        </w:tc>
        <w:tc>
          <w:tcPr>
            <w:tcW w:w="3476" w:type="dxa"/>
            <w:tcBorders>
              <w:top w:val="single" w:sz="1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9C4F9A" w:rsidRPr="003070FB" w:rsidRDefault="009C4F9A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9C4F9A" w:rsidRPr="003070FB" w:rsidRDefault="009C4F9A">
            <w:pPr>
              <w:pStyle w:val="TableParagraph"/>
              <w:ind w:left="210" w:right="-20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-1"/>
              </w:rPr>
              <w:t>B</w:t>
            </w:r>
            <w:r w:rsidRPr="003070FB">
              <w:rPr>
                <w:rFonts w:ascii="Times New Roman" w:hAnsi="Times New Roman" w:cs="Times New Roman"/>
                <w:bCs/>
              </w:rPr>
              <w:t>roj sati</w:t>
            </w:r>
            <w:r w:rsidR="00A63ED6">
              <w:rPr>
                <w:rFonts w:ascii="Times New Roman" w:hAnsi="Times New Roman" w:cs="Times New Roman"/>
                <w:bCs/>
              </w:rPr>
              <w:t xml:space="preserve"> </w:t>
            </w:r>
            <w:r w:rsidRPr="003070FB">
              <w:rPr>
                <w:rFonts w:ascii="Times New Roman" w:hAnsi="Times New Roman" w:cs="Times New Roman"/>
                <w:bCs/>
              </w:rPr>
              <w:t>instruktivne</w:t>
            </w:r>
            <w:r w:rsidR="00A63ED6">
              <w:rPr>
                <w:rFonts w:ascii="Times New Roman" w:hAnsi="Times New Roman" w:cs="Times New Roman"/>
                <w:bCs/>
              </w:rPr>
              <w:t xml:space="preserve"> </w:t>
            </w:r>
            <w:r w:rsidRPr="003070FB">
              <w:rPr>
                <w:rFonts w:ascii="Times New Roman" w:hAnsi="Times New Roman" w:cs="Times New Roman"/>
                <w:bCs/>
              </w:rPr>
              <w:t>nastave</w:t>
            </w:r>
          </w:p>
        </w:tc>
        <w:tc>
          <w:tcPr>
            <w:tcW w:w="3475" w:type="dxa"/>
            <w:tcBorders>
              <w:top w:val="single" w:sz="18" w:space="0" w:color="auto"/>
              <w:left w:val="single" w:sz="8" w:space="0" w:color="000000"/>
              <w:bottom w:val="single" w:sz="12" w:space="0" w:color="000000"/>
              <w:right w:val="single" w:sz="18" w:space="0" w:color="auto"/>
            </w:tcBorders>
            <w:shd w:val="clear" w:color="auto" w:fill="E6E6E6"/>
          </w:tcPr>
          <w:p w:rsidR="009C4F9A" w:rsidRPr="003070FB" w:rsidRDefault="009C4F9A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9C4F9A" w:rsidRPr="003070FB" w:rsidRDefault="009C4F9A">
            <w:pPr>
              <w:pStyle w:val="TableParagraph"/>
              <w:ind w:left="1126" w:right="1092"/>
              <w:jc w:val="center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-1"/>
              </w:rPr>
              <w:t>N</w:t>
            </w:r>
            <w:r w:rsidRPr="003070FB">
              <w:rPr>
                <w:rFonts w:ascii="Times New Roman" w:hAnsi="Times New Roman" w:cs="Times New Roman"/>
                <w:bCs/>
              </w:rPr>
              <w:t>apomena</w:t>
            </w:r>
          </w:p>
        </w:tc>
      </w:tr>
      <w:tr w:rsidR="009C4F9A" w:rsidRPr="003070FB" w:rsidTr="009C4F9A">
        <w:trPr>
          <w:trHeight w:hRule="exact" w:val="296"/>
        </w:trPr>
        <w:tc>
          <w:tcPr>
            <w:tcW w:w="83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auto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</w:tr>
      <w:tr w:rsidR="009C4F9A" w:rsidRPr="003070FB" w:rsidTr="009C4F9A">
        <w:trPr>
          <w:trHeight w:hRule="exact" w:val="296"/>
        </w:trPr>
        <w:tc>
          <w:tcPr>
            <w:tcW w:w="83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auto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</w:tr>
      <w:tr w:rsidR="009C4F9A" w:rsidRPr="003070FB" w:rsidTr="009C4F9A">
        <w:trPr>
          <w:trHeight w:hRule="exact" w:val="295"/>
        </w:trPr>
        <w:tc>
          <w:tcPr>
            <w:tcW w:w="831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auto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</w:tr>
      <w:tr w:rsidR="009C4F9A" w:rsidRPr="003070FB" w:rsidTr="009C4F9A">
        <w:trPr>
          <w:trHeight w:hRule="exact" w:val="309"/>
        </w:trPr>
        <w:tc>
          <w:tcPr>
            <w:tcW w:w="7783" w:type="dxa"/>
            <w:gridSpan w:val="3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36" w:space="0" w:color="E6E6E6"/>
            </w:tcBorders>
            <w:shd w:val="clear" w:color="auto" w:fill="E6E6E6"/>
            <w:hideMark/>
          </w:tcPr>
          <w:p w:rsidR="009C4F9A" w:rsidRPr="003070FB" w:rsidRDefault="009C4F9A">
            <w:pPr>
              <w:pStyle w:val="TableParagraph"/>
              <w:spacing w:line="275" w:lineRule="exact"/>
              <w:ind w:right="44"/>
              <w:jc w:val="right"/>
              <w:rPr>
                <w:rFonts w:ascii="Times New Roman" w:hAnsi="Times New Roman" w:cs="Times New Roman"/>
              </w:rPr>
            </w:pPr>
            <w:r w:rsidRPr="003070FB">
              <w:rPr>
                <w:rFonts w:ascii="Times New Roman" w:hAnsi="Times New Roman" w:cs="Times New Roman"/>
                <w:bCs/>
                <w:spacing w:val="-1"/>
              </w:rPr>
              <w:t>U</w:t>
            </w:r>
            <w:r w:rsidRPr="003070FB">
              <w:rPr>
                <w:rFonts w:ascii="Times New Roman" w:hAnsi="Times New Roman" w:cs="Times New Roman"/>
                <w:bCs/>
              </w:rPr>
              <w:t>K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U</w:t>
            </w:r>
            <w:r w:rsidRPr="003070FB">
              <w:rPr>
                <w:rFonts w:ascii="Times New Roman" w:hAnsi="Times New Roman" w:cs="Times New Roman"/>
                <w:bCs/>
              </w:rPr>
              <w:t>P</w:t>
            </w:r>
            <w:r w:rsidRPr="003070FB">
              <w:rPr>
                <w:rFonts w:ascii="Times New Roman" w:hAnsi="Times New Roman" w:cs="Times New Roman"/>
                <w:bCs/>
                <w:spacing w:val="-1"/>
              </w:rPr>
              <w:t>N</w:t>
            </w:r>
            <w:r w:rsidRPr="003070FB">
              <w:rPr>
                <w:rFonts w:ascii="Times New Roman" w:hAnsi="Times New Roman" w:cs="Times New Roman"/>
                <w:bCs/>
              </w:rPr>
              <w:t>O</w:t>
            </w:r>
          </w:p>
        </w:tc>
        <w:tc>
          <w:tcPr>
            <w:tcW w:w="3476" w:type="dxa"/>
            <w:tcBorders>
              <w:top w:val="single" w:sz="12" w:space="0" w:color="000000"/>
              <w:left w:val="single" w:sz="36" w:space="0" w:color="E6E6E6"/>
              <w:bottom w:val="single" w:sz="18" w:space="0" w:color="auto"/>
              <w:right w:val="single" w:sz="36" w:space="0" w:color="E6E6E6"/>
            </w:tcBorders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12" w:space="0" w:color="000000"/>
              <w:left w:val="single" w:sz="36" w:space="0" w:color="E6E6E6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9C4F9A" w:rsidRPr="003070FB" w:rsidRDefault="009C4F9A">
            <w:pPr>
              <w:rPr>
                <w:rFonts w:ascii="Times New Roman" w:hAnsi="Times New Roman" w:cs="Times New Roman"/>
              </w:rPr>
            </w:pPr>
          </w:p>
        </w:tc>
      </w:tr>
    </w:tbl>
    <w:p w:rsidR="009C4F9A" w:rsidRPr="003070FB" w:rsidRDefault="009C4F9A" w:rsidP="009C4F9A">
      <w:pPr>
        <w:spacing w:before="8" w:line="120" w:lineRule="exact"/>
        <w:rPr>
          <w:rFonts w:ascii="Times New Roman" w:eastAsia="Calibri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9C4F9A" w:rsidRPr="003070FB" w:rsidRDefault="009C4F9A" w:rsidP="00BD18FE">
      <w:pPr>
        <w:rPr>
          <w:rFonts w:ascii="Times New Roman" w:hAnsi="Times New Roman" w:cs="Times New Roman"/>
        </w:rPr>
      </w:pPr>
    </w:p>
    <w:bookmarkEnd w:id="107"/>
    <w:p w:rsidR="009C4F9A" w:rsidRPr="003070FB" w:rsidRDefault="009C4F9A" w:rsidP="00BD18FE">
      <w:pPr>
        <w:rPr>
          <w:rFonts w:ascii="Times New Roman" w:hAnsi="Times New Roman" w:cs="Times New Roman"/>
        </w:rPr>
      </w:pPr>
    </w:p>
    <w:p w:rsidR="001F64CE" w:rsidRPr="003070FB" w:rsidRDefault="001F64CE">
      <w:pPr>
        <w:rPr>
          <w:rFonts w:ascii="Times New Roman" w:hAnsi="Times New Roman" w:cs="Times New Roman"/>
        </w:rPr>
      </w:pPr>
    </w:p>
    <w:sectPr w:rsidR="001F64CE" w:rsidRPr="003070FB" w:rsidSect="001256DF">
      <w:headerReference w:type="default" r:id="rId24"/>
      <w:footerReference w:type="default" r:id="rId25"/>
      <w:pgSz w:w="16840" w:h="11900" w:orient="landscape"/>
      <w:pgMar w:top="426" w:right="720" w:bottom="720" w:left="720" w:header="0" w:footer="1236" w:gutter="0"/>
      <w:pgNumType w:start="68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682" w:rsidRDefault="007C4682">
      <w:r>
        <w:separator/>
      </w:r>
    </w:p>
  </w:endnote>
  <w:endnote w:type="continuationSeparator" w:id="1">
    <w:p w:rsidR="007C4682" w:rsidRDefault="007C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 w:rsidP="006534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FBA" w:rsidRDefault="001F3F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3396726"/>
      <w:docPartObj>
        <w:docPartGallery w:val="Page Numbers (Bottom of Page)"/>
        <w:docPartUnique/>
      </w:docPartObj>
    </w:sdtPr>
    <w:sdtContent>
      <w:p w:rsidR="001F3FBA" w:rsidRDefault="001F3FBA">
        <w:pPr>
          <w:pStyle w:val="Footer"/>
          <w:jc w:val="center"/>
        </w:pPr>
        <w:fldSimple w:instr="PAGE   \* MERGEFORMAT">
          <w:r w:rsidRPr="001F3FBA">
            <w:rPr>
              <w:noProof/>
              <w:lang w:val="bs-Latn-BA"/>
            </w:rPr>
            <w:t>2</w:t>
          </w:r>
        </w:fldSimple>
      </w:p>
    </w:sdtContent>
  </w:sdt>
  <w:p w:rsidR="001F3FBA" w:rsidRDefault="001F3F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6680"/>
      <w:docPartObj>
        <w:docPartGallery w:val="Page Numbers (Bottom of Page)"/>
        <w:docPartUnique/>
      </w:docPartObj>
    </w:sdtPr>
    <w:sdtContent>
      <w:p w:rsidR="001F3FBA" w:rsidRDefault="001F3FBA">
        <w:pPr>
          <w:pStyle w:val="Footer"/>
          <w:jc w:val="center"/>
        </w:pPr>
        <w:fldSimple w:instr="PAGE   \* MERGEFORMAT">
          <w:r w:rsidRPr="001F3FBA">
            <w:rPr>
              <w:noProof/>
              <w:lang w:val="bs-Latn-BA"/>
            </w:rPr>
            <w:t>63</w:t>
          </w:r>
        </w:fldSimple>
      </w:p>
    </w:sdtContent>
  </w:sdt>
  <w:p w:rsidR="001F3FBA" w:rsidRPr="007628A6" w:rsidRDefault="001F3FBA">
    <w:pPr>
      <w:spacing w:line="240" w:lineRule="atLeast"/>
      <w:rPr>
        <w:lang w:val="bs-Latn-BA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 w:rsidP="007F4696">
    <w:pPr>
      <w:pStyle w:val="Footer"/>
    </w:pPr>
  </w:p>
  <w:p w:rsidR="001F3FBA" w:rsidRPr="007F4696" w:rsidRDefault="001F3FBA" w:rsidP="007F4696">
    <w:pPr>
      <w:spacing w:line="240" w:lineRule="atLeast"/>
      <w:jc w:val="center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>64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 w:rsidP="007F4696">
    <w:pPr>
      <w:pStyle w:val="Footer"/>
      <w:ind w:left="2880"/>
    </w:pPr>
  </w:p>
  <w:p w:rsidR="001F3FBA" w:rsidRPr="007F4696" w:rsidRDefault="001F3FBA" w:rsidP="007F4696">
    <w:pPr>
      <w:pStyle w:val="ListParagraph"/>
      <w:tabs>
        <w:tab w:val="left" w:pos="7080"/>
      </w:tabs>
      <w:spacing w:line="200" w:lineRule="exact"/>
      <w:ind w:left="7800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>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682" w:rsidRDefault="007C4682">
      <w:r>
        <w:separator/>
      </w:r>
    </w:p>
  </w:footnote>
  <w:footnote w:type="continuationSeparator" w:id="1">
    <w:p w:rsidR="007C4682" w:rsidRDefault="007C4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 w:rsidP="00A56F3D">
    <w:r>
      <w:t xml:space="preserve">                                                                                                                                                                                                  </w:t>
    </w:r>
  </w:p>
  <w:p w:rsidR="001F3FBA" w:rsidRDefault="001F3FBA">
    <w:pPr>
      <w:spacing w:line="10" w:lineRule="exact"/>
      <w:rPr>
        <w:sz w:val="4"/>
        <w:szCs w:val="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BA" w:rsidRDefault="001F3FBA">
    <w:pPr>
      <w:spacing w:line="10" w:lineRule="exac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C1B"/>
    <w:multiLevelType w:val="hybridMultilevel"/>
    <w:tmpl w:val="2CF2C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B6E36"/>
    <w:multiLevelType w:val="hybridMultilevel"/>
    <w:tmpl w:val="472E4104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76D22"/>
    <w:multiLevelType w:val="hybridMultilevel"/>
    <w:tmpl w:val="016A9738"/>
    <w:lvl w:ilvl="0" w:tplc="50DA54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400A"/>
    <w:multiLevelType w:val="hybridMultilevel"/>
    <w:tmpl w:val="14D462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7CF7"/>
    <w:multiLevelType w:val="hybridMultilevel"/>
    <w:tmpl w:val="AA96ACBA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845AA"/>
    <w:multiLevelType w:val="hybridMultilevel"/>
    <w:tmpl w:val="A00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146CB"/>
    <w:multiLevelType w:val="hybridMultilevel"/>
    <w:tmpl w:val="425E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3D02"/>
    <w:multiLevelType w:val="hybridMultilevel"/>
    <w:tmpl w:val="75FCB6C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F03BB"/>
    <w:multiLevelType w:val="hybridMultilevel"/>
    <w:tmpl w:val="80A00CC2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B4B6A"/>
    <w:multiLevelType w:val="hybridMultilevel"/>
    <w:tmpl w:val="800A6E5C"/>
    <w:lvl w:ilvl="0" w:tplc="285837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823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024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180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428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0C3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A2F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D8E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848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BAF4F8B"/>
    <w:multiLevelType w:val="hybridMultilevel"/>
    <w:tmpl w:val="A060E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C5C31"/>
    <w:multiLevelType w:val="hybridMultilevel"/>
    <w:tmpl w:val="3872C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6359BA"/>
    <w:multiLevelType w:val="hybridMultilevel"/>
    <w:tmpl w:val="7454336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B45CE"/>
    <w:multiLevelType w:val="hybridMultilevel"/>
    <w:tmpl w:val="BB02B0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63B35"/>
    <w:multiLevelType w:val="hybridMultilevel"/>
    <w:tmpl w:val="BD501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3F4B29"/>
    <w:multiLevelType w:val="hybridMultilevel"/>
    <w:tmpl w:val="68A4D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F65F8"/>
    <w:multiLevelType w:val="hybridMultilevel"/>
    <w:tmpl w:val="D94E0764"/>
    <w:lvl w:ilvl="0" w:tplc="07B858F8">
      <w:start w:val="1"/>
      <w:numFmt w:val="decimal"/>
      <w:pStyle w:val="TOC1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55FDC"/>
    <w:multiLevelType w:val="hybridMultilevel"/>
    <w:tmpl w:val="7214F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D1B6B"/>
    <w:multiLevelType w:val="hybridMultilevel"/>
    <w:tmpl w:val="0D9C7FC0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B3DD0"/>
    <w:multiLevelType w:val="hybridMultilevel"/>
    <w:tmpl w:val="07F2500E"/>
    <w:lvl w:ilvl="0" w:tplc="575CD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9711A1"/>
    <w:multiLevelType w:val="hybridMultilevel"/>
    <w:tmpl w:val="73D8AEA6"/>
    <w:lvl w:ilvl="0" w:tplc="98A8C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7F4BB7"/>
    <w:multiLevelType w:val="hybridMultilevel"/>
    <w:tmpl w:val="949E20C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8814AC"/>
    <w:multiLevelType w:val="hybridMultilevel"/>
    <w:tmpl w:val="5BDEA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A270E9"/>
    <w:multiLevelType w:val="hybridMultilevel"/>
    <w:tmpl w:val="035C3176"/>
    <w:lvl w:ilvl="0" w:tplc="F1FA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A5725"/>
    <w:multiLevelType w:val="hybridMultilevel"/>
    <w:tmpl w:val="E368D112"/>
    <w:lvl w:ilvl="0" w:tplc="48EA8788">
      <w:start w:val="1"/>
      <w:numFmt w:val="decimal"/>
      <w:lvlText w:val="66.%1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377D0212"/>
    <w:multiLevelType w:val="hybridMultilevel"/>
    <w:tmpl w:val="7B389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5E66D7"/>
    <w:multiLevelType w:val="hybridMultilevel"/>
    <w:tmpl w:val="4A4E244A"/>
    <w:lvl w:ilvl="0" w:tplc="1EBEAB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FB57FB"/>
    <w:multiLevelType w:val="hybridMultilevel"/>
    <w:tmpl w:val="12302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B0BF2"/>
    <w:multiLevelType w:val="hybridMultilevel"/>
    <w:tmpl w:val="CF324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C15A75"/>
    <w:multiLevelType w:val="hybridMultilevel"/>
    <w:tmpl w:val="F9EEA3C6"/>
    <w:lvl w:ilvl="0" w:tplc="10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2A3E23"/>
    <w:multiLevelType w:val="hybridMultilevel"/>
    <w:tmpl w:val="6B309248"/>
    <w:lvl w:ilvl="0" w:tplc="8522DC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330B95"/>
    <w:multiLevelType w:val="hybridMultilevel"/>
    <w:tmpl w:val="6B004C7A"/>
    <w:lvl w:ilvl="0" w:tplc="575CD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D86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C31CD1"/>
    <w:multiLevelType w:val="hybridMultilevel"/>
    <w:tmpl w:val="ADF2AFA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46D063DA"/>
    <w:multiLevelType w:val="hybridMultilevel"/>
    <w:tmpl w:val="F2A422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6ED3E3B"/>
    <w:multiLevelType w:val="hybridMultilevel"/>
    <w:tmpl w:val="EBEC3AA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B643E2"/>
    <w:multiLevelType w:val="hybridMultilevel"/>
    <w:tmpl w:val="D46A935C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056C8A"/>
    <w:multiLevelType w:val="hybridMultilevel"/>
    <w:tmpl w:val="4D38B4F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86433A"/>
    <w:multiLevelType w:val="hybridMultilevel"/>
    <w:tmpl w:val="A3D23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885D5A"/>
    <w:multiLevelType w:val="hybridMultilevel"/>
    <w:tmpl w:val="C5060F0C"/>
    <w:lvl w:ilvl="0" w:tplc="080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02136B9"/>
    <w:multiLevelType w:val="hybridMultilevel"/>
    <w:tmpl w:val="589021B2"/>
    <w:lvl w:ilvl="0" w:tplc="2EDAB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B9606E"/>
    <w:multiLevelType w:val="hybridMultilevel"/>
    <w:tmpl w:val="5F78E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1B97F51"/>
    <w:multiLevelType w:val="hybridMultilevel"/>
    <w:tmpl w:val="3BB29F2C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CA45DD"/>
    <w:multiLevelType w:val="hybridMultilevel"/>
    <w:tmpl w:val="B8C2A13E"/>
    <w:lvl w:ilvl="0" w:tplc="F34C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4727153"/>
    <w:multiLevelType w:val="hybridMultilevel"/>
    <w:tmpl w:val="7A5A7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69F61FB"/>
    <w:multiLevelType w:val="hybridMultilevel"/>
    <w:tmpl w:val="ECCA90B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9507B"/>
    <w:multiLevelType w:val="hybridMultilevel"/>
    <w:tmpl w:val="C536331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1908A5"/>
    <w:multiLevelType w:val="hybridMultilevel"/>
    <w:tmpl w:val="A72E059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26B6FBC"/>
    <w:multiLevelType w:val="hybridMultilevel"/>
    <w:tmpl w:val="A2923DC4"/>
    <w:lvl w:ilvl="0" w:tplc="48EA8788">
      <w:start w:val="1"/>
      <w:numFmt w:val="decimal"/>
      <w:lvlText w:val="66.%1"/>
      <w:lvlJc w:val="left"/>
      <w:pPr>
        <w:ind w:left="7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20" w:hanging="360"/>
      </w:pPr>
    </w:lvl>
    <w:lvl w:ilvl="2" w:tplc="041A001B" w:tentative="1">
      <w:start w:val="1"/>
      <w:numFmt w:val="lowerRoman"/>
      <w:lvlText w:val="%3."/>
      <w:lvlJc w:val="right"/>
      <w:pPr>
        <w:ind w:left="9240" w:hanging="180"/>
      </w:pPr>
    </w:lvl>
    <w:lvl w:ilvl="3" w:tplc="041A000F" w:tentative="1">
      <w:start w:val="1"/>
      <w:numFmt w:val="decimal"/>
      <w:lvlText w:val="%4."/>
      <w:lvlJc w:val="left"/>
      <w:pPr>
        <w:ind w:left="9960" w:hanging="360"/>
      </w:pPr>
    </w:lvl>
    <w:lvl w:ilvl="4" w:tplc="041A0019" w:tentative="1">
      <w:start w:val="1"/>
      <w:numFmt w:val="lowerLetter"/>
      <w:lvlText w:val="%5."/>
      <w:lvlJc w:val="left"/>
      <w:pPr>
        <w:ind w:left="10680" w:hanging="360"/>
      </w:pPr>
    </w:lvl>
    <w:lvl w:ilvl="5" w:tplc="041A001B" w:tentative="1">
      <w:start w:val="1"/>
      <w:numFmt w:val="lowerRoman"/>
      <w:lvlText w:val="%6."/>
      <w:lvlJc w:val="right"/>
      <w:pPr>
        <w:ind w:left="11400" w:hanging="180"/>
      </w:pPr>
    </w:lvl>
    <w:lvl w:ilvl="6" w:tplc="041A000F" w:tentative="1">
      <w:start w:val="1"/>
      <w:numFmt w:val="decimal"/>
      <w:lvlText w:val="%7."/>
      <w:lvlJc w:val="left"/>
      <w:pPr>
        <w:ind w:left="12120" w:hanging="360"/>
      </w:pPr>
    </w:lvl>
    <w:lvl w:ilvl="7" w:tplc="041A0019" w:tentative="1">
      <w:start w:val="1"/>
      <w:numFmt w:val="lowerLetter"/>
      <w:lvlText w:val="%8."/>
      <w:lvlJc w:val="left"/>
      <w:pPr>
        <w:ind w:left="12840" w:hanging="360"/>
      </w:pPr>
    </w:lvl>
    <w:lvl w:ilvl="8" w:tplc="041A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48">
    <w:nsid w:val="653A3AEA"/>
    <w:multiLevelType w:val="hybridMultilevel"/>
    <w:tmpl w:val="D28A8FF4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A33257"/>
    <w:multiLevelType w:val="hybridMultilevel"/>
    <w:tmpl w:val="E5F2246C"/>
    <w:lvl w:ilvl="0" w:tplc="48EA8788">
      <w:start w:val="1"/>
      <w:numFmt w:val="decimal"/>
      <w:lvlText w:val="66.%1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232691"/>
    <w:multiLevelType w:val="hybridMultilevel"/>
    <w:tmpl w:val="62C0C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93467B"/>
    <w:multiLevelType w:val="hybridMultilevel"/>
    <w:tmpl w:val="5F12BACA"/>
    <w:lvl w:ilvl="0" w:tplc="575CD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3004B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D154D9"/>
    <w:multiLevelType w:val="hybridMultilevel"/>
    <w:tmpl w:val="A7CE1DAC"/>
    <w:lvl w:ilvl="0" w:tplc="041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3">
    <w:nsid w:val="715B06AC"/>
    <w:multiLevelType w:val="hybridMultilevel"/>
    <w:tmpl w:val="2F50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5732F9"/>
    <w:multiLevelType w:val="hybridMultilevel"/>
    <w:tmpl w:val="63D8E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15278F"/>
    <w:multiLevelType w:val="hybridMultilevel"/>
    <w:tmpl w:val="8D7EB3CE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E314EE"/>
    <w:multiLevelType w:val="hybridMultilevel"/>
    <w:tmpl w:val="5FD27C54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151E33"/>
    <w:multiLevelType w:val="hybridMultilevel"/>
    <w:tmpl w:val="5E1CD32A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A276B0"/>
    <w:multiLevelType w:val="hybridMultilevel"/>
    <w:tmpl w:val="37D41D40"/>
    <w:lvl w:ilvl="0" w:tplc="F34C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B676B8"/>
    <w:multiLevelType w:val="hybridMultilevel"/>
    <w:tmpl w:val="00109FD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AC4031A"/>
    <w:multiLevelType w:val="hybridMultilevel"/>
    <w:tmpl w:val="58C29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707756"/>
    <w:multiLevelType w:val="hybridMultilevel"/>
    <w:tmpl w:val="CF36C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D05ED5"/>
    <w:multiLevelType w:val="hybridMultilevel"/>
    <w:tmpl w:val="C6D69A2A"/>
    <w:lvl w:ilvl="0" w:tplc="AC9ED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0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51"/>
  </w:num>
  <w:num w:numId="4">
    <w:abstractNumId w:val="19"/>
  </w:num>
  <w:num w:numId="5">
    <w:abstractNumId w:val="31"/>
  </w:num>
  <w:num w:numId="6">
    <w:abstractNumId w:val="9"/>
  </w:num>
  <w:num w:numId="7">
    <w:abstractNumId w:val="5"/>
  </w:num>
  <w:num w:numId="8">
    <w:abstractNumId w:val="59"/>
  </w:num>
  <w:num w:numId="9">
    <w:abstractNumId w:val="43"/>
  </w:num>
  <w:num w:numId="10">
    <w:abstractNumId w:val="15"/>
  </w:num>
  <w:num w:numId="11">
    <w:abstractNumId w:val="0"/>
  </w:num>
  <w:num w:numId="12">
    <w:abstractNumId w:val="22"/>
  </w:num>
  <w:num w:numId="13">
    <w:abstractNumId w:val="50"/>
  </w:num>
  <w:num w:numId="14">
    <w:abstractNumId w:val="28"/>
  </w:num>
  <w:num w:numId="15">
    <w:abstractNumId w:val="42"/>
  </w:num>
  <w:num w:numId="16">
    <w:abstractNumId w:val="26"/>
  </w:num>
  <w:num w:numId="17">
    <w:abstractNumId w:val="40"/>
  </w:num>
  <w:num w:numId="18">
    <w:abstractNumId w:val="14"/>
  </w:num>
  <w:num w:numId="19">
    <w:abstractNumId w:val="11"/>
  </w:num>
  <w:num w:numId="20">
    <w:abstractNumId w:val="62"/>
  </w:num>
  <w:num w:numId="21">
    <w:abstractNumId w:val="53"/>
  </w:num>
  <w:num w:numId="22">
    <w:abstractNumId w:val="30"/>
  </w:num>
  <w:num w:numId="2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"/>
  </w:num>
  <w:num w:numId="29">
    <w:abstractNumId w:val="12"/>
  </w:num>
  <w:num w:numId="30">
    <w:abstractNumId w:val="7"/>
  </w:num>
  <w:num w:numId="31">
    <w:abstractNumId w:val="36"/>
  </w:num>
  <w:num w:numId="32">
    <w:abstractNumId w:val="34"/>
  </w:num>
  <w:num w:numId="33">
    <w:abstractNumId w:val="20"/>
  </w:num>
  <w:num w:numId="34">
    <w:abstractNumId w:val="45"/>
  </w:num>
  <w:num w:numId="35">
    <w:abstractNumId w:val="61"/>
  </w:num>
  <w:num w:numId="36">
    <w:abstractNumId w:val="27"/>
  </w:num>
  <w:num w:numId="37">
    <w:abstractNumId w:val="6"/>
  </w:num>
  <w:num w:numId="38">
    <w:abstractNumId w:val="60"/>
  </w:num>
  <w:num w:numId="39">
    <w:abstractNumId w:val="16"/>
  </w:num>
  <w:num w:numId="40">
    <w:abstractNumId w:val="17"/>
  </w:num>
  <w:num w:numId="41">
    <w:abstractNumId w:val="13"/>
  </w:num>
  <w:num w:numId="42">
    <w:abstractNumId w:val="23"/>
  </w:num>
  <w:num w:numId="43">
    <w:abstractNumId w:val="29"/>
  </w:num>
  <w:num w:numId="44">
    <w:abstractNumId w:val="44"/>
  </w:num>
  <w:num w:numId="45">
    <w:abstractNumId w:val="52"/>
  </w:num>
  <w:num w:numId="46">
    <w:abstractNumId w:val="2"/>
  </w:num>
  <w:num w:numId="47">
    <w:abstractNumId w:val="8"/>
  </w:num>
  <w:num w:numId="48">
    <w:abstractNumId w:val="55"/>
  </w:num>
  <w:num w:numId="49">
    <w:abstractNumId w:val="18"/>
  </w:num>
  <w:num w:numId="50">
    <w:abstractNumId w:val="35"/>
  </w:num>
  <w:num w:numId="51">
    <w:abstractNumId w:val="48"/>
  </w:num>
  <w:num w:numId="52">
    <w:abstractNumId w:val="56"/>
  </w:num>
  <w:num w:numId="53">
    <w:abstractNumId w:val="4"/>
  </w:num>
  <w:num w:numId="54">
    <w:abstractNumId w:val="58"/>
  </w:num>
  <w:num w:numId="55">
    <w:abstractNumId w:val="41"/>
  </w:num>
  <w:num w:numId="56">
    <w:abstractNumId w:val="57"/>
  </w:num>
  <w:num w:numId="57">
    <w:abstractNumId w:val="10"/>
  </w:num>
  <w:num w:numId="58">
    <w:abstractNumId w:val="37"/>
  </w:num>
  <w:num w:numId="59">
    <w:abstractNumId w:val="46"/>
  </w:num>
  <w:num w:numId="60">
    <w:abstractNumId w:val="49"/>
  </w:num>
  <w:num w:numId="61">
    <w:abstractNumId w:val="24"/>
  </w:num>
  <w:num w:numId="62">
    <w:abstractNumId w:val="47"/>
  </w:num>
  <w:num w:numId="63">
    <w:abstractNumId w:val="3"/>
  </w:num>
  <w:num w:numId="64">
    <w:abstractNumId w:val="5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3F02E8"/>
    <w:rsid w:val="00000AF8"/>
    <w:rsid w:val="00001307"/>
    <w:rsid w:val="00001D3E"/>
    <w:rsid w:val="00002CB5"/>
    <w:rsid w:val="00002FFE"/>
    <w:rsid w:val="00003B13"/>
    <w:rsid w:val="00003C9F"/>
    <w:rsid w:val="00004539"/>
    <w:rsid w:val="00004711"/>
    <w:rsid w:val="0000484A"/>
    <w:rsid w:val="00004FA0"/>
    <w:rsid w:val="000056DC"/>
    <w:rsid w:val="00006A80"/>
    <w:rsid w:val="00006B79"/>
    <w:rsid w:val="000073DE"/>
    <w:rsid w:val="00007517"/>
    <w:rsid w:val="000075A3"/>
    <w:rsid w:val="000109B0"/>
    <w:rsid w:val="00010D31"/>
    <w:rsid w:val="00011617"/>
    <w:rsid w:val="00011833"/>
    <w:rsid w:val="00011D9D"/>
    <w:rsid w:val="00012543"/>
    <w:rsid w:val="00014AA8"/>
    <w:rsid w:val="00015A62"/>
    <w:rsid w:val="00015BD3"/>
    <w:rsid w:val="00015EC2"/>
    <w:rsid w:val="0001653B"/>
    <w:rsid w:val="000173CC"/>
    <w:rsid w:val="00017946"/>
    <w:rsid w:val="00020F75"/>
    <w:rsid w:val="000214EE"/>
    <w:rsid w:val="00026332"/>
    <w:rsid w:val="000274DB"/>
    <w:rsid w:val="00031C45"/>
    <w:rsid w:val="00032C5C"/>
    <w:rsid w:val="00034950"/>
    <w:rsid w:val="000350DF"/>
    <w:rsid w:val="000355B3"/>
    <w:rsid w:val="00036219"/>
    <w:rsid w:val="00036602"/>
    <w:rsid w:val="00037281"/>
    <w:rsid w:val="0003743B"/>
    <w:rsid w:val="00041842"/>
    <w:rsid w:val="0004199B"/>
    <w:rsid w:val="00041B5D"/>
    <w:rsid w:val="00045634"/>
    <w:rsid w:val="00050263"/>
    <w:rsid w:val="00051B1F"/>
    <w:rsid w:val="000525C7"/>
    <w:rsid w:val="000525ED"/>
    <w:rsid w:val="00052920"/>
    <w:rsid w:val="00053E2D"/>
    <w:rsid w:val="00053E49"/>
    <w:rsid w:val="00055F52"/>
    <w:rsid w:val="00056268"/>
    <w:rsid w:val="0005671D"/>
    <w:rsid w:val="00057047"/>
    <w:rsid w:val="000576D7"/>
    <w:rsid w:val="0006054A"/>
    <w:rsid w:val="00060983"/>
    <w:rsid w:val="000615EC"/>
    <w:rsid w:val="00062C5B"/>
    <w:rsid w:val="00063BBF"/>
    <w:rsid w:val="00064ACB"/>
    <w:rsid w:val="00067150"/>
    <w:rsid w:val="000679F4"/>
    <w:rsid w:val="00067DDC"/>
    <w:rsid w:val="00070155"/>
    <w:rsid w:val="00070707"/>
    <w:rsid w:val="00070F2A"/>
    <w:rsid w:val="0007162A"/>
    <w:rsid w:val="00071D5D"/>
    <w:rsid w:val="00071E58"/>
    <w:rsid w:val="000722E7"/>
    <w:rsid w:val="000732CB"/>
    <w:rsid w:val="000735BE"/>
    <w:rsid w:val="00073DBB"/>
    <w:rsid w:val="00073E31"/>
    <w:rsid w:val="00073F8C"/>
    <w:rsid w:val="000779F9"/>
    <w:rsid w:val="000800D9"/>
    <w:rsid w:val="00081CA9"/>
    <w:rsid w:val="00083159"/>
    <w:rsid w:val="00083270"/>
    <w:rsid w:val="00085A2B"/>
    <w:rsid w:val="0008731D"/>
    <w:rsid w:val="00090A33"/>
    <w:rsid w:val="00090CCA"/>
    <w:rsid w:val="0009383D"/>
    <w:rsid w:val="0009386B"/>
    <w:rsid w:val="00093FB2"/>
    <w:rsid w:val="00094877"/>
    <w:rsid w:val="00094882"/>
    <w:rsid w:val="00094E29"/>
    <w:rsid w:val="00095B5B"/>
    <w:rsid w:val="00096441"/>
    <w:rsid w:val="000A0146"/>
    <w:rsid w:val="000A0C23"/>
    <w:rsid w:val="000A0CFD"/>
    <w:rsid w:val="000A3198"/>
    <w:rsid w:val="000A4CB2"/>
    <w:rsid w:val="000A5CCD"/>
    <w:rsid w:val="000A6474"/>
    <w:rsid w:val="000B2B54"/>
    <w:rsid w:val="000B37AB"/>
    <w:rsid w:val="000B4B65"/>
    <w:rsid w:val="000B55C5"/>
    <w:rsid w:val="000B594C"/>
    <w:rsid w:val="000B6842"/>
    <w:rsid w:val="000C0EA7"/>
    <w:rsid w:val="000C13CA"/>
    <w:rsid w:val="000C28A3"/>
    <w:rsid w:val="000C2ECE"/>
    <w:rsid w:val="000C42CB"/>
    <w:rsid w:val="000C55B2"/>
    <w:rsid w:val="000C5D75"/>
    <w:rsid w:val="000C6993"/>
    <w:rsid w:val="000C7727"/>
    <w:rsid w:val="000D19A2"/>
    <w:rsid w:val="000D2058"/>
    <w:rsid w:val="000D3662"/>
    <w:rsid w:val="000D3A88"/>
    <w:rsid w:val="000D4C50"/>
    <w:rsid w:val="000D7999"/>
    <w:rsid w:val="000D7F2F"/>
    <w:rsid w:val="000E07D1"/>
    <w:rsid w:val="000E0B97"/>
    <w:rsid w:val="000E2609"/>
    <w:rsid w:val="000E52F3"/>
    <w:rsid w:val="000E560D"/>
    <w:rsid w:val="000E6DA9"/>
    <w:rsid w:val="000E7ABC"/>
    <w:rsid w:val="000F1BE4"/>
    <w:rsid w:val="000F2D20"/>
    <w:rsid w:val="000F3813"/>
    <w:rsid w:val="000F3854"/>
    <w:rsid w:val="000F521A"/>
    <w:rsid w:val="000F53DC"/>
    <w:rsid w:val="000F70B9"/>
    <w:rsid w:val="001002A7"/>
    <w:rsid w:val="00101253"/>
    <w:rsid w:val="00101C1C"/>
    <w:rsid w:val="001030D4"/>
    <w:rsid w:val="001037EF"/>
    <w:rsid w:val="00103C12"/>
    <w:rsid w:val="0010614D"/>
    <w:rsid w:val="0010704A"/>
    <w:rsid w:val="0010710B"/>
    <w:rsid w:val="0010742B"/>
    <w:rsid w:val="001104C9"/>
    <w:rsid w:val="00110519"/>
    <w:rsid w:val="00110CA1"/>
    <w:rsid w:val="001110CE"/>
    <w:rsid w:val="0011146C"/>
    <w:rsid w:val="00111E5E"/>
    <w:rsid w:val="00112D68"/>
    <w:rsid w:val="00113A55"/>
    <w:rsid w:val="00114E6F"/>
    <w:rsid w:val="00115885"/>
    <w:rsid w:val="00117AA4"/>
    <w:rsid w:val="001206F1"/>
    <w:rsid w:val="00121B16"/>
    <w:rsid w:val="00122283"/>
    <w:rsid w:val="00122606"/>
    <w:rsid w:val="0012466E"/>
    <w:rsid w:val="001251A1"/>
    <w:rsid w:val="001256DF"/>
    <w:rsid w:val="0012637E"/>
    <w:rsid w:val="00126E45"/>
    <w:rsid w:val="00127315"/>
    <w:rsid w:val="00127924"/>
    <w:rsid w:val="001279FE"/>
    <w:rsid w:val="00127BA5"/>
    <w:rsid w:val="001309BF"/>
    <w:rsid w:val="0013187A"/>
    <w:rsid w:val="00132203"/>
    <w:rsid w:val="0013224B"/>
    <w:rsid w:val="00132C55"/>
    <w:rsid w:val="00132DB0"/>
    <w:rsid w:val="00133F39"/>
    <w:rsid w:val="001364ED"/>
    <w:rsid w:val="00137B76"/>
    <w:rsid w:val="0014018C"/>
    <w:rsid w:val="001414C7"/>
    <w:rsid w:val="00141BAB"/>
    <w:rsid w:val="00141BBE"/>
    <w:rsid w:val="001422B9"/>
    <w:rsid w:val="00144202"/>
    <w:rsid w:val="00144A32"/>
    <w:rsid w:val="00146101"/>
    <w:rsid w:val="00146451"/>
    <w:rsid w:val="00146A22"/>
    <w:rsid w:val="00146B19"/>
    <w:rsid w:val="00147941"/>
    <w:rsid w:val="0014795B"/>
    <w:rsid w:val="00150996"/>
    <w:rsid w:val="00150F32"/>
    <w:rsid w:val="00150F97"/>
    <w:rsid w:val="00152C2A"/>
    <w:rsid w:val="00155480"/>
    <w:rsid w:val="001559A1"/>
    <w:rsid w:val="00155F00"/>
    <w:rsid w:val="001561EC"/>
    <w:rsid w:val="0015649E"/>
    <w:rsid w:val="001567E1"/>
    <w:rsid w:val="001614D7"/>
    <w:rsid w:val="00162129"/>
    <w:rsid w:val="001643AB"/>
    <w:rsid w:val="00164964"/>
    <w:rsid w:val="00166551"/>
    <w:rsid w:val="00171598"/>
    <w:rsid w:val="00175631"/>
    <w:rsid w:val="00176745"/>
    <w:rsid w:val="00177F34"/>
    <w:rsid w:val="001803D1"/>
    <w:rsid w:val="00180861"/>
    <w:rsid w:val="00180E12"/>
    <w:rsid w:val="001827FD"/>
    <w:rsid w:val="00182D12"/>
    <w:rsid w:val="00183316"/>
    <w:rsid w:val="001834BD"/>
    <w:rsid w:val="001855CE"/>
    <w:rsid w:val="001874BF"/>
    <w:rsid w:val="00191300"/>
    <w:rsid w:val="001946D3"/>
    <w:rsid w:val="001951F5"/>
    <w:rsid w:val="001952CE"/>
    <w:rsid w:val="001958C0"/>
    <w:rsid w:val="001969D6"/>
    <w:rsid w:val="001A280D"/>
    <w:rsid w:val="001A3F03"/>
    <w:rsid w:val="001B0707"/>
    <w:rsid w:val="001B2610"/>
    <w:rsid w:val="001B3210"/>
    <w:rsid w:val="001B3522"/>
    <w:rsid w:val="001B3FA5"/>
    <w:rsid w:val="001B6147"/>
    <w:rsid w:val="001B6AA5"/>
    <w:rsid w:val="001B7916"/>
    <w:rsid w:val="001C1F53"/>
    <w:rsid w:val="001C2196"/>
    <w:rsid w:val="001C2442"/>
    <w:rsid w:val="001C2DFF"/>
    <w:rsid w:val="001C479D"/>
    <w:rsid w:val="001C4D31"/>
    <w:rsid w:val="001C5F65"/>
    <w:rsid w:val="001C64DA"/>
    <w:rsid w:val="001D00B4"/>
    <w:rsid w:val="001D0926"/>
    <w:rsid w:val="001D10F5"/>
    <w:rsid w:val="001D1296"/>
    <w:rsid w:val="001D35EE"/>
    <w:rsid w:val="001D3C5A"/>
    <w:rsid w:val="001D42CF"/>
    <w:rsid w:val="001D55BE"/>
    <w:rsid w:val="001E0AEC"/>
    <w:rsid w:val="001E1414"/>
    <w:rsid w:val="001E2536"/>
    <w:rsid w:val="001E2975"/>
    <w:rsid w:val="001E34C3"/>
    <w:rsid w:val="001E34F0"/>
    <w:rsid w:val="001E4CA1"/>
    <w:rsid w:val="001E6A0B"/>
    <w:rsid w:val="001E6E68"/>
    <w:rsid w:val="001F2A70"/>
    <w:rsid w:val="001F3B70"/>
    <w:rsid w:val="001F3FBA"/>
    <w:rsid w:val="001F47AB"/>
    <w:rsid w:val="001F4FC6"/>
    <w:rsid w:val="001F509D"/>
    <w:rsid w:val="001F582D"/>
    <w:rsid w:val="001F64CE"/>
    <w:rsid w:val="001F6518"/>
    <w:rsid w:val="001F75AE"/>
    <w:rsid w:val="001F7AB5"/>
    <w:rsid w:val="001F7EBB"/>
    <w:rsid w:val="00200FAA"/>
    <w:rsid w:val="00201418"/>
    <w:rsid w:val="00201845"/>
    <w:rsid w:val="00202F02"/>
    <w:rsid w:val="002036ED"/>
    <w:rsid w:val="00204361"/>
    <w:rsid w:val="00207135"/>
    <w:rsid w:val="00207342"/>
    <w:rsid w:val="00207492"/>
    <w:rsid w:val="002100B6"/>
    <w:rsid w:val="00210488"/>
    <w:rsid w:val="002113FD"/>
    <w:rsid w:val="002132A4"/>
    <w:rsid w:val="00214131"/>
    <w:rsid w:val="00215057"/>
    <w:rsid w:val="00216532"/>
    <w:rsid w:val="00217EB6"/>
    <w:rsid w:val="0022378A"/>
    <w:rsid w:val="00223934"/>
    <w:rsid w:val="0022420A"/>
    <w:rsid w:val="00224451"/>
    <w:rsid w:val="00224E78"/>
    <w:rsid w:val="00232BAC"/>
    <w:rsid w:val="00233C30"/>
    <w:rsid w:val="00235801"/>
    <w:rsid w:val="00236DCF"/>
    <w:rsid w:val="002401F7"/>
    <w:rsid w:val="00240C1A"/>
    <w:rsid w:val="00240CF8"/>
    <w:rsid w:val="00242A80"/>
    <w:rsid w:val="00243903"/>
    <w:rsid w:val="00243D19"/>
    <w:rsid w:val="00243F7E"/>
    <w:rsid w:val="00246778"/>
    <w:rsid w:val="00246A17"/>
    <w:rsid w:val="002471CA"/>
    <w:rsid w:val="00247B6C"/>
    <w:rsid w:val="00250933"/>
    <w:rsid w:val="00250C6B"/>
    <w:rsid w:val="00250C74"/>
    <w:rsid w:val="00250EF6"/>
    <w:rsid w:val="00251CF9"/>
    <w:rsid w:val="00252767"/>
    <w:rsid w:val="002528B5"/>
    <w:rsid w:val="00254994"/>
    <w:rsid w:val="00255211"/>
    <w:rsid w:val="00256752"/>
    <w:rsid w:val="0025798B"/>
    <w:rsid w:val="00257A6C"/>
    <w:rsid w:val="00260F7E"/>
    <w:rsid w:val="00261BF8"/>
    <w:rsid w:val="002631CF"/>
    <w:rsid w:val="002638E9"/>
    <w:rsid w:val="00264230"/>
    <w:rsid w:val="00264516"/>
    <w:rsid w:val="00264FE5"/>
    <w:rsid w:val="0026563B"/>
    <w:rsid w:val="00265A59"/>
    <w:rsid w:val="00266840"/>
    <w:rsid w:val="00266ED2"/>
    <w:rsid w:val="0027160E"/>
    <w:rsid w:val="00272712"/>
    <w:rsid w:val="00272927"/>
    <w:rsid w:val="00272B96"/>
    <w:rsid w:val="002731F9"/>
    <w:rsid w:val="00275240"/>
    <w:rsid w:val="0027555D"/>
    <w:rsid w:val="002805C7"/>
    <w:rsid w:val="002834AB"/>
    <w:rsid w:val="00284764"/>
    <w:rsid w:val="00285321"/>
    <w:rsid w:val="002853B4"/>
    <w:rsid w:val="002862AC"/>
    <w:rsid w:val="002870A6"/>
    <w:rsid w:val="0028714F"/>
    <w:rsid w:val="002875BA"/>
    <w:rsid w:val="00290E2B"/>
    <w:rsid w:val="00291E7F"/>
    <w:rsid w:val="00292F74"/>
    <w:rsid w:val="0029356F"/>
    <w:rsid w:val="002939A6"/>
    <w:rsid w:val="00293F21"/>
    <w:rsid w:val="002962A4"/>
    <w:rsid w:val="002A07BE"/>
    <w:rsid w:val="002A4685"/>
    <w:rsid w:val="002A4DF8"/>
    <w:rsid w:val="002A6871"/>
    <w:rsid w:val="002A7840"/>
    <w:rsid w:val="002A7E51"/>
    <w:rsid w:val="002B25E3"/>
    <w:rsid w:val="002B28E7"/>
    <w:rsid w:val="002B2943"/>
    <w:rsid w:val="002B2AE4"/>
    <w:rsid w:val="002B4534"/>
    <w:rsid w:val="002B4552"/>
    <w:rsid w:val="002B5DC5"/>
    <w:rsid w:val="002B61B3"/>
    <w:rsid w:val="002B74A8"/>
    <w:rsid w:val="002C3027"/>
    <w:rsid w:val="002C3C87"/>
    <w:rsid w:val="002C42EE"/>
    <w:rsid w:val="002C5E15"/>
    <w:rsid w:val="002D30AA"/>
    <w:rsid w:val="002D3746"/>
    <w:rsid w:val="002D4786"/>
    <w:rsid w:val="002D5301"/>
    <w:rsid w:val="002E07C5"/>
    <w:rsid w:val="002E158E"/>
    <w:rsid w:val="002E3145"/>
    <w:rsid w:val="002E33CE"/>
    <w:rsid w:val="002E48C8"/>
    <w:rsid w:val="002E501E"/>
    <w:rsid w:val="002E55EA"/>
    <w:rsid w:val="002E603E"/>
    <w:rsid w:val="002E7249"/>
    <w:rsid w:val="002F00C6"/>
    <w:rsid w:val="002F0CD4"/>
    <w:rsid w:val="002F10EF"/>
    <w:rsid w:val="002F323A"/>
    <w:rsid w:val="002F5AD3"/>
    <w:rsid w:val="002F5C06"/>
    <w:rsid w:val="002F6718"/>
    <w:rsid w:val="00300F2A"/>
    <w:rsid w:val="003014B9"/>
    <w:rsid w:val="00302A30"/>
    <w:rsid w:val="003032D6"/>
    <w:rsid w:val="003040B9"/>
    <w:rsid w:val="003045AF"/>
    <w:rsid w:val="00304859"/>
    <w:rsid w:val="00304CFB"/>
    <w:rsid w:val="00305E04"/>
    <w:rsid w:val="003070FB"/>
    <w:rsid w:val="00307A09"/>
    <w:rsid w:val="0031072B"/>
    <w:rsid w:val="00314C73"/>
    <w:rsid w:val="00314E1C"/>
    <w:rsid w:val="00314E6B"/>
    <w:rsid w:val="0031526C"/>
    <w:rsid w:val="00315C8D"/>
    <w:rsid w:val="00315CB0"/>
    <w:rsid w:val="00316475"/>
    <w:rsid w:val="00320112"/>
    <w:rsid w:val="00320823"/>
    <w:rsid w:val="00320B4A"/>
    <w:rsid w:val="00320D9E"/>
    <w:rsid w:val="00321C28"/>
    <w:rsid w:val="00322C49"/>
    <w:rsid w:val="00326CBF"/>
    <w:rsid w:val="00332258"/>
    <w:rsid w:val="003322DD"/>
    <w:rsid w:val="00332FBE"/>
    <w:rsid w:val="00333E72"/>
    <w:rsid w:val="00334024"/>
    <w:rsid w:val="00334E2A"/>
    <w:rsid w:val="00335707"/>
    <w:rsid w:val="003358BB"/>
    <w:rsid w:val="00341E1D"/>
    <w:rsid w:val="00343D9B"/>
    <w:rsid w:val="00344B34"/>
    <w:rsid w:val="00344E4E"/>
    <w:rsid w:val="00345482"/>
    <w:rsid w:val="00345FE2"/>
    <w:rsid w:val="00351196"/>
    <w:rsid w:val="00351281"/>
    <w:rsid w:val="00352618"/>
    <w:rsid w:val="00353B27"/>
    <w:rsid w:val="00354095"/>
    <w:rsid w:val="00354527"/>
    <w:rsid w:val="00354554"/>
    <w:rsid w:val="0035483F"/>
    <w:rsid w:val="00354ED7"/>
    <w:rsid w:val="00355BEA"/>
    <w:rsid w:val="003573DE"/>
    <w:rsid w:val="0036156E"/>
    <w:rsid w:val="00362655"/>
    <w:rsid w:val="0036350A"/>
    <w:rsid w:val="00363DDC"/>
    <w:rsid w:val="00363FF1"/>
    <w:rsid w:val="00366431"/>
    <w:rsid w:val="003670DE"/>
    <w:rsid w:val="00370283"/>
    <w:rsid w:val="00370A10"/>
    <w:rsid w:val="00371DC1"/>
    <w:rsid w:val="00371E6F"/>
    <w:rsid w:val="00372AF7"/>
    <w:rsid w:val="00372C2F"/>
    <w:rsid w:val="00375CC9"/>
    <w:rsid w:val="00376445"/>
    <w:rsid w:val="00377C16"/>
    <w:rsid w:val="003808E3"/>
    <w:rsid w:val="0038277E"/>
    <w:rsid w:val="00382DFF"/>
    <w:rsid w:val="00383893"/>
    <w:rsid w:val="00383999"/>
    <w:rsid w:val="00383A3F"/>
    <w:rsid w:val="00383BCE"/>
    <w:rsid w:val="003844F7"/>
    <w:rsid w:val="00385469"/>
    <w:rsid w:val="00385C68"/>
    <w:rsid w:val="0038645F"/>
    <w:rsid w:val="00387E26"/>
    <w:rsid w:val="00391C7F"/>
    <w:rsid w:val="00393750"/>
    <w:rsid w:val="003957F3"/>
    <w:rsid w:val="00395818"/>
    <w:rsid w:val="00395C6B"/>
    <w:rsid w:val="00395DDE"/>
    <w:rsid w:val="00396E64"/>
    <w:rsid w:val="0039745B"/>
    <w:rsid w:val="003A220B"/>
    <w:rsid w:val="003A4DF8"/>
    <w:rsid w:val="003A534D"/>
    <w:rsid w:val="003A69BC"/>
    <w:rsid w:val="003A7E5A"/>
    <w:rsid w:val="003A7FB3"/>
    <w:rsid w:val="003B0FF2"/>
    <w:rsid w:val="003B1495"/>
    <w:rsid w:val="003B18F1"/>
    <w:rsid w:val="003B24C5"/>
    <w:rsid w:val="003B251B"/>
    <w:rsid w:val="003B4194"/>
    <w:rsid w:val="003B4326"/>
    <w:rsid w:val="003B587B"/>
    <w:rsid w:val="003B63D6"/>
    <w:rsid w:val="003B6D61"/>
    <w:rsid w:val="003B7650"/>
    <w:rsid w:val="003B7DEE"/>
    <w:rsid w:val="003C0262"/>
    <w:rsid w:val="003C06FB"/>
    <w:rsid w:val="003C1F09"/>
    <w:rsid w:val="003C2614"/>
    <w:rsid w:val="003C493B"/>
    <w:rsid w:val="003C68AE"/>
    <w:rsid w:val="003D01F8"/>
    <w:rsid w:val="003D4CB8"/>
    <w:rsid w:val="003D5DD7"/>
    <w:rsid w:val="003E0473"/>
    <w:rsid w:val="003E10C7"/>
    <w:rsid w:val="003E1306"/>
    <w:rsid w:val="003E4ACB"/>
    <w:rsid w:val="003E7357"/>
    <w:rsid w:val="003E795D"/>
    <w:rsid w:val="003F02E8"/>
    <w:rsid w:val="003F383C"/>
    <w:rsid w:val="003F464A"/>
    <w:rsid w:val="003F4F64"/>
    <w:rsid w:val="003F6A89"/>
    <w:rsid w:val="00400EF3"/>
    <w:rsid w:val="004042B0"/>
    <w:rsid w:val="00405D07"/>
    <w:rsid w:val="00407983"/>
    <w:rsid w:val="00407EB4"/>
    <w:rsid w:val="004110F5"/>
    <w:rsid w:val="00412639"/>
    <w:rsid w:val="00412A1A"/>
    <w:rsid w:val="00412F54"/>
    <w:rsid w:val="00414D1E"/>
    <w:rsid w:val="00414EDF"/>
    <w:rsid w:val="004158FE"/>
    <w:rsid w:val="00415E09"/>
    <w:rsid w:val="00416647"/>
    <w:rsid w:val="0042077C"/>
    <w:rsid w:val="004216CF"/>
    <w:rsid w:val="00421AD2"/>
    <w:rsid w:val="00423363"/>
    <w:rsid w:val="00423AC0"/>
    <w:rsid w:val="00423E29"/>
    <w:rsid w:val="00423F97"/>
    <w:rsid w:val="00424BCA"/>
    <w:rsid w:val="00425864"/>
    <w:rsid w:val="00427663"/>
    <w:rsid w:val="0043019B"/>
    <w:rsid w:val="00430A3D"/>
    <w:rsid w:val="00430F03"/>
    <w:rsid w:val="00433647"/>
    <w:rsid w:val="0043367E"/>
    <w:rsid w:val="00433BA4"/>
    <w:rsid w:val="00436ACF"/>
    <w:rsid w:val="004415E1"/>
    <w:rsid w:val="00441A0A"/>
    <w:rsid w:val="00441B46"/>
    <w:rsid w:val="0044464F"/>
    <w:rsid w:val="00444978"/>
    <w:rsid w:val="00444EFC"/>
    <w:rsid w:val="0044549D"/>
    <w:rsid w:val="004463B1"/>
    <w:rsid w:val="004463D1"/>
    <w:rsid w:val="004465F7"/>
    <w:rsid w:val="00447456"/>
    <w:rsid w:val="004523AC"/>
    <w:rsid w:val="004535BD"/>
    <w:rsid w:val="00453751"/>
    <w:rsid w:val="004543F4"/>
    <w:rsid w:val="0045529F"/>
    <w:rsid w:val="00455510"/>
    <w:rsid w:val="00455DC9"/>
    <w:rsid w:val="00457625"/>
    <w:rsid w:val="00460A9D"/>
    <w:rsid w:val="004612E4"/>
    <w:rsid w:val="00462336"/>
    <w:rsid w:val="0046249C"/>
    <w:rsid w:val="00462500"/>
    <w:rsid w:val="00464B79"/>
    <w:rsid w:val="0046535E"/>
    <w:rsid w:val="00466D34"/>
    <w:rsid w:val="00471281"/>
    <w:rsid w:val="00471301"/>
    <w:rsid w:val="004714D6"/>
    <w:rsid w:val="00471ED9"/>
    <w:rsid w:val="00472A53"/>
    <w:rsid w:val="004748B6"/>
    <w:rsid w:val="004753F5"/>
    <w:rsid w:val="00475D52"/>
    <w:rsid w:val="00476175"/>
    <w:rsid w:val="0047648D"/>
    <w:rsid w:val="00476A00"/>
    <w:rsid w:val="00477BA6"/>
    <w:rsid w:val="00477BD9"/>
    <w:rsid w:val="004805B7"/>
    <w:rsid w:val="00480AB4"/>
    <w:rsid w:val="00481166"/>
    <w:rsid w:val="00481257"/>
    <w:rsid w:val="00481F86"/>
    <w:rsid w:val="00484BFD"/>
    <w:rsid w:val="00486314"/>
    <w:rsid w:val="00487DFD"/>
    <w:rsid w:val="00490C01"/>
    <w:rsid w:val="00490F98"/>
    <w:rsid w:val="0049123C"/>
    <w:rsid w:val="0049186A"/>
    <w:rsid w:val="0049271E"/>
    <w:rsid w:val="00492F4D"/>
    <w:rsid w:val="004957E1"/>
    <w:rsid w:val="00497FA3"/>
    <w:rsid w:val="00497FC5"/>
    <w:rsid w:val="004A073A"/>
    <w:rsid w:val="004A0E97"/>
    <w:rsid w:val="004A29A9"/>
    <w:rsid w:val="004A2A1A"/>
    <w:rsid w:val="004A32C9"/>
    <w:rsid w:val="004A3543"/>
    <w:rsid w:val="004A396F"/>
    <w:rsid w:val="004A49A9"/>
    <w:rsid w:val="004A5E7F"/>
    <w:rsid w:val="004A7764"/>
    <w:rsid w:val="004A7AC1"/>
    <w:rsid w:val="004A7E0C"/>
    <w:rsid w:val="004A7EC2"/>
    <w:rsid w:val="004B1763"/>
    <w:rsid w:val="004B22E7"/>
    <w:rsid w:val="004B427D"/>
    <w:rsid w:val="004B43A7"/>
    <w:rsid w:val="004B4B31"/>
    <w:rsid w:val="004B5005"/>
    <w:rsid w:val="004B5D40"/>
    <w:rsid w:val="004B6B8F"/>
    <w:rsid w:val="004B76E8"/>
    <w:rsid w:val="004B7790"/>
    <w:rsid w:val="004B780F"/>
    <w:rsid w:val="004B7F80"/>
    <w:rsid w:val="004C0433"/>
    <w:rsid w:val="004C0FA1"/>
    <w:rsid w:val="004C1C31"/>
    <w:rsid w:val="004C37CD"/>
    <w:rsid w:val="004C7153"/>
    <w:rsid w:val="004D04B8"/>
    <w:rsid w:val="004D0A93"/>
    <w:rsid w:val="004D18C6"/>
    <w:rsid w:val="004D1991"/>
    <w:rsid w:val="004D2E4B"/>
    <w:rsid w:val="004D31BE"/>
    <w:rsid w:val="004D3BDA"/>
    <w:rsid w:val="004D4A21"/>
    <w:rsid w:val="004D6A1F"/>
    <w:rsid w:val="004D6CB5"/>
    <w:rsid w:val="004D6D9B"/>
    <w:rsid w:val="004D708A"/>
    <w:rsid w:val="004E0924"/>
    <w:rsid w:val="004E38FD"/>
    <w:rsid w:val="004E43DC"/>
    <w:rsid w:val="004F0141"/>
    <w:rsid w:val="004F02FC"/>
    <w:rsid w:val="004F0955"/>
    <w:rsid w:val="004F0D46"/>
    <w:rsid w:val="004F1504"/>
    <w:rsid w:val="004F2AB0"/>
    <w:rsid w:val="004F3C03"/>
    <w:rsid w:val="004F4739"/>
    <w:rsid w:val="004F73AD"/>
    <w:rsid w:val="004F73C5"/>
    <w:rsid w:val="004F78F4"/>
    <w:rsid w:val="00503774"/>
    <w:rsid w:val="00506603"/>
    <w:rsid w:val="00506924"/>
    <w:rsid w:val="0051074C"/>
    <w:rsid w:val="00510C4F"/>
    <w:rsid w:val="00511420"/>
    <w:rsid w:val="0051144A"/>
    <w:rsid w:val="00511BB8"/>
    <w:rsid w:val="005160E4"/>
    <w:rsid w:val="00516576"/>
    <w:rsid w:val="00517F05"/>
    <w:rsid w:val="00520DD4"/>
    <w:rsid w:val="00521428"/>
    <w:rsid w:val="00522AA4"/>
    <w:rsid w:val="00522B0C"/>
    <w:rsid w:val="0052302D"/>
    <w:rsid w:val="005243A3"/>
    <w:rsid w:val="0052663C"/>
    <w:rsid w:val="005266B1"/>
    <w:rsid w:val="005305FE"/>
    <w:rsid w:val="005306F7"/>
    <w:rsid w:val="005307D0"/>
    <w:rsid w:val="00531DE9"/>
    <w:rsid w:val="00533059"/>
    <w:rsid w:val="00533983"/>
    <w:rsid w:val="00534EBE"/>
    <w:rsid w:val="0053535E"/>
    <w:rsid w:val="00535389"/>
    <w:rsid w:val="0053631B"/>
    <w:rsid w:val="00536B06"/>
    <w:rsid w:val="00536B8E"/>
    <w:rsid w:val="00536E7A"/>
    <w:rsid w:val="005403C9"/>
    <w:rsid w:val="00541843"/>
    <w:rsid w:val="00541BC9"/>
    <w:rsid w:val="005420FC"/>
    <w:rsid w:val="0054262A"/>
    <w:rsid w:val="00542FDE"/>
    <w:rsid w:val="00544BB6"/>
    <w:rsid w:val="00546DB2"/>
    <w:rsid w:val="00550F38"/>
    <w:rsid w:val="0055347D"/>
    <w:rsid w:val="00554590"/>
    <w:rsid w:val="005548D8"/>
    <w:rsid w:val="0055601D"/>
    <w:rsid w:val="00560A73"/>
    <w:rsid w:val="0056190E"/>
    <w:rsid w:val="00561D21"/>
    <w:rsid w:val="00563007"/>
    <w:rsid w:val="005631CA"/>
    <w:rsid w:val="00564231"/>
    <w:rsid w:val="00565819"/>
    <w:rsid w:val="00567FAD"/>
    <w:rsid w:val="00570146"/>
    <w:rsid w:val="00570852"/>
    <w:rsid w:val="00570C3D"/>
    <w:rsid w:val="00570F26"/>
    <w:rsid w:val="00571C3E"/>
    <w:rsid w:val="00571EA8"/>
    <w:rsid w:val="00573DC9"/>
    <w:rsid w:val="00575FD8"/>
    <w:rsid w:val="00576152"/>
    <w:rsid w:val="00577A27"/>
    <w:rsid w:val="00577F8F"/>
    <w:rsid w:val="00580AC5"/>
    <w:rsid w:val="00580AE7"/>
    <w:rsid w:val="00584844"/>
    <w:rsid w:val="00584A29"/>
    <w:rsid w:val="00584EEA"/>
    <w:rsid w:val="00585A05"/>
    <w:rsid w:val="005861DD"/>
    <w:rsid w:val="00586EC7"/>
    <w:rsid w:val="00587033"/>
    <w:rsid w:val="00587502"/>
    <w:rsid w:val="00590672"/>
    <w:rsid w:val="00591107"/>
    <w:rsid w:val="00591B62"/>
    <w:rsid w:val="00592B23"/>
    <w:rsid w:val="005971F0"/>
    <w:rsid w:val="005A0D33"/>
    <w:rsid w:val="005A1296"/>
    <w:rsid w:val="005A3E84"/>
    <w:rsid w:val="005A5E14"/>
    <w:rsid w:val="005A5F3B"/>
    <w:rsid w:val="005A6987"/>
    <w:rsid w:val="005A7462"/>
    <w:rsid w:val="005A7499"/>
    <w:rsid w:val="005A7D06"/>
    <w:rsid w:val="005B031B"/>
    <w:rsid w:val="005B21B4"/>
    <w:rsid w:val="005B3E67"/>
    <w:rsid w:val="005B5244"/>
    <w:rsid w:val="005B5B71"/>
    <w:rsid w:val="005B61E7"/>
    <w:rsid w:val="005B6270"/>
    <w:rsid w:val="005B6633"/>
    <w:rsid w:val="005B6FC2"/>
    <w:rsid w:val="005C20F9"/>
    <w:rsid w:val="005C25B8"/>
    <w:rsid w:val="005C2AE4"/>
    <w:rsid w:val="005C3E99"/>
    <w:rsid w:val="005C6B11"/>
    <w:rsid w:val="005D12CA"/>
    <w:rsid w:val="005D164A"/>
    <w:rsid w:val="005D2272"/>
    <w:rsid w:val="005D2549"/>
    <w:rsid w:val="005D2D61"/>
    <w:rsid w:val="005D3C70"/>
    <w:rsid w:val="005D48E0"/>
    <w:rsid w:val="005D564C"/>
    <w:rsid w:val="005D5E11"/>
    <w:rsid w:val="005E08F0"/>
    <w:rsid w:val="005E241F"/>
    <w:rsid w:val="005E3D97"/>
    <w:rsid w:val="005E474E"/>
    <w:rsid w:val="005E51AB"/>
    <w:rsid w:val="005E5FC2"/>
    <w:rsid w:val="005E798E"/>
    <w:rsid w:val="005E7D97"/>
    <w:rsid w:val="005E7F5C"/>
    <w:rsid w:val="005F0D18"/>
    <w:rsid w:val="005F13B2"/>
    <w:rsid w:val="005F46A1"/>
    <w:rsid w:val="005F6253"/>
    <w:rsid w:val="005F7A09"/>
    <w:rsid w:val="005F7E6A"/>
    <w:rsid w:val="006008E5"/>
    <w:rsid w:val="00600A12"/>
    <w:rsid w:val="00601251"/>
    <w:rsid w:val="0060214D"/>
    <w:rsid w:val="006025C9"/>
    <w:rsid w:val="006046D4"/>
    <w:rsid w:val="00604D16"/>
    <w:rsid w:val="00604F6F"/>
    <w:rsid w:val="0061030B"/>
    <w:rsid w:val="00610D37"/>
    <w:rsid w:val="006124CC"/>
    <w:rsid w:val="006126F7"/>
    <w:rsid w:val="00612777"/>
    <w:rsid w:val="00613385"/>
    <w:rsid w:val="006133F2"/>
    <w:rsid w:val="006134E7"/>
    <w:rsid w:val="00613F98"/>
    <w:rsid w:val="00613FFE"/>
    <w:rsid w:val="00620049"/>
    <w:rsid w:val="00620435"/>
    <w:rsid w:val="00622FD6"/>
    <w:rsid w:val="006237FA"/>
    <w:rsid w:val="00624295"/>
    <w:rsid w:val="00624EEA"/>
    <w:rsid w:val="0062531A"/>
    <w:rsid w:val="00626D19"/>
    <w:rsid w:val="006276B2"/>
    <w:rsid w:val="00627CD7"/>
    <w:rsid w:val="00630F06"/>
    <w:rsid w:val="00631B4B"/>
    <w:rsid w:val="006325CC"/>
    <w:rsid w:val="00633852"/>
    <w:rsid w:val="0063512A"/>
    <w:rsid w:val="006367E6"/>
    <w:rsid w:val="00643A2E"/>
    <w:rsid w:val="00644195"/>
    <w:rsid w:val="0064432A"/>
    <w:rsid w:val="00645AC9"/>
    <w:rsid w:val="006501F2"/>
    <w:rsid w:val="00651E24"/>
    <w:rsid w:val="006521AE"/>
    <w:rsid w:val="00653437"/>
    <w:rsid w:val="006542E5"/>
    <w:rsid w:val="0065454F"/>
    <w:rsid w:val="006546B2"/>
    <w:rsid w:val="00655F1C"/>
    <w:rsid w:val="006567EF"/>
    <w:rsid w:val="00657086"/>
    <w:rsid w:val="00660413"/>
    <w:rsid w:val="0066176F"/>
    <w:rsid w:val="0066269D"/>
    <w:rsid w:val="006639D1"/>
    <w:rsid w:val="00664D70"/>
    <w:rsid w:val="00666B81"/>
    <w:rsid w:val="00667A9B"/>
    <w:rsid w:val="00670BA4"/>
    <w:rsid w:val="00670CC8"/>
    <w:rsid w:val="006720BC"/>
    <w:rsid w:val="00672333"/>
    <w:rsid w:val="00676AE5"/>
    <w:rsid w:val="006806A6"/>
    <w:rsid w:val="006826CB"/>
    <w:rsid w:val="00682F3A"/>
    <w:rsid w:val="00684448"/>
    <w:rsid w:val="006867BD"/>
    <w:rsid w:val="006870FC"/>
    <w:rsid w:val="0069086F"/>
    <w:rsid w:val="0069334D"/>
    <w:rsid w:val="006934C6"/>
    <w:rsid w:val="00693697"/>
    <w:rsid w:val="0069391F"/>
    <w:rsid w:val="0069490A"/>
    <w:rsid w:val="00694BDB"/>
    <w:rsid w:val="00694F5D"/>
    <w:rsid w:val="0069625C"/>
    <w:rsid w:val="006A0880"/>
    <w:rsid w:val="006A23BC"/>
    <w:rsid w:val="006A2760"/>
    <w:rsid w:val="006A7949"/>
    <w:rsid w:val="006B003B"/>
    <w:rsid w:val="006B23DA"/>
    <w:rsid w:val="006B25A3"/>
    <w:rsid w:val="006B3C66"/>
    <w:rsid w:val="006B40C7"/>
    <w:rsid w:val="006B5A2A"/>
    <w:rsid w:val="006B606C"/>
    <w:rsid w:val="006B64F7"/>
    <w:rsid w:val="006B7ED8"/>
    <w:rsid w:val="006C006C"/>
    <w:rsid w:val="006C0D19"/>
    <w:rsid w:val="006C1A95"/>
    <w:rsid w:val="006C265A"/>
    <w:rsid w:val="006C38BC"/>
    <w:rsid w:val="006C4392"/>
    <w:rsid w:val="006C5750"/>
    <w:rsid w:val="006C5F24"/>
    <w:rsid w:val="006C61DE"/>
    <w:rsid w:val="006C62DE"/>
    <w:rsid w:val="006C6E97"/>
    <w:rsid w:val="006C7389"/>
    <w:rsid w:val="006C76DB"/>
    <w:rsid w:val="006C7874"/>
    <w:rsid w:val="006D0E9F"/>
    <w:rsid w:val="006D413F"/>
    <w:rsid w:val="006D55DB"/>
    <w:rsid w:val="006D57E3"/>
    <w:rsid w:val="006D6F71"/>
    <w:rsid w:val="006D7FC7"/>
    <w:rsid w:val="006E11A2"/>
    <w:rsid w:val="006E29E7"/>
    <w:rsid w:val="006E3C0D"/>
    <w:rsid w:val="006E3CFB"/>
    <w:rsid w:val="006E4F9A"/>
    <w:rsid w:val="006E68A3"/>
    <w:rsid w:val="006F1783"/>
    <w:rsid w:val="006F3E92"/>
    <w:rsid w:val="006F49F8"/>
    <w:rsid w:val="006F4E0E"/>
    <w:rsid w:val="006F4FCE"/>
    <w:rsid w:val="006F5127"/>
    <w:rsid w:val="006F62FA"/>
    <w:rsid w:val="006F7239"/>
    <w:rsid w:val="007007B3"/>
    <w:rsid w:val="00700D00"/>
    <w:rsid w:val="0070108E"/>
    <w:rsid w:val="00701238"/>
    <w:rsid w:val="00701E19"/>
    <w:rsid w:val="00702557"/>
    <w:rsid w:val="00703A0B"/>
    <w:rsid w:val="00704C4D"/>
    <w:rsid w:val="00705CF4"/>
    <w:rsid w:val="0070603B"/>
    <w:rsid w:val="007078C5"/>
    <w:rsid w:val="00710118"/>
    <w:rsid w:val="0071054C"/>
    <w:rsid w:val="007130D4"/>
    <w:rsid w:val="007134BD"/>
    <w:rsid w:val="0071374C"/>
    <w:rsid w:val="00713ABE"/>
    <w:rsid w:val="00714567"/>
    <w:rsid w:val="00715F22"/>
    <w:rsid w:val="00716C3D"/>
    <w:rsid w:val="00722DE6"/>
    <w:rsid w:val="00722E68"/>
    <w:rsid w:val="00723007"/>
    <w:rsid w:val="007234EE"/>
    <w:rsid w:val="00724D49"/>
    <w:rsid w:val="007261F6"/>
    <w:rsid w:val="00731FF0"/>
    <w:rsid w:val="00733D4B"/>
    <w:rsid w:val="00734699"/>
    <w:rsid w:val="00735229"/>
    <w:rsid w:val="00735421"/>
    <w:rsid w:val="00737641"/>
    <w:rsid w:val="0074315E"/>
    <w:rsid w:val="00743182"/>
    <w:rsid w:val="00743961"/>
    <w:rsid w:val="007461A3"/>
    <w:rsid w:val="007509EB"/>
    <w:rsid w:val="0075181C"/>
    <w:rsid w:val="00751BFC"/>
    <w:rsid w:val="00753E92"/>
    <w:rsid w:val="0075417B"/>
    <w:rsid w:val="00755924"/>
    <w:rsid w:val="007559DF"/>
    <w:rsid w:val="00756DD6"/>
    <w:rsid w:val="007611C6"/>
    <w:rsid w:val="00761D67"/>
    <w:rsid w:val="007628A6"/>
    <w:rsid w:val="007636EF"/>
    <w:rsid w:val="00763952"/>
    <w:rsid w:val="00763E5D"/>
    <w:rsid w:val="00764857"/>
    <w:rsid w:val="00766644"/>
    <w:rsid w:val="00767CB6"/>
    <w:rsid w:val="0077190B"/>
    <w:rsid w:val="00771DA2"/>
    <w:rsid w:val="007749F1"/>
    <w:rsid w:val="00776826"/>
    <w:rsid w:val="0078149E"/>
    <w:rsid w:val="007817F8"/>
    <w:rsid w:val="007843AF"/>
    <w:rsid w:val="00784C03"/>
    <w:rsid w:val="00784D09"/>
    <w:rsid w:val="00785659"/>
    <w:rsid w:val="007863CF"/>
    <w:rsid w:val="007867E7"/>
    <w:rsid w:val="00787A88"/>
    <w:rsid w:val="00790F8E"/>
    <w:rsid w:val="00791991"/>
    <w:rsid w:val="007921CC"/>
    <w:rsid w:val="007952E7"/>
    <w:rsid w:val="007958A7"/>
    <w:rsid w:val="00795CB6"/>
    <w:rsid w:val="00797E77"/>
    <w:rsid w:val="007A02FA"/>
    <w:rsid w:val="007A03E8"/>
    <w:rsid w:val="007A0B5F"/>
    <w:rsid w:val="007A1472"/>
    <w:rsid w:val="007A46BE"/>
    <w:rsid w:val="007A482D"/>
    <w:rsid w:val="007A5F33"/>
    <w:rsid w:val="007A7128"/>
    <w:rsid w:val="007B1546"/>
    <w:rsid w:val="007B1689"/>
    <w:rsid w:val="007B1CA3"/>
    <w:rsid w:val="007B26BB"/>
    <w:rsid w:val="007B67EB"/>
    <w:rsid w:val="007B6853"/>
    <w:rsid w:val="007B79E8"/>
    <w:rsid w:val="007B7EA2"/>
    <w:rsid w:val="007C032B"/>
    <w:rsid w:val="007C3095"/>
    <w:rsid w:val="007C407F"/>
    <w:rsid w:val="007C4682"/>
    <w:rsid w:val="007C642E"/>
    <w:rsid w:val="007D0DF4"/>
    <w:rsid w:val="007D121B"/>
    <w:rsid w:val="007D1A08"/>
    <w:rsid w:val="007D1F6B"/>
    <w:rsid w:val="007D2521"/>
    <w:rsid w:val="007D40F7"/>
    <w:rsid w:val="007D4295"/>
    <w:rsid w:val="007E0438"/>
    <w:rsid w:val="007E0559"/>
    <w:rsid w:val="007E0DF7"/>
    <w:rsid w:val="007E1CDF"/>
    <w:rsid w:val="007E1E49"/>
    <w:rsid w:val="007E4ECE"/>
    <w:rsid w:val="007E59ED"/>
    <w:rsid w:val="007E615F"/>
    <w:rsid w:val="007F0305"/>
    <w:rsid w:val="007F1BEB"/>
    <w:rsid w:val="007F4696"/>
    <w:rsid w:val="007F6736"/>
    <w:rsid w:val="007F7EB3"/>
    <w:rsid w:val="008009E6"/>
    <w:rsid w:val="00802059"/>
    <w:rsid w:val="00802C78"/>
    <w:rsid w:val="0080402A"/>
    <w:rsid w:val="008042DD"/>
    <w:rsid w:val="00804955"/>
    <w:rsid w:val="00804DD7"/>
    <w:rsid w:val="00806C29"/>
    <w:rsid w:val="00807EB5"/>
    <w:rsid w:val="0081064A"/>
    <w:rsid w:val="008115E8"/>
    <w:rsid w:val="00812906"/>
    <w:rsid w:val="00813ED3"/>
    <w:rsid w:val="00814A53"/>
    <w:rsid w:val="00815C0D"/>
    <w:rsid w:val="00816348"/>
    <w:rsid w:val="00816B8D"/>
    <w:rsid w:val="00816C45"/>
    <w:rsid w:val="00817BEA"/>
    <w:rsid w:val="00821A38"/>
    <w:rsid w:val="0082238F"/>
    <w:rsid w:val="008229E4"/>
    <w:rsid w:val="00822D66"/>
    <w:rsid w:val="0082471A"/>
    <w:rsid w:val="00824D7C"/>
    <w:rsid w:val="00824E2F"/>
    <w:rsid w:val="008267BD"/>
    <w:rsid w:val="00830965"/>
    <w:rsid w:val="008315AA"/>
    <w:rsid w:val="00831622"/>
    <w:rsid w:val="00832927"/>
    <w:rsid w:val="00833756"/>
    <w:rsid w:val="008345EB"/>
    <w:rsid w:val="00834968"/>
    <w:rsid w:val="00835190"/>
    <w:rsid w:val="00835410"/>
    <w:rsid w:val="00835738"/>
    <w:rsid w:val="00837B5D"/>
    <w:rsid w:val="00840102"/>
    <w:rsid w:val="00840F0B"/>
    <w:rsid w:val="00842CDD"/>
    <w:rsid w:val="00842EC1"/>
    <w:rsid w:val="00843351"/>
    <w:rsid w:val="0084491A"/>
    <w:rsid w:val="00844EF9"/>
    <w:rsid w:val="00845443"/>
    <w:rsid w:val="008455CD"/>
    <w:rsid w:val="00845FA4"/>
    <w:rsid w:val="00846A69"/>
    <w:rsid w:val="00847249"/>
    <w:rsid w:val="00850D14"/>
    <w:rsid w:val="00851D49"/>
    <w:rsid w:val="0085621A"/>
    <w:rsid w:val="0085687A"/>
    <w:rsid w:val="00856F8F"/>
    <w:rsid w:val="008575B6"/>
    <w:rsid w:val="00857F7D"/>
    <w:rsid w:val="00861966"/>
    <w:rsid w:val="00862063"/>
    <w:rsid w:val="00862BF9"/>
    <w:rsid w:val="00864E86"/>
    <w:rsid w:val="00864FF0"/>
    <w:rsid w:val="00865303"/>
    <w:rsid w:val="00865EF7"/>
    <w:rsid w:val="00866EAC"/>
    <w:rsid w:val="008707A0"/>
    <w:rsid w:val="008756F0"/>
    <w:rsid w:val="00876432"/>
    <w:rsid w:val="0087786F"/>
    <w:rsid w:val="00877E66"/>
    <w:rsid w:val="008803CA"/>
    <w:rsid w:val="00882466"/>
    <w:rsid w:val="0088356A"/>
    <w:rsid w:val="0088392A"/>
    <w:rsid w:val="00887186"/>
    <w:rsid w:val="00887C4D"/>
    <w:rsid w:val="008909DD"/>
    <w:rsid w:val="008917B7"/>
    <w:rsid w:val="008974D5"/>
    <w:rsid w:val="008A18BE"/>
    <w:rsid w:val="008A2FC7"/>
    <w:rsid w:val="008A453F"/>
    <w:rsid w:val="008A6D0B"/>
    <w:rsid w:val="008A7C34"/>
    <w:rsid w:val="008B1431"/>
    <w:rsid w:val="008B18C4"/>
    <w:rsid w:val="008B2440"/>
    <w:rsid w:val="008B44D5"/>
    <w:rsid w:val="008B4A81"/>
    <w:rsid w:val="008B5092"/>
    <w:rsid w:val="008B5388"/>
    <w:rsid w:val="008B575C"/>
    <w:rsid w:val="008B6538"/>
    <w:rsid w:val="008C050A"/>
    <w:rsid w:val="008C0629"/>
    <w:rsid w:val="008C23EA"/>
    <w:rsid w:val="008C26EE"/>
    <w:rsid w:val="008C51FD"/>
    <w:rsid w:val="008C5B02"/>
    <w:rsid w:val="008C6558"/>
    <w:rsid w:val="008D0122"/>
    <w:rsid w:val="008D14F3"/>
    <w:rsid w:val="008D150C"/>
    <w:rsid w:val="008D292E"/>
    <w:rsid w:val="008D3D85"/>
    <w:rsid w:val="008D4DE5"/>
    <w:rsid w:val="008D5F98"/>
    <w:rsid w:val="008E06E6"/>
    <w:rsid w:val="008E0FAE"/>
    <w:rsid w:val="008E10DC"/>
    <w:rsid w:val="008E15A8"/>
    <w:rsid w:val="008E2AAF"/>
    <w:rsid w:val="008E6BC6"/>
    <w:rsid w:val="008E6E8F"/>
    <w:rsid w:val="008E7994"/>
    <w:rsid w:val="008E7CFC"/>
    <w:rsid w:val="008E7FDB"/>
    <w:rsid w:val="008F0429"/>
    <w:rsid w:val="008F126B"/>
    <w:rsid w:val="008F12BD"/>
    <w:rsid w:val="008F139E"/>
    <w:rsid w:val="008F18F3"/>
    <w:rsid w:val="008F200E"/>
    <w:rsid w:val="008F2232"/>
    <w:rsid w:val="008F2B9F"/>
    <w:rsid w:val="008F2F6B"/>
    <w:rsid w:val="008F53B8"/>
    <w:rsid w:val="008F5992"/>
    <w:rsid w:val="008F5EA4"/>
    <w:rsid w:val="008F64B9"/>
    <w:rsid w:val="008F68C1"/>
    <w:rsid w:val="008F6923"/>
    <w:rsid w:val="008F7564"/>
    <w:rsid w:val="00900776"/>
    <w:rsid w:val="00900F2E"/>
    <w:rsid w:val="00901BE1"/>
    <w:rsid w:val="009021D8"/>
    <w:rsid w:val="00906B92"/>
    <w:rsid w:val="00907465"/>
    <w:rsid w:val="00910F79"/>
    <w:rsid w:val="00911335"/>
    <w:rsid w:val="009142F4"/>
    <w:rsid w:val="009151BB"/>
    <w:rsid w:val="0091596F"/>
    <w:rsid w:val="0091749C"/>
    <w:rsid w:val="009179E8"/>
    <w:rsid w:val="009200BE"/>
    <w:rsid w:val="0092057D"/>
    <w:rsid w:val="00921036"/>
    <w:rsid w:val="00921773"/>
    <w:rsid w:val="009217F3"/>
    <w:rsid w:val="00921D92"/>
    <w:rsid w:val="00922AB1"/>
    <w:rsid w:val="009242FD"/>
    <w:rsid w:val="00924760"/>
    <w:rsid w:val="00927158"/>
    <w:rsid w:val="00927491"/>
    <w:rsid w:val="009322EE"/>
    <w:rsid w:val="00933EEA"/>
    <w:rsid w:val="00934A50"/>
    <w:rsid w:val="00934F78"/>
    <w:rsid w:val="0093506D"/>
    <w:rsid w:val="0093546F"/>
    <w:rsid w:val="0094093E"/>
    <w:rsid w:val="00940E30"/>
    <w:rsid w:val="00941657"/>
    <w:rsid w:val="0094218E"/>
    <w:rsid w:val="009428D3"/>
    <w:rsid w:val="0094440B"/>
    <w:rsid w:val="00944E33"/>
    <w:rsid w:val="00944E82"/>
    <w:rsid w:val="009466C0"/>
    <w:rsid w:val="0094670D"/>
    <w:rsid w:val="009511D3"/>
    <w:rsid w:val="0095143E"/>
    <w:rsid w:val="00952045"/>
    <w:rsid w:val="00953734"/>
    <w:rsid w:val="009545A3"/>
    <w:rsid w:val="00955BBD"/>
    <w:rsid w:val="0095656C"/>
    <w:rsid w:val="00957A62"/>
    <w:rsid w:val="00957FDF"/>
    <w:rsid w:val="009601AF"/>
    <w:rsid w:val="00960712"/>
    <w:rsid w:val="00960DE8"/>
    <w:rsid w:val="00961163"/>
    <w:rsid w:val="00962426"/>
    <w:rsid w:val="00962528"/>
    <w:rsid w:val="0096484E"/>
    <w:rsid w:val="009649EB"/>
    <w:rsid w:val="00965E4F"/>
    <w:rsid w:val="00972AC3"/>
    <w:rsid w:val="00972BA8"/>
    <w:rsid w:val="00975746"/>
    <w:rsid w:val="00975F78"/>
    <w:rsid w:val="00976369"/>
    <w:rsid w:val="0097693B"/>
    <w:rsid w:val="0097788E"/>
    <w:rsid w:val="00977CB5"/>
    <w:rsid w:val="00981A2A"/>
    <w:rsid w:val="0098266E"/>
    <w:rsid w:val="0098300C"/>
    <w:rsid w:val="00983CE4"/>
    <w:rsid w:val="00985D1D"/>
    <w:rsid w:val="00986555"/>
    <w:rsid w:val="009902A0"/>
    <w:rsid w:val="009903B4"/>
    <w:rsid w:val="00990C58"/>
    <w:rsid w:val="00991761"/>
    <w:rsid w:val="00993BD9"/>
    <w:rsid w:val="00994127"/>
    <w:rsid w:val="0099474B"/>
    <w:rsid w:val="00994FC0"/>
    <w:rsid w:val="00995718"/>
    <w:rsid w:val="009958E5"/>
    <w:rsid w:val="00995B0C"/>
    <w:rsid w:val="00995B5F"/>
    <w:rsid w:val="009971E9"/>
    <w:rsid w:val="00997334"/>
    <w:rsid w:val="009A0626"/>
    <w:rsid w:val="009A0B96"/>
    <w:rsid w:val="009A20E4"/>
    <w:rsid w:val="009A24F7"/>
    <w:rsid w:val="009A3350"/>
    <w:rsid w:val="009A35A5"/>
    <w:rsid w:val="009A3DD3"/>
    <w:rsid w:val="009A3E49"/>
    <w:rsid w:val="009A63E8"/>
    <w:rsid w:val="009A700B"/>
    <w:rsid w:val="009A7A50"/>
    <w:rsid w:val="009B14A4"/>
    <w:rsid w:val="009B1A82"/>
    <w:rsid w:val="009B1AF3"/>
    <w:rsid w:val="009B2916"/>
    <w:rsid w:val="009B2F65"/>
    <w:rsid w:val="009B3936"/>
    <w:rsid w:val="009B3C4A"/>
    <w:rsid w:val="009B487A"/>
    <w:rsid w:val="009B55BB"/>
    <w:rsid w:val="009B5753"/>
    <w:rsid w:val="009C26A9"/>
    <w:rsid w:val="009C2B49"/>
    <w:rsid w:val="009C435B"/>
    <w:rsid w:val="009C4E57"/>
    <w:rsid w:val="009C4F9A"/>
    <w:rsid w:val="009C5648"/>
    <w:rsid w:val="009C564F"/>
    <w:rsid w:val="009C56FD"/>
    <w:rsid w:val="009C5BE1"/>
    <w:rsid w:val="009D07A4"/>
    <w:rsid w:val="009D106F"/>
    <w:rsid w:val="009D4BBE"/>
    <w:rsid w:val="009D4C48"/>
    <w:rsid w:val="009D64B4"/>
    <w:rsid w:val="009D683E"/>
    <w:rsid w:val="009D6881"/>
    <w:rsid w:val="009D6F3E"/>
    <w:rsid w:val="009D72F2"/>
    <w:rsid w:val="009D7441"/>
    <w:rsid w:val="009E0756"/>
    <w:rsid w:val="009E0893"/>
    <w:rsid w:val="009E0A53"/>
    <w:rsid w:val="009E24AD"/>
    <w:rsid w:val="009E273F"/>
    <w:rsid w:val="009E2B50"/>
    <w:rsid w:val="009E2F58"/>
    <w:rsid w:val="009E5477"/>
    <w:rsid w:val="009E599B"/>
    <w:rsid w:val="009E5B63"/>
    <w:rsid w:val="009E66E8"/>
    <w:rsid w:val="009E7CCC"/>
    <w:rsid w:val="009F13E7"/>
    <w:rsid w:val="009F177C"/>
    <w:rsid w:val="009F22BC"/>
    <w:rsid w:val="009F3298"/>
    <w:rsid w:val="009F41A0"/>
    <w:rsid w:val="009F43C3"/>
    <w:rsid w:val="009F4D52"/>
    <w:rsid w:val="009F521A"/>
    <w:rsid w:val="009F52BA"/>
    <w:rsid w:val="009F7918"/>
    <w:rsid w:val="00A00E3C"/>
    <w:rsid w:val="00A01E38"/>
    <w:rsid w:val="00A01F4B"/>
    <w:rsid w:val="00A024C6"/>
    <w:rsid w:val="00A032EA"/>
    <w:rsid w:val="00A056BE"/>
    <w:rsid w:val="00A06411"/>
    <w:rsid w:val="00A06A5D"/>
    <w:rsid w:val="00A076EF"/>
    <w:rsid w:val="00A0780E"/>
    <w:rsid w:val="00A113BF"/>
    <w:rsid w:val="00A11E88"/>
    <w:rsid w:val="00A12989"/>
    <w:rsid w:val="00A13AC7"/>
    <w:rsid w:val="00A14188"/>
    <w:rsid w:val="00A15557"/>
    <w:rsid w:val="00A1599F"/>
    <w:rsid w:val="00A21B56"/>
    <w:rsid w:val="00A228B4"/>
    <w:rsid w:val="00A22A2E"/>
    <w:rsid w:val="00A234CC"/>
    <w:rsid w:val="00A257C1"/>
    <w:rsid w:val="00A32202"/>
    <w:rsid w:val="00A3418C"/>
    <w:rsid w:val="00A34879"/>
    <w:rsid w:val="00A34D40"/>
    <w:rsid w:val="00A425B9"/>
    <w:rsid w:val="00A42FB9"/>
    <w:rsid w:val="00A4300E"/>
    <w:rsid w:val="00A4346C"/>
    <w:rsid w:val="00A43CEF"/>
    <w:rsid w:val="00A44EBE"/>
    <w:rsid w:val="00A453BB"/>
    <w:rsid w:val="00A50587"/>
    <w:rsid w:val="00A509D5"/>
    <w:rsid w:val="00A51B22"/>
    <w:rsid w:val="00A52451"/>
    <w:rsid w:val="00A52AA1"/>
    <w:rsid w:val="00A52DFF"/>
    <w:rsid w:val="00A548FA"/>
    <w:rsid w:val="00A55718"/>
    <w:rsid w:val="00A5624D"/>
    <w:rsid w:val="00A56B16"/>
    <w:rsid w:val="00A56DB6"/>
    <w:rsid w:val="00A56EFB"/>
    <w:rsid w:val="00A56F3D"/>
    <w:rsid w:val="00A57469"/>
    <w:rsid w:val="00A6069C"/>
    <w:rsid w:val="00A611B5"/>
    <w:rsid w:val="00A6192B"/>
    <w:rsid w:val="00A63ED6"/>
    <w:rsid w:val="00A644BA"/>
    <w:rsid w:val="00A645EE"/>
    <w:rsid w:val="00A64B32"/>
    <w:rsid w:val="00A664D2"/>
    <w:rsid w:val="00A6657F"/>
    <w:rsid w:val="00A70C47"/>
    <w:rsid w:val="00A70E25"/>
    <w:rsid w:val="00A71691"/>
    <w:rsid w:val="00A7186B"/>
    <w:rsid w:val="00A720F1"/>
    <w:rsid w:val="00A735CF"/>
    <w:rsid w:val="00A742BC"/>
    <w:rsid w:val="00A74FE2"/>
    <w:rsid w:val="00A80000"/>
    <w:rsid w:val="00A8189B"/>
    <w:rsid w:val="00A81A4D"/>
    <w:rsid w:val="00A82647"/>
    <w:rsid w:val="00A83EB3"/>
    <w:rsid w:val="00A85FE3"/>
    <w:rsid w:val="00A870CB"/>
    <w:rsid w:val="00A87F0E"/>
    <w:rsid w:val="00A905F1"/>
    <w:rsid w:val="00A90D78"/>
    <w:rsid w:val="00A92C66"/>
    <w:rsid w:val="00A93287"/>
    <w:rsid w:val="00A93B28"/>
    <w:rsid w:val="00A97490"/>
    <w:rsid w:val="00AA03D5"/>
    <w:rsid w:val="00AA44CA"/>
    <w:rsid w:val="00AA5769"/>
    <w:rsid w:val="00AA7938"/>
    <w:rsid w:val="00AB086F"/>
    <w:rsid w:val="00AB0F73"/>
    <w:rsid w:val="00AB1611"/>
    <w:rsid w:val="00AB1825"/>
    <w:rsid w:val="00AB2C9B"/>
    <w:rsid w:val="00AB2FB8"/>
    <w:rsid w:val="00AB3ACE"/>
    <w:rsid w:val="00AB3E46"/>
    <w:rsid w:val="00AB3FE4"/>
    <w:rsid w:val="00AC0C99"/>
    <w:rsid w:val="00AC1771"/>
    <w:rsid w:val="00AC2F9C"/>
    <w:rsid w:val="00AC3B4F"/>
    <w:rsid w:val="00AC44A8"/>
    <w:rsid w:val="00AC46FC"/>
    <w:rsid w:val="00AC6081"/>
    <w:rsid w:val="00AC63DB"/>
    <w:rsid w:val="00AC6988"/>
    <w:rsid w:val="00AC7C57"/>
    <w:rsid w:val="00AD02FF"/>
    <w:rsid w:val="00AD1E4E"/>
    <w:rsid w:val="00AD2299"/>
    <w:rsid w:val="00AD25BF"/>
    <w:rsid w:val="00AD28C0"/>
    <w:rsid w:val="00AD38CB"/>
    <w:rsid w:val="00AD4AAC"/>
    <w:rsid w:val="00AD5B6F"/>
    <w:rsid w:val="00AD5C7E"/>
    <w:rsid w:val="00AD68F5"/>
    <w:rsid w:val="00AE2C21"/>
    <w:rsid w:val="00AE365F"/>
    <w:rsid w:val="00AE3B03"/>
    <w:rsid w:val="00AE3DBC"/>
    <w:rsid w:val="00AE3DBD"/>
    <w:rsid w:val="00AE4132"/>
    <w:rsid w:val="00AE7CE2"/>
    <w:rsid w:val="00AF0E27"/>
    <w:rsid w:val="00AF5C2C"/>
    <w:rsid w:val="00AF74E4"/>
    <w:rsid w:val="00AF79FE"/>
    <w:rsid w:val="00B01339"/>
    <w:rsid w:val="00B0360F"/>
    <w:rsid w:val="00B0401B"/>
    <w:rsid w:val="00B041C1"/>
    <w:rsid w:val="00B04E9F"/>
    <w:rsid w:val="00B07155"/>
    <w:rsid w:val="00B07CDB"/>
    <w:rsid w:val="00B11C32"/>
    <w:rsid w:val="00B151EC"/>
    <w:rsid w:val="00B155AD"/>
    <w:rsid w:val="00B15994"/>
    <w:rsid w:val="00B200CB"/>
    <w:rsid w:val="00B20DBB"/>
    <w:rsid w:val="00B2188A"/>
    <w:rsid w:val="00B232C7"/>
    <w:rsid w:val="00B24E21"/>
    <w:rsid w:val="00B25D29"/>
    <w:rsid w:val="00B27C8D"/>
    <w:rsid w:val="00B30251"/>
    <w:rsid w:val="00B30DEF"/>
    <w:rsid w:val="00B32166"/>
    <w:rsid w:val="00B325EB"/>
    <w:rsid w:val="00B3275A"/>
    <w:rsid w:val="00B3359C"/>
    <w:rsid w:val="00B33E44"/>
    <w:rsid w:val="00B33F07"/>
    <w:rsid w:val="00B3443C"/>
    <w:rsid w:val="00B367E2"/>
    <w:rsid w:val="00B407BC"/>
    <w:rsid w:val="00B40D68"/>
    <w:rsid w:val="00B40FA2"/>
    <w:rsid w:val="00B41180"/>
    <w:rsid w:val="00B41607"/>
    <w:rsid w:val="00B45535"/>
    <w:rsid w:val="00B5010B"/>
    <w:rsid w:val="00B50969"/>
    <w:rsid w:val="00B51CEE"/>
    <w:rsid w:val="00B539AB"/>
    <w:rsid w:val="00B541EB"/>
    <w:rsid w:val="00B544B5"/>
    <w:rsid w:val="00B5486C"/>
    <w:rsid w:val="00B5503D"/>
    <w:rsid w:val="00B6144F"/>
    <w:rsid w:val="00B61C8D"/>
    <w:rsid w:val="00B62464"/>
    <w:rsid w:val="00B63611"/>
    <w:rsid w:val="00B63E66"/>
    <w:rsid w:val="00B643F6"/>
    <w:rsid w:val="00B655E4"/>
    <w:rsid w:val="00B65E83"/>
    <w:rsid w:val="00B65F4A"/>
    <w:rsid w:val="00B673F3"/>
    <w:rsid w:val="00B67847"/>
    <w:rsid w:val="00B67C60"/>
    <w:rsid w:val="00B67F61"/>
    <w:rsid w:val="00B7066D"/>
    <w:rsid w:val="00B708CE"/>
    <w:rsid w:val="00B70C80"/>
    <w:rsid w:val="00B733D3"/>
    <w:rsid w:val="00B74AAE"/>
    <w:rsid w:val="00B76F65"/>
    <w:rsid w:val="00B77F98"/>
    <w:rsid w:val="00B808C7"/>
    <w:rsid w:val="00B80FD8"/>
    <w:rsid w:val="00B81791"/>
    <w:rsid w:val="00B83D44"/>
    <w:rsid w:val="00B8411A"/>
    <w:rsid w:val="00B85A48"/>
    <w:rsid w:val="00B868FB"/>
    <w:rsid w:val="00B86A04"/>
    <w:rsid w:val="00B86FD9"/>
    <w:rsid w:val="00B91F80"/>
    <w:rsid w:val="00B9311D"/>
    <w:rsid w:val="00B936BA"/>
    <w:rsid w:val="00B93E6C"/>
    <w:rsid w:val="00B94D70"/>
    <w:rsid w:val="00B978DD"/>
    <w:rsid w:val="00BA089B"/>
    <w:rsid w:val="00BA0927"/>
    <w:rsid w:val="00BA1545"/>
    <w:rsid w:val="00BA1AD9"/>
    <w:rsid w:val="00BA294D"/>
    <w:rsid w:val="00BA2AA9"/>
    <w:rsid w:val="00BA3564"/>
    <w:rsid w:val="00BA3E02"/>
    <w:rsid w:val="00BA4A28"/>
    <w:rsid w:val="00BA5309"/>
    <w:rsid w:val="00BA561F"/>
    <w:rsid w:val="00BA66E4"/>
    <w:rsid w:val="00BA7C42"/>
    <w:rsid w:val="00BB0161"/>
    <w:rsid w:val="00BB08F5"/>
    <w:rsid w:val="00BB0C15"/>
    <w:rsid w:val="00BB2CBF"/>
    <w:rsid w:val="00BB5053"/>
    <w:rsid w:val="00BB54A2"/>
    <w:rsid w:val="00BB5747"/>
    <w:rsid w:val="00BB68DB"/>
    <w:rsid w:val="00BC0792"/>
    <w:rsid w:val="00BC4793"/>
    <w:rsid w:val="00BC7113"/>
    <w:rsid w:val="00BC7F9E"/>
    <w:rsid w:val="00BD03D3"/>
    <w:rsid w:val="00BD1655"/>
    <w:rsid w:val="00BD18FE"/>
    <w:rsid w:val="00BD314D"/>
    <w:rsid w:val="00BD37C3"/>
    <w:rsid w:val="00BD4D80"/>
    <w:rsid w:val="00BD502E"/>
    <w:rsid w:val="00BD5152"/>
    <w:rsid w:val="00BD5C06"/>
    <w:rsid w:val="00BD6039"/>
    <w:rsid w:val="00BE0130"/>
    <w:rsid w:val="00BE113F"/>
    <w:rsid w:val="00BE21CF"/>
    <w:rsid w:val="00BE58D0"/>
    <w:rsid w:val="00BF0ACE"/>
    <w:rsid w:val="00C00B1C"/>
    <w:rsid w:val="00C014D5"/>
    <w:rsid w:val="00C0152B"/>
    <w:rsid w:val="00C01685"/>
    <w:rsid w:val="00C02D85"/>
    <w:rsid w:val="00C032E6"/>
    <w:rsid w:val="00C04BF1"/>
    <w:rsid w:val="00C04FE7"/>
    <w:rsid w:val="00C05E48"/>
    <w:rsid w:val="00C06E2F"/>
    <w:rsid w:val="00C11115"/>
    <w:rsid w:val="00C12037"/>
    <w:rsid w:val="00C12A30"/>
    <w:rsid w:val="00C221D3"/>
    <w:rsid w:val="00C22E3C"/>
    <w:rsid w:val="00C25527"/>
    <w:rsid w:val="00C263F3"/>
    <w:rsid w:val="00C27ABD"/>
    <w:rsid w:val="00C27ADF"/>
    <w:rsid w:val="00C30987"/>
    <w:rsid w:val="00C33427"/>
    <w:rsid w:val="00C33D27"/>
    <w:rsid w:val="00C340DC"/>
    <w:rsid w:val="00C3453A"/>
    <w:rsid w:val="00C3632A"/>
    <w:rsid w:val="00C368D1"/>
    <w:rsid w:val="00C369CD"/>
    <w:rsid w:val="00C40623"/>
    <w:rsid w:val="00C41477"/>
    <w:rsid w:val="00C42558"/>
    <w:rsid w:val="00C42BEC"/>
    <w:rsid w:val="00C4498B"/>
    <w:rsid w:val="00C45000"/>
    <w:rsid w:val="00C4525C"/>
    <w:rsid w:val="00C478A4"/>
    <w:rsid w:val="00C47BC7"/>
    <w:rsid w:val="00C50653"/>
    <w:rsid w:val="00C50A2A"/>
    <w:rsid w:val="00C5163F"/>
    <w:rsid w:val="00C551E8"/>
    <w:rsid w:val="00C56B87"/>
    <w:rsid w:val="00C6041B"/>
    <w:rsid w:val="00C611F1"/>
    <w:rsid w:val="00C61694"/>
    <w:rsid w:val="00C61B6B"/>
    <w:rsid w:val="00C634DA"/>
    <w:rsid w:val="00C648AD"/>
    <w:rsid w:val="00C64971"/>
    <w:rsid w:val="00C66655"/>
    <w:rsid w:val="00C66686"/>
    <w:rsid w:val="00C6728A"/>
    <w:rsid w:val="00C71781"/>
    <w:rsid w:val="00C731BF"/>
    <w:rsid w:val="00C75882"/>
    <w:rsid w:val="00C80B8F"/>
    <w:rsid w:val="00C812AF"/>
    <w:rsid w:val="00C814C9"/>
    <w:rsid w:val="00C82AA5"/>
    <w:rsid w:val="00C836B0"/>
    <w:rsid w:val="00C83D27"/>
    <w:rsid w:val="00C84049"/>
    <w:rsid w:val="00C84B59"/>
    <w:rsid w:val="00C84EDD"/>
    <w:rsid w:val="00C85902"/>
    <w:rsid w:val="00C859CE"/>
    <w:rsid w:val="00C85BBB"/>
    <w:rsid w:val="00C85F10"/>
    <w:rsid w:val="00C861C9"/>
    <w:rsid w:val="00C86B47"/>
    <w:rsid w:val="00C87BC9"/>
    <w:rsid w:val="00C907AF"/>
    <w:rsid w:val="00C909D5"/>
    <w:rsid w:val="00C91796"/>
    <w:rsid w:val="00C918B1"/>
    <w:rsid w:val="00C92031"/>
    <w:rsid w:val="00C925C9"/>
    <w:rsid w:val="00C9469F"/>
    <w:rsid w:val="00C94C26"/>
    <w:rsid w:val="00C95F08"/>
    <w:rsid w:val="00C96310"/>
    <w:rsid w:val="00C96BC2"/>
    <w:rsid w:val="00CA0CDE"/>
    <w:rsid w:val="00CA14CA"/>
    <w:rsid w:val="00CA2C75"/>
    <w:rsid w:val="00CA3F76"/>
    <w:rsid w:val="00CA3FF3"/>
    <w:rsid w:val="00CA429E"/>
    <w:rsid w:val="00CA651B"/>
    <w:rsid w:val="00CA74EC"/>
    <w:rsid w:val="00CA7E72"/>
    <w:rsid w:val="00CB06C5"/>
    <w:rsid w:val="00CB1139"/>
    <w:rsid w:val="00CB201C"/>
    <w:rsid w:val="00CB2292"/>
    <w:rsid w:val="00CB36BB"/>
    <w:rsid w:val="00CB4AE5"/>
    <w:rsid w:val="00CB6C6B"/>
    <w:rsid w:val="00CB71F7"/>
    <w:rsid w:val="00CB790A"/>
    <w:rsid w:val="00CC2380"/>
    <w:rsid w:val="00CC2E3D"/>
    <w:rsid w:val="00CC45CB"/>
    <w:rsid w:val="00CC52BA"/>
    <w:rsid w:val="00CC5DCC"/>
    <w:rsid w:val="00CD0822"/>
    <w:rsid w:val="00CD0B71"/>
    <w:rsid w:val="00CD0BDE"/>
    <w:rsid w:val="00CD0CD0"/>
    <w:rsid w:val="00CD0E12"/>
    <w:rsid w:val="00CD1488"/>
    <w:rsid w:val="00CD1F4D"/>
    <w:rsid w:val="00CD320B"/>
    <w:rsid w:val="00CD3E24"/>
    <w:rsid w:val="00CD4991"/>
    <w:rsid w:val="00CD4C81"/>
    <w:rsid w:val="00CD575D"/>
    <w:rsid w:val="00CD590F"/>
    <w:rsid w:val="00CD5DCF"/>
    <w:rsid w:val="00CD621F"/>
    <w:rsid w:val="00CD6984"/>
    <w:rsid w:val="00CE0B33"/>
    <w:rsid w:val="00CE3FAD"/>
    <w:rsid w:val="00CE56E3"/>
    <w:rsid w:val="00CE5A4B"/>
    <w:rsid w:val="00CE6829"/>
    <w:rsid w:val="00CE767C"/>
    <w:rsid w:val="00CE7C77"/>
    <w:rsid w:val="00CF08FB"/>
    <w:rsid w:val="00CF0CB7"/>
    <w:rsid w:val="00CF3905"/>
    <w:rsid w:val="00CF56B8"/>
    <w:rsid w:val="00CF56FF"/>
    <w:rsid w:val="00CF68DE"/>
    <w:rsid w:val="00D010A4"/>
    <w:rsid w:val="00D014D6"/>
    <w:rsid w:val="00D017E2"/>
    <w:rsid w:val="00D0203B"/>
    <w:rsid w:val="00D0213D"/>
    <w:rsid w:val="00D035C9"/>
    <w:rsid w:val="00D05302"/>
    <w:rsid w:val="00D05C23"/>
    <w:rsid w:val="00D05C32"/>
    <w:rsid w:val="00D0612D"/>
    <w:rsid w:val="00D06FCB"/>
    <w:rsid w:val="00D07DDA"/>
    <w:rsid w:val="00D1054D"/>
    <w:rsid w:val="00D117FB"/>
    <w:rsid w:val="00D13D6B"/>
    <w:rsid w:val="00D13E51"/>
    <w:rsid w:val="00D15BA9"/>
    <w:rsid w:val="00D15D52"/>
    <w:rsid w:val="00D17CEC"/>
    <w:rsid w:val="00D200F1"/>
    <w:rsid w:val="00D23055"/>
    <w:rsid w:val="00D23DF7"/>
    <w:rsid w:val="00D258F2"/>
    <w:rsid w:val="00D259A9"/>
    <w:rsid w:val="00D25F27"/>
    <w:rsid w:val="00D269AB"/>
    <w:rsid w:val="00D3105D"/>
    <w:rsid w:val="00D3196E"/>
    <w:rsid w:val="00D34575"/>
    <w:rsid w:val="00D346B7"/>
    <w:rsid w:val="00D34CDA"/>
    <w:rsid w:val="00D367AD"/>
    <w:rsid w:val="00D36A8E"/>
    <w:rsid w:val="00D36B11"/>
    <w:rsid w:val="00D378A7"/>
    <w:rsid w:val="00D41534"/>
    <w:rsid w:val="00D415FA"/>
    <w:rsid w:val="00D41B44"/>
    <w:rsid w:val="00D41F13"/>
    <w:rsid w:val="00D4345E"/>
    <w:rsid w:val="00D43B5D"/>
    <w:rsid w:val="00D43FA0"/>
    <w:rsid w:val="00D44B00"/>
    <w:rsid w:val="00D44CD2"/>
    <w:rsid w:val="00D44D22"/>
    <w:rsid w:val="00D4502C"/>
    <w:rsid w:val="00D4640D"/>
    <w:rsid w:val="00D52240"/>
    <w:rsid w:val="00D52DF4"/>
    <w:rsid w:val="00D52FEA"/>
    <w:rsid w:val="00D53DBB"/>
    <w:rsid w:val="00D557AD"/>
    <w:rsid w:val="00D5636A"/>
    <w:rsid w:val="00D56C50"/>
    <w:rsid w:val="00D63478"/>
    <w:rsid w:val="00D667C4"/>
    <w:rsid w:val="00D67977"/>
    <w:rsid w:val="00D72170"/>
    <w:rsid w:val="00D7263C"/>
    <w:rsid w:val="00D72C64"/>
    <w:rsid w:val="00D74A6B"/>
    <w:rsid w:val="00D75DC3"/>
    <w:rsid w:val="00D75F79"/>
    <w:rsid w:val="00D760E7"/>
    <w:rsid w:val="00D800D9"/>
    <w:rsid w:val="00D82689"/>
    <w:rsid w:val="00D830AF"/>
    <w:rsid w:val="00D831E3"/>
    <w:rsid w:val="00D856D3"/>
    <w:rsid w:val="00D86651"/>
    <w:rsid w:val="00D86D3F"/>
    <w:rsid w:val="00D87027"/>
    <w:rsid w:val="00D87925"/>
    <w:rsid w:val="00D90265"/>
    <w:rsid w:val="00D91D41"/>
    <w:rsid w:val="00D927F8"/>
    <w:rsid w:val="00D9330F"/>
    <w:rsid w:val="00D94D37"/>
    <w:rsid w:val="00D94D66"/>
    <w:rsid w:val="00DA0644"/>
    <w:rsid w:val="00DA0A78"/>
    <w:rsid w:val="00DA0F0D"/>
    <w:rsid w:val="00DA158A"/>
    <w:rsid w:val="00DA186E"/>
    <w:rsid w:val="00DA261A"/>
    <w:rsid w:val="00DA2D2D"/>
    <w:rsid w:val="00DA447E"/>
    <w:rsid w:val="00DA4E10"/>
    <w:rsid w:val="00DA7CCE"/>
    <w:rsid w:val="00DB1869"/>
    <w:rsid w:val="00DB3590"/>
    <w:rsid w:val="00DB6050"/>
    <w:rsid w:val="00DB6442"/>
    <w:rsid w:val="00DB6A4D"/>
    <w:rsid w:val="00DB7263"/>
    <w:rsid w:val="00DC0057"/>
    <w:rsid w:val="00DC0183"/>
    <w:rsid w:val="00DC02EE"/>
    <w:rsid w:val="00DC1077"/>
    <w:rsid w:val="00DC162C"/>
    <w:rsid w:val="00DC1A16"/>
    <w:rsid w:val="00DC256A"/>
    <w:rsid w:val="00DC3065"/>
    <w:rsid w:val="00DC359C"/>
    <w:rsid w:val="00DC4EEC"/>
    <w:rsid w:val="00DC5F4E"/>
    <w:rsid w:val="00DC6B02"/>
    <w:rsid w:val="00DC6BDA"/>
    <w:rsid w:val="00DC7397"/>
    <w:rsid w:val="00DD133E"/>
    <w:rsid w:val="00DD1B5F"/>
    <w:rsid w:val="00DD4517"/>
    <w:rsid w:val="00DD6640"/>
    <w:rsid w:val="00DE0316"/>
    <w:rsid w:val="00DE0E80"/>
    <w:rsid w:val="00DE24EA"/>
    <w:rsid w:val="00DE2BEF"/>
    <w:rsid w:val="00DE2CAD"/>
    <w:rsid w:val="00DE410D"/>
    <w:rsid w:val="00DE5384"/>
    <w:rsid w:val="00DE7C47"/>
    <w:rsid w:val="00DF247F"/>
    <w:rsid w:val="00DF5619"/>
    <w:rsid w:val="00DF61BF"/>
    <w:rsid w:val="00DF64EB"/>
    <w:rsid w:val="00DF6CD1"/>
    <w:rsid w:val="00DF797F"/>
    <w:rsid w:val="00E03287"/>
    <w:rsid w:val="00E058FE"/>
    <w:rsid w:val="00E07AFB"/>
    <w:rsid w:val="00E11FC4"/>
    <w:rsid w:val="00E12C09"/>
    <w:rsid w:val="00E13E4E"/>
    <w:rsid w:val="00E14320"/>
    <w:rsid w:val="00E16113"/>
    <w:rsid w:val="00E16931"/>
    <w:rsid w:val="00E20CF4"/>
    <w:rsid w:val="00E21A44"/>
    <w:rsid w:val="00E22240"/>
    <w:rsid w:val="00E23076"/>
    <w:rsid w:val="00E237DB"/>
    <w:rsid w:val="00E24A06"/>
    <w:rsid w:val="00E250DD"/>
    <w:rsid w:val="00E25863"/>
    <w:rsid w:val="00E2604B"/>
    <w:rsid w:val="00E2616C"/>
    <w:rsid w:val="00E27F10"/>
    <w:rsid w:val="00E312E6"/>
    <w:rsid w:val="00E32ACE"/>
    <w:rsid w:val="00E32EDA"/>
    <w:rsid w:val="00E32FF8"/>
    <w:rsid w:val="00E3390B"/>
    <w:rsid w:val="00E35F77"/>
    <w:rsid w:val="00E36E41"/>
    <w:rsid w:val="00E41B65"/>
    <w:rsid w:val="00E41D71"/>
    <w:rsid w:val="00E42F09"/>
    <w:rsid w:val="00E43B29"/>
    <w:rsid w:val="00E50556"/>
    <w:rsid w:val="00E507F3"/>
    <w:rsid w:val="00E51912"/>
    <w:rsid w:val="00E5221A"/>
    <w:rsid w:val="00E54504"/>
    <w:rsid w:val="00E54561"/>
    <w:rsid w:val="00E558DF"/>
    <w:rsid w:val="00E56B4C"/>
    <w:rsid w:val="00E5702C"/>
    <w:rsid w:val="00E5736B"/>
    <w:rsid w:val="00E62C84"/>
    <w:rsid w:val="00E62EF1"/>
    <w:rsid w:val="00E65BFE"/>
    <w:rsid w:val="00E65E68"/>
    <w:rsid w:val="00E66D06"/>
    <w:rsid w:val="00E66DDC"/>
    <w:rsid w:val="00E67081"/>
    <w:rsid w:val="00E676A4"/>
    <w:rsid w:val="00E67E39"/>
    <w:rsid w:val="00E713AF"/>
    <w:rsid w:val="00E7149D"/>
    <w:rsid w:val="00E715E3"/>
    <w:rsid w:val="00E725A7"/>
    <w:rsid w:val="00E74A5E"/>
    <w:rsid w:val="00E75ECB"/>
    <w:rsid w:val="00E8147C"/>
    <w:rsid w:val="00E8159E"/>
    <w:rsid w:val="00E844C5"/>
    <w:rsid w:val="00E8482A"/>
    <w:rsid w:val="00E854D0"/>
    <w:rsid w:val="00E871D5"/>
    <w:rsid w:val="00E877F1"/>
    <w:rsid w:val="00E90EB3"/>
    <w:rsid w:val="00E9175F"/>
    <w:rsid w:val="00E91822"/>
    <w:rsid w:val="00E92D49"/>
    <w:rsid w:val="00E934D8"/>
    <w:rsid w:val="00E94289"/>
    <w:rsid w:val="00E94902"/>
    <w:rsid w:val="00E953DF"/>
    <w:rsid w:val="00E95E20"/>
    <w:rsid w:val="00E96A49"/>
    <w:rsid w:val="00E97196"/>
    <w:rsid w:val="00EA09AB"/>
    <w:rsid w:val="00EA4ACB"/>
    <w:rsid w:val="00EA4EB8"/>
    <w:rsid w:val="00EA5A25"/>
    <w:rsid w:val="00EB0CB1"/>
    <w:rsid w:val="00EB1C56"/>
    <w:rsid w:val="00EB36B1"/>
    <w:rsid w:val="00EB54D0"/>
    <w:rsid w:val="00EB5D46"/>
    <w:rsid w:val="00EB7370"/>
    <w:rsid w:val="00EB7785"/>
    <w:rsid w:val="00EC2FFD"/>
    <w:rsid w:val="00EC42A4"/>
    <w:rsid w:val="00EC4CAA"/>
    <w:rsid w:val="00EC54AE"/>
    <w:rsid w:val="00EC6D44"/>
    <w:rsid w:val="00ED02FF"/>
    <w:rsid w:val="00ED1D52"/>
    <w:rsid w:val="00ED2F80"/>
    <w:rsid w:val="00ED606C"/>
    <w:rsid w:val="00ED6B57"/>
    <w:rsid w:val="00ED6C78"/>
    <w:rsid w:val="00ED6CC6"/>
    <w:rsid w:val="00ED6EFD"/>
    <w:rsid w:val="00EE3BC6"/>
    <w:rsid w:val="00EE4531"/>
    <w:rsid w:val="00EE47B3"/>
    <w:rsid w:val="00EE4DF1"/>
    <w:rsid w:val="00EE71A4"/>
    <w:rsid w:val="00EF235E"/>
    <w:rsid w:val="00EF2C23"/>
    <w:rsid w:val="00EF2FAE"/>
    <w:rsid w:val="00EF38F9"/>
    <w:rsid w:val="00EF43E4"/>
    <w:rsid w:val="00EF53B9"/>
    <w:rsid w:val="00EF57D5"/>
    <w:rsid w:val="00EF5FD0"/>
    <w:rsid w:val="00EF629E"/>
    <w:rsid w:val="00F003B7"/>
    <w:rsid w:val="00F02172"/>
    <w:rsid w:val="00F05D5C"/>
    <w:rsid w:val="00F05EB7"/>
    <w:rsid w:val="00F0678E"/>
    <w:rsid w:val="00F06AFA"/>
    <w:rsid w:val="00F07CE9"/>
    <w:rsid w:val="00F126EE"/>
    <w:rsid w:val="00F13172"/>
    <w:rsid w:val="00F142BC"/>
    <w:rsid w:val="00F149DD"/>
    <w:rsid w:val="00F16BBE"/>
    <w:rsid w:val="00F17607"/>
    <w:rsid w:val="00F17AF0"/>
    <w:rsid w:val="00F2082B"/>
    <w:rsid w:val="00F2124B"/>
    <w:rsid w:val="00F26130"/>
    <w:rsid w:val="00F26586"/>
    <w:rsid w:val="00F269D4"/>
    <w:rsid w:val="00F26F89"/>
    <w:rsid w:val="00F2705B"/>
    <w:rsid w:val="00F31541"/>
    <w:rsid w:val="00F32246"/>
    <w:rsid w:val="00F33F28"/>
    <w:rsid w:val="00F36BD0"/>
    <w:rsid w:val="00F4249F"/>
    <w:rsid w:val="00F42851"/>
    <w:rsid w:val="00F43F45"/>
    <w:rsid w:val="00F4584A"/>
    <w:rsid w:val="00F45E9D"/>
    <w:rsid w:val="00F477F9"/>
    <w:rsid w:val="00F47993"/>
    <w:rsid w:val="00F5041C"/>
    <w:rsid w:val="00F50B3C"/>
    <w:rsid w:val="00F50FD4"/>
    <w:rsid w:val="00F511AD"/>
    <w:rsid w:val="00F5262F"/>
    <w:rsid w:val="00F53526"/>
    <w:rsid w:val="00F55489"/>
    <w:rsid w:val="00F554B4"/>
    <w:rsid w:val="00F55A15"/>
    <w:rsid w:val="00F56528"/>
    <w:rsid w:val="00F60530"/>
    <w:rsid w:val="00F60639"/>
    <w:rsid w:val="00F60AF7"/>
    <w:rsid w:val="00F61904"/>
    <w:rsid w:val="00F63AC0"/>
    <w:rsid w:val="00F6441D"/>
    <w:rsid w:val="00F65F98"/>
    <w:rsid w:val="00F66D4F"/>
    <w:rsid w:val="00F67001"/>
    <w:rsid w:val="00F7116B"/>
    <w:rsid w:val="00F7187F"/>
    <w:rsid w:val="00F71DA4"/>
    <w:rsid w:val="00F727E0"/>
    <w:rsid w:val="00F74686"/>
    <w:rsid w:val="00F761E9"/>
    <w:rsid w:val="00F776CE"/>
    <w:rsid w:val="00F80833"/>
    <w:rsid w:val="00F808D5"/>
    <w:rsid w:val="00F80C7F"/>
    <w:rsid w:val="00F81DB7"/>
    <w:rsid w:val="00F841D2"/>
    <w:rsid w:val="00F841F8"/>
    <w:rsid w:val="00F86803"/>
    <w:rsid w:val="00F91108"/>
    <w:rsid w:val="00F91300"/>
    <w:rsid w:val="00F915B1"/>
    <w:rsid w:val="00F91C3E"/>
    <w:rsid w:val="00F921A3"/>
    <w:rsid w:val="00F92E9B"/>
    <w:rsid w:val="00F92F54"/>
    <w:rsid w:val="00F93194"/>
    <w:rsid w:val="00F9400C"/>
    <w:rsid w:val="00F955D1"/>
    <w:rsid w:val="00F959B1"/>
    <w:rsid w:val="00F95FF7"/>
    <w:rsid w:val="00FA13F6"/>
    <w:rsid w:val="00FA24D2"/>
    <w:rsid w:val="00FA32EA"/>
    <w:rsid w:val="00FA3F21"/>
    <w:rsid w:val="00FA45DB"/>
    <w:rsid w:val="00FB0310"/>
    <w:rsid w:val="00FB0BE9"/>
    <w:rsid w:val="00FB0DB0"/>
    <w:rsid w:val="00FB225B"/>
    <w:rsid w:val="00FB2381"/>
    <w:rsid w:val="00FB3E5A"/>
    <w:rsid w:val="00FB3FDA"/>
    <w:rsid w:val="00FB48E6"/>
    <w:rsid w:val="00FB55A6"/>
    <w:rsid w:val="00FB6472"/>
    <w:rsid w:val="00FB72EB"/>
    <w:rsid w:val="00FC010B"/>
    <w:rsid w:val="00FC1C92"/>
    <w:rsid w:val="00FC2469"/>
    <w:rsid w:val="00FC29BC"/>
    <w:rsid w:val="00FC29BD"/>
    <w:rsid w:val="00FC4177"/>
    <w:rsid w:val="00FC4AFD"/>
    <w:rsid w:val="00FC4FA3"/>
    <w:rsid w:val="00FC64E6"/>
    <w:rsid w:val="00FC71BD"/>
    <w:rsid w:val="00FC7DCF"/>
    <w:rsid w:val="00FD0EEB"/>
    <w:rsid w:val="00FD1248"/>
    <w:rsid w:val="00FD2286"/>
    <w:rsid w:val="00FD2A72"/>
    <w:rsid w:val="00FD2CE6"/>
    <w:rsid w:val="00FD4CEE"/>
    <w:rsid w:val="00FD4E44"/>
    <w:rsid w:val="00FD5A47"/>
    <w:rsid w:val="00FD6AF3"/>
    <w:rsid w:val="00FD73C4"/>
    <w:rsid w:val="00FE0393"/>
    <w:rsid w:val="00FE1F32"/>
    <w:rsid w:val="00FE21F2"/>
    <w:rsid w:val="00FE2812"/>
    <w:rsid w:val="00FE33A5"/>
    <w:rsid w:val="00FE3525"/>
    <w:rsid w:val="00FE3ECC"/>
    <w:rsid w:val="00FE44CC"/>
    <w:rsid w:val="00FE4716"/>
    <w:rsid w:val="00FE4923"/>
    <w:rsid w:val="00FE6E47"/>
    <w:rsid w:val="00FE76F7"/>
    <w:rsid w:val="00FF1A1A"/>
    <w:rsid w:val="00FF1EBD"/>
    <w:rsid w:val="00FF2152"/>
    <w:rsid w:val="00FF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1" w:unhideWhenUsed="0" w:qFormat="1"/>
    <w:lsdException w:name="heading 2" w:locked="1" w:semiHidden="0" w:uiPriority="1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3B"/>
    <w:pPr>
      <w:widowControl w:val="0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7C642E"/>
    <w:pPr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C642E"/>
    <w:pPr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A3E84"/>
    <w:pPr>
      <w:keepNext/>
      <w:spacing w:before="240" w:after="60"/>
      <w:outlineLvl w:val="3"/>
    </w:pPr>
    <w:rPr>
      <w:rFonts w:eastAsia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0E560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1"/>
    <w:locked/>
    <w:rsid w:val="000E560D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semiHidden/>
    <w:locked/>
    <w:rsid w:val="00D34575"/>
    <w:rPr>
      <w:rFonts w:ascii="Calibri" w:hAnsi="Calibri" w:cs="Calibri"/>
      <w:b/>
      <w:bCs/>
      <w:sz w:val="28"/>
      <w:szCs w:val="28"/>
    </w:rPr>
  </w:style>
  <w:style w:type="table" w:customStyle="1" w:styleId="TableNormal1">
    <w:name w:val="Table Normal1"/>
    <w:uiPriority w:val="2"/>
    <w:semiHidden/>
    <w:qFormat/>
    <w:rsid w:val="007C642E"/>
    <w:pPr>
      <w:widowControl w:val="0"/>
    </w:pPr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7C642E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Odlomakpopisa">
    <w:name w:val="Odlomak popisa"/>
    <w:basedOn w:val="Normal"/>
    <w:uiPriority w:val="1"/>
    <w:qFormat/>
    <w:rsid w:val="007C642E"/>
  </w:style>
  <w:style w:type="paragraph" w:customStyle="1" w:styleId="TableParagraph">
    <w:name w:val="Table Paragraph"/>
    <w:basedOn w:val="Normal"/>
    <w:uiPriority w:val="1"/>
    <w:qFormat/>
    <w:rsid w:val="007C642E"/>
  </w:style>
  <w:style w:type="paragraph" w:styleId="Header">
    <w:name w:val="header"/>
    <w:basedOn w:val="Normal"/>
    <w:link w:val="HeaderChar"/>
    <w:uiPriority w:val="99"/>
    <w:rsid w:val="00876432"/>
    <w:pPr>
      <w:tabs>
        <w:tab w:val="center" w:pos="4513"/>
        <w:tab w:val="right" w:pos="9026"/>
      </w:tabs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8764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432"/>
    <w:pPr>
      <w:tabs>
        <w:tab w:val="center" w:pos="4513"/>
        <w:tab w:val="right" w:pos="9026"/>
      </w:tabs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8764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6432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7643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2476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A2760"/>
    <w:rPr>
      <w:rFonts w:cs="Times New Roman"/>
      <w:color w:val="800080"/>
      <w:u w:val="single"/>
    </w:rPr>
  </w:style>
  <w:style w:type="paragraph" w:customStyle="1" w:styleId="xl66">
    <w:name w:val="xl66"/>
    <w:basedOn w:val="Normal"/>
    <w:rsid w:val="006A276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67">
    <w:name w:val="xl67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68">
    <w:name w:val="xl68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69">
    <w:name w:val="xl69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0">
    <w:name w:val="xl70"/>
    <w:basedOn w:val="Normal"/>
    <w:rsid w:val="006A2760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1">
    <w:name w:val="xl71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72">
    <w:name w:val="xl72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3">
    <w:name w:val="xl73"/>
    <w:basedOn w:val="Normal"/>
    <w:rsid w:val="006A276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4">
    <w:name w:val="xl74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sz w:val="18"/>
      <w:szCs w:val="18"/>
      <w:lang w:val="bs-Latn-BA" w:eastAsia="bs-Latn-BA"/>
    </w:rPr>
  </w:style>
  <w:style w:type="paragraph" w:customStyle="1" w:styleId="xl75">
    <w:name w:val="xl75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6">
    <w:name w:val="xl76"/>
    <w:basedOn w:val="Normal"/>
    <w:rsid w:val="006A2760"/>
    <w:pPr>
      <w:widowControl/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77">
    <w:name w:val="xl77"/>
    <w:basedOn w:val="Normal"/>
    <w:rsid w:val="006A2760"/>
    <w:pPr>
      <w:widowControl/>
      <w:pBdr>
        <w:top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78">
    <w:name w:val="xl78"/>
    <w:basedOn w:val="Normal"/>
    <w:rsid w:val="006A2760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79">
    <w:name w:val="xl79"/>
    <w:basedOn w:val="Normal"/>
    <w:rsid w:val="006A2760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0">
    <w:name w:val="xl80"/>
    <w:basedOn w:val="Normal"/>
    <w:rsid w:val="006A2760"/>
    <w:pPr>
      <w:widowControl/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1">
    <w:name w:val="xl81"/>
    <w:basedOn w:val="Normal"/>
    <w:rsid w:val="006A2760"/>
    <w:pPr>
      <w:widowControl/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2">
    <w:name w:val="xl82"/>
    <w:basedOn w:val="Normal"/>
    <w:rsid w:val="006A276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lang w:val="bs-Latn-BA" w:eastAsia="bs-Latn-BA"/>
    </w:rPr>
  </w:style>
  <w:style w:type="paragraph" w:customStyle="1" w:styleId="xl83">
    <w:name w:val="xl83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4">
    <w:name w:val="xl84"/>
    <w:basedOn w:val="Normal"/>
    <w:rsid w:val="006A27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5">
    <w:name w:val="xl85"/>
    <w:basedOn w:val="Normal"/>
    <w:rsid w:val="006A2760"/>
    <w:pPr>
      <w:widowControl/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table" w:styleId="TableGrid">
    <w:name w:val="Table Grid"/>
    <w:basedOn w:val="TableNormal"/>
    <w:uiPriority w:val="59"/>
    <w:rsid w:val="000E560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DE24EA"/>
    <w:pPr>
      <w:widowControl/>
      <w:ind w:firstLine="720"/>
      <w:jc w:val="both"/>
    </w:pPr>
    <w:rPr>
      <w:rFonts w:ascii="Arial" w:eastAsia="Calibri" w:hAnsi="Arial" w:cs="Times New Roman"/>
      <w:sz w:val="24"/>
      <w:szCs w:val="24"/>
      <w:lang w:val="hr-HR"/>
    </w:rPr>
  </w:style>
  <w:style w:type="character" w:customStyle="1" w:styleId="BodyTextIndent2Char">
    <w:name w:val="Body Text Indent 2 Char"/>
    <w:link w:val="BodyTextIndent2"/>
    <w:locked/>
    <w:rsid w:val="00DE24EA"/>
    <w:rPr>
      <w:rFonts w:ascii="Arial" w:hAnsi="Arial" w:cs="Arial"/>
      <w:sz w:val="24"/>
      <w:szCs w:val="24"/>
      <w:lang w:val="hr-HR" w:eastAsia="en-US"/>
    </w:rPr>
  </w:style>
  <w:style w:type="paragraph" w:styleId="BodyTextIndent">
    <w:name w:val="Body Text Indent"/>
    <w:basedOn w:val="Normal"/>
    <w:link w:val="BodyTextIndentChar"/>
    <w:rsid w:val="005B031B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BodyTextIndentChar">
    <w:name w:val="Body Text Indent Char"/>
    <w:link w:val="BodyTextIndent"/>
    <w:semiHidden/>
    <w:locked/>
    <w:rsid w:val="00D34575"/>
    <w:rPr>
      <w:rFonts w:cs="Times New Roman"/>
    </w:rPr>
  </w:style>
  <w:style w:type="paragraph" w:styleId="CommentText">
    <w:name w:val="annotation text"/>
    <w:basedOn w:val="Normal"/>
    <w:link w:val="CommentTextChar"/>
    <w:rsid w:val="00A57469"/>
    <w:pPr>
      <w:widowControl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locked/>
    <w:rsid w:val="00A57469"/>
    <w:rPr>
      <w:rFonts w:ascii="Times New Roman" w:hAnsi="Times New Roman" w:cs="Times New Roman"/>
      <w:lang w:val="en-GB"/>
    </w:rPr>
  </w:style>
  <w:style w:type="paragraph" w:customStyle="1" w:styleId="NoSpacing1">
    <w:name w:val="No Spacing1"/>
    <w:uiPriority w:val="1"/>
    <w:qFormat/>
    <w:rsid w:val="00472A53"/>
    <w:pPr>
      <w:widowControl w:val="0"/>
    </w:pPr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13AC7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144202"/>
    <w:pPr>
      <w:numPr>
        <w:numId w:val="39"/>
      </w:numPr>
      <w:tabs>
        <w:tab w:val="left" w:pos="660"/>
        <w:tab w:val="right" w:leader="dot" w:pos="1018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CD0CD0"/>
    <w:pPr>
      <w:tabs>
        <w:tab w:val="right" w:leader="dot" w:pos="10450"/>
      </w:tabs>
      <w:spacing w:after="100"/>
      <w:ind w:left="220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261BF8"/>
    <w:pPr>
      <w:widowControl/>
      <w:spacing w:after="100" w:line="276" w:lineRule="auto"/>
      <w:ind w:left="440"/>
    </w:pPr>
    <w:rPr>
      <w:rFonts w:eastAsia="Calibri"/>
    </w:rPr>
  </w:style>
  <w:style w:type="paragraph" w:styleId="TOC4">
    <w:name w:val="toc 4"/>
    <w:basedOn w:val="Normal"/>
    <w:next w:val="Normal"/>
    <w:autoRedefine/>
    <w:uiPriority w:val="39"/>
    <w:rsid w:val="00261BF8"/>
    <w:pPr>
      <w:widowControl/>
      <w:spacing w:after="100" w:line="276" w:lineRule="auto"/>
      <w:ind w:left="660"/>
    </w:pPr>
    <w:rPr>
      <w:rFonts w:eastAsia="Calibri"/>
    </w:rPr>
  </w:style>
  <w:style w:type="paragraph" w:styleId="TOC5">
    <w:name w:val="toc 5"/>
    <w:basedOn w:val="Normal"/>
    <w:next w:val="Normal"/>
    <w:autoRedefine/>
    <w:uiPriority w:val="39"/>
    <w:rsid w:val="00261BF8"/>
    <w:pPr>
      <w:widowControl/>
      <w:spacing w:after="100" w:line="276" w:lineRule="auto"/>
      <w:ind w:left="880"/>
    </w:pPr>
    <w:rPr>
      <w:rFonts w:eastAsia="Calibri"/>
    </w:rPr>
  </w:style>
  <w:style w:type="paragraph" w:styleId="TOC6">
    <w:name w:val="toc 6"/>
    <w:basedOn w:val="Normal"/>
    <w:next w:val="Normal"/>
    <w:autoRedefine/>
    <w:uiPriority w:val="39"/>
    <w:rsid w:val="00261BF8"/>
    <w:pPr>
      <w:widowControl/>
      <w:spacing w:after="100" w:line="276" w:lineRule="auto"/>
      <w:ind w:left="1100"/>
    </w:pPr>
    <w:rPr>
      <w:rFonts w:eastAsia="Calibri"/>
    </w:rPr>
  </w:style>
  <w:style w:type="paragraph" w:styleId="TOC7">
    <w:name w:val="toc 7"/>
    <w:basedOn w:val="Normal"/>
    <w:next w:val="Normal"/>
    <w:autoRedefine/>
    <w:uiPriority w:val="39"/>
    <w:rsid w:val="00261BF8"/>
    <w:pPr>
      <w:widowControl/>
      <w:spacing w:after="100" w:line="276" w:lineRule="auto"/>
      <w:ind w:left="1320"/>
    </w:pPr>
    <w:rPr>
      <w:rFonts w:eastAsia="Calibri"/>
    </w:rPr>
  </w:style>
  <w:style w:type="paragraph" w:styleId="TOC8">
    <w:name w:val="toc 8"/>
    <w:basedOn w:val="Normal"/>
    <w:next w:val="Normal"/>
    <w:autoRedefine/>
    <w:uiPriority w:val="39"/>
    <w:rsid w:val="00261BF8"/>
    <w:pPr>
      <w:widowControl/>
      <w:spacing w:after="100" w:line="276" w:lineRule="auto"/>
      <w:ind w:left="1540"/>
    </w:pPr>
    <w:rPr>
      <w:rFonts w:eastAsia="Calibri"/>
    </w:rPr>
  </w:style>
  <w:style w:type="paragraph" w:styleId="TOC9">
    <w:name w:val="toc 9"/>
    <w:basedOn w:val="Normal"/>
    <w:next w:val="Normal"/>
    <w:autoRedefine/>
    <w:uiPriority w:val="39"/>
    <w:rsid w:val="00261BF8"/>
    <w:pPr>
      <w:widowControl/>
      <w:spacing w:after="100" w:line="276" w:lineRule="auto"/>
      <w:ind w:left="1760"/>
    </w:pPr>
    <w:rPr>
      <w:rFonts w:eastAsia="Calibri"/>
    </w:rPr>
  </w:style>
  <w:style w:type="paragraph" w:styleId="NoSpacing">
    <w:name w:val="No Spacing"/>
    <w:link w:val="NoSpacingChar"/>
    <w:uiPriority w:val="1"/>
    <w:qFormat/>
    <w:rsid w:val="00864FF0"/>
    <w:rPr>
      <w:rFonts w:cs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864FF0"/>
    <w:rPr>
      <w:rFonts w:cs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2B4534"/>
  </w:style>
  <w:style w:type="paragraph" w:styleId="TOCHeading">
    <w:name w:val="TOC Heading"/>
    <w:basedOn w:val="Heading1"/>
    <w:next w:val="Normal"/>
    <w:uiPriority w:val="39"/>
    <w:unhideWhenUsed/>
    <w:qFormat/>
    <w:rsid w:val="00FF2152"/>
    <w:pPr>
      <w:keepNext/>
      <w:keepLines/>
      <w:widowControl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customStyle="1" w:styleId="xl65">
    <w:name w:val="xl65"/>
    <w:basedOn w:val="Normal"/>
    <w:rsid w:val="001B61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1B6147"/>
    <w:pPr>
      <w:widowControl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1B6147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1B6147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1B6147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rsid w:val="001B614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1B6147"/>
    <w:pPr>
      <w:widowControl/>
      <w:pBdr>
        <w:bottom w:val="dotted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Normal"/>
    <w:rsid w:val="001B61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Normal"/>
    <w:rsid w:val="001B61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al"/>
    <w:rsid w:val="001B6147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Normal"/>
    <w:rsid w:val="001B6147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46">
    <w:name w:val="xl146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47">
    <w:name w:val="xl147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48">
    <w:name w:val="xl148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49">
    <w:name w:val="xl149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0">
    <w:name w:val="xl150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1">
    <w:name w:val="xl151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2">
    <w:name w:val="xl152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3">
    <w:name w:val="xl153"/>
    <w:basedOn w:val="Normal"/>
    <w:rsid w:val="001B614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4">
    <w:name w:val="xl154"/>
    <w:basedOn w:val="Normal"/>
    <w:rsid w:val="001B61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5">
    <w:name w:val="xl155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6">
    <w:name w:val="xl156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7">
    <w:name w:val="xl157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60">
    <w:name w:val="xl160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61">
    <w:name w:val="xl161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F05D5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6C265A"/>
  </w:style>
  <w:style w:type="paragraph" w:customStyle="1" w:styleId="xl163">
    <w:name w:val="xl163"/>
    <w:basedOn w:val="Normal"/>
    <w:rsid w:val="006C265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xl164">
    <w:name w:val="xl164"/>
    <w:basedOn w:val="Normal"/>
    <w:rsid w:val="006C265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5">
    <w:name w:val="xl165"/>
    <w:basedOn w:val="Normal"/>
    <w:rsid w:val="006C26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6">
    <w:name w:val="xl166"/>
    <w:basedOn w:val="Normal"/>
    <w:rsid w:val="006C26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7">
    <w:name w:val="xl167"/>
    <w:basedOn w:val="Normal"/>
    <w:rsid w:val="006C26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8">
    <w:name w:val="xl168"/>
    <w:basedOn w:val="Normal"/>
    <w:rsid w:val="006C26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9">
    <w:name w:val="xl169"/>
    <w:basedOn w:val="Normal"/>
    <w:rsid w:val="006C26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0">
    <w:name w:val="xl170"/>
    <w:basedOn w:val="Normal"/>
    <w:rsid w:val="006C26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1">
    <w:name w:val="xl171"/>
    <w:basedOn w:val="Normal"/>
    <w:rsid w:val="006C26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2">
    <w:name w:val="xl172"/>
    <w:basedOn w:val="Normal"/>
    <w:rsid w:val="006C26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3">
    <w:name w:val="xl173"/>
    <w:basedOn w:val="Normal"/>
    <w:rsid w:val="006C26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4">
    <w:name w:val="xl174"/>
    <w:basedOn w:val="Normal"/>
    <w:rsid w:val="006C26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5">
    <w:name w:val="xl175"/>
    <w:basedOn w:val="Normal"/>
    <w:rsid w:val="006C26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6">
    <w:name w:val="xl176"/>
    <w:basedOn w:val="Normal"/>
    <w:rsid w:val="006C265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FF0000"/>
      <w:sz w:val="16"/>
      <w:szCs w:val="16"/>
      <w:lang w:val="hr-HR" w:eastAsia="hr-HR"/>
    </w:rPr>
  </w:style>
  <w:style w:type="character" w:styleId="Emphasis">
    <w:name w:val="Emphasis"/>
    <w:basedOn w:val="DefaultParagraphFont"/>
    <w:uiPriority w:val="20"/>
    <w:qFormat/>
    <w:locked/>
    <w:rsid w:val="00A81A4D"/>
    <w:rPr>
      <w:i/>
      <w:iCs/>
    </w:rPr>
  </w:style>
  <w:style w:type="paragraph" w:customStyle="1" w:styleId="xl63">
    <w:name w:val="xl63"/>
    <w:basedOn w:val="Normal"/>
    <w:rsid w:val="00C340DC"/>
    <w:pPr>
      <w:widowControl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64">
    <w:name w:val="xl64"/>
    <w:basedOn w:val="Normal"/>
    <w:rsid w:val="00C340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val="hr-HR" w:eastAsia="hr-HR"/>
    </w:rPr>
  </w:style>
  <w:style w:type="character" w:customStyle="1" w:styleId="st">
    <w:name w:val="st"/>
    <w:basedOn w:val="DefaultParagraphFont"/>
    <w:rsid w:val="00802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1" w:unhideWhenUsed="0" w:qFormat="1"/>
    <w:lsdException w:name="heading 2" w:locked="1" w:semiHidden="0" w:uiPriority="1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3B"/>
    <w:pPr>
      <w:widowControl w:val="0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7C642E"/>
    <w:pPr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C642E"/>
    <w:pPr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A3E84"/>
    <w:pPr>
      <w:keepNext/>
      <w:spacing w:before="240" w:after="60"/>
      <w:outlineLvl w:val="3"/>
    </w:pPr>
    <w:rPr>
      <w:rFonts w:eastAsia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0E560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1"/>
    <w:locked/>
    <w:rsid w:val="000E560D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semiHidden/>
    <w:locked/>
    <w:rsid w:val="00D34575"/>
    <w:rPr>
      <w:rFonts w:ascii="Calibri" w:hAnsi="Calibri" w:cs="Calibri"/>
      <w:b/>
      <w:bCs/>
      <w:sz w:val="28"/>
      <w:szCs w:val="28"/>
    </w:rPr>
  </w:style>
  <w:style w:type="table" w:customStyle="1" w:styleId="TableNormal1">
    <w:name w:val="Table Normal1"/>
    <w:uiPriority w:val="2"/>
    <w:semiHidden/>
    <w:qFormat/>
    <w:rsid w:val="007C642E"/>
    <w:pPr>
      <w:widowControl w:val="0"/>
    </w:pPr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7C642E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Odlomakpopisa">
    <w:name w:val="Odlomak popisa"/>
    <w:basedOn w:val="Normal"/>
    <w:uiPriority w:val="1"/>
    <w:qFormat/>
    <w:rsid w:val="007C642E"/>
  </w:style>
  <w:style w:type="paragraph" w:customStyle="1" w:styleId="TableParagraph">
    <w:name w:val="Table Paragraph"/>
    <w:basedOn w:val="Normal"/>
    <w:uiPriority w:val="1"/>
    <w:qFormat/>
    <w:rsid w:val="007C642E"/>
  </w:style>
  <w:style w:type="paragraph" w:styleId="Header">
    <w:name w:val="header"/>
    <w:basedOn w:val="Normal"/>
    <w:link w:val="HeaderChar"/>
    <w:uiPriority w:val="99"/>
    <w:rsid w:val="00876432"/>
    <w:pPr>
      <w:tabs>
        <w:tab w:val="center" w:pos="4513"/>
        <w:tab w:val="right" w:pos="9026"/>
      </w:tabs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8764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432"/>
    <w:pPr>
      <w:tabs>
        <w:tab w:val="center" w:pos="4513"/>
        <w:tab w:val="right" w:pos="9026"/>
      </w:tabs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8764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6432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7643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2476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A2760"/>
    <w:rPr>
      <w:rFonts w:cs="Times New Roman"/>
      <w:color w:val="800080"/>
      <w:u w:val="single"/>
    </w:rPr>
  </w:style>
  <w:style w:type="paragraph" w:customStyle="1" w:styleId="xl66">
    <w:name w:val="xl66"/>
    <w:basedOn w:val="Normal"/>
    <w:rsid w:val="006A276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67">
    <w:name w:val="xl67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68">
    <w:name w:val="xl68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69">
    <w:name w:val="xl69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0">
    <w:name w:val="xl70"/>
    <w:basedOn w:val="Normal"/>
    <w:rsid w:val="006A2760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1">
    <w:name w:val="xl71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72">
    <w:name w:val="xl72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3">
    <w:name w:val="xl73"/>
    <w:basedOn w:val="Normal"/>
    <w:rsid w:val="006A276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4">
    <w:name w:val="xl74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sz w:val="18"/>
      <w:szCs w:val="18"/>
      <w:lang w:val="bs-Latn-BA" w:eastAsia="bs-Latn-BA"/>
    </w:rPr>
  </w:style>
  <w:style w:type="paragraph" w:customStyle="1" w:styleId="xl75">
    <w:name w:val="xl75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lang w:val="bs-Latn-BA" w:eastAsia="bs-Latn-BA"/>
    </w:rPr>
  </w:style>
  <w:style w:type="paragraph" w:customStyle="1" w:styleId="xl76">
    <w:name w:val="xl76"/>
    <w:basedOn w:val="Normal"/>
    <w:rsid w:val="006A2760"/>
    <w:pPr>
      <w:widowControl/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77">
    <w:name w:val="xl77"/>
    <w:basedOn w:val="Normal"/>
    <w:rsid w:val="006A2760"/>
    <w:pPr>
      <w:widowControl/>
      <w:pBdr>
        <w:top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78">
    <w:name w:val="xl78"/>
    <w:basedOn w:val="Normal"/>
    <w:rsid w:val="006A2760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79">
    <w:name w:val="xl79"/>
    <w:basedOn w:val="Normal"/>
    <w:rsid w:val="006A2760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0">
    <w:name w:val="xl80"/>
    <w:basedOn w:val="Normal"/>
    <w:rsid w:val="006A2760"/>
    <w:pPr>
      <w:widowControl/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1">
    <w:name w:val="xl81"/>
    <w:basedOn w:val="Normal"/>
    <w:rsid w:val="006A2760"/>
    <w:pPr>
      <w:widowControl/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2">
    <w:name w:val="xl82"/>
    <w:basedOn w:val="Normal"/>
    <w:rsid w:val="006A276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lang w:val="bs-Latn-BA" w:eastAsia="bs-Latn-BA"/>
    </w:rPr>
  </w:style>
  <w:style w:type="paragraph" w:customStyle="1" w:styleId="xl83">
    <w:name w:val="xl83"/>
    <w:basedOn w:val="Normal"/>
    <w:rsid w:val="006A27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4">
    <w:name w:val="xl84"/>
    <w:basedOn w:val="Normal"/>
    <w:rsid w:val="006A27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paragraph" w:customStyle="1" w:styleId="xl85">
    <w:name w:val="xl85"/>
    <w:basedOn w:val="Normal"/>
    <w:rsid w:val="006A2760"/>
    <w:pPr>
      <w:widowControl/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Times New Roman" w:eastAsia="Calibri" w:hAnsi="Times New Roman" w:cs="Times New Roman"/>
      <w:sz w:val="24"/>
      <w:szCs w:val="24"/>
      <w:lang w:val="bs-Latn-BA" w:eastAsia="bs-Latn-BA"/>
    </w:rPr>
  </w:style>
  <w:style w:type="table" w:styleId="TableGrid">
    <w:name w:val="Table Grid"/>
    <w:basedOn w:val="TableNormal"/>
    <w:uiPriority w:val="59"/>
    <w:rsid w:val="000E560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DE24EA"/>
    <w:pPr>
      <w:widowControl/>
      <w:ind w:firstLine="720"/>
      <w:jc w:val="both"/>
    </w:pPr>
    <w:rPr>
      <w:rFonts w:ascii="Arial" w:eastAsia="Calibri" w:hAnsi="Arial" w:cs="Times New Roman"/>
      <w:sz w:val="24"/>
      <w:szCs w:val="24"/>
      <w:lang w:val="hr-HR"/>
    </w:rPr>
  </w:style>
  <w:style w:type="character" w:customStyle="1" w:styleId="BodyTextIndent2Char">
    <w:name w:val="Body Text Indent 2 Char"/>
    <w:link w:val="BodyTextIndent2"/>
    <w:locked/>
    <w:rsid w:val="00DE24EA"/>
    <w:rPr>
      <w:rFonts w:ascii="Arial" w:hAnsi="Arial" w:cs="Arial"/>
      <w:sz w:val="24"/>
      <w:szCs w:val="24"/>
      <w:lang w:val="hr-HR" w:eastAsia="en-US"/>
    </w:rPr>
  </w:style>
  <w:style w:type="paragraph" w:styleId="BodyTextIndent">
    <w:name w:val="Body Text Indent"/>
    <w:basedOn w:val="Normal"/>
    <w:link w:val="BodyTextIndentChar"/>
    <w:rsid w:val="005B031B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BodyTextIndentChar">
    <w:name w:val="Body Text Indent Char"/>
    <w:link w:val="BodyTextIndent"/>
    <w:semiHidden/>
    <w:locked/>
    <w:rsid w:val="00D34575"/>
    <w:rPr>
      <w:rFonts w:cs="Times New Roman"/>
    </w:rPr>
  </w:style>
  <w:style w:type="paragraph" w:styleId="CommentText">
    <w:name w:val="annotation text"/>
    <w:basedOn w:val="Normal"/>
    <w:link w:val="CommentTextChar"/>
    <w:rsid w:val="00A57469"/>
    <w:pPr>
      <w:widowControl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locked/>
    <w:rsid w:val="00A57469"/>
    <w:rPr>
      <w:rFonts w:ascii="Times New Roman" w:hAnsi="Times New Roman" w:cs="Times New Roman"/>
      <w:lang w:val="en-GB"/>
    </w:rPr>
  </w:style>
  <w:style w:type="paragraph" w:customStyle="1" w:styleId="NoSpacing1">
    <w:name w:val="No Spacing1"/>
    <w:uiPriority w:val="1"/>
    <w:qFormat/>
    <w:rsid w:val="00472A53"/>
    <w:pPr>
      <w:widowControl w:val="0"/>
    </w:pPr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13AC7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144202"/>
    <w:pPr>
      <w:numPr>
        <w:numId w:val="53"/>
      </w:numPr>
      <w:tabs>
        <w:tab w:val="left" w:pos="660"/>
        <w:tab w:val="right" w:leader="dot" w:pos="1018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CD0CD0"/>
    <w:pPr>
      <w:tabs>
        <w:tab w:val="right" w:leader="dot" w:pos="10450"/>
      </w:tabs>
      <w:spacing w:after="100"/>
      <w:ind w:left="220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261BF8"/>
    <w:pPr>
      <w:widowControl/>
      <w:spacing w:after="100" w:line="276" w:lineRule="auto"/>
      <w:ind w:left="440"/>
    </w:pPr>
    <w:rPr>
      <w:rFonts w:eastAsia="Calibri"/>
    </w:rPr>
  </w:style>
  <w:style w:type="paragraph" w:styleId="TOC4">
    <w:name w:val="toc 4"/>
    <w:basedOn w:val="Normal"/>
    <w:next w:val="Normal"/>
    <w:autoRedefine/>
    <w:uiPriority w:val="39"/>
    <w:rsid w:val="00261BF8"/>
    <w:pPr>
      <w:widowControl/>
      <w:spacing w:after="100" w:line="276" w:lineRule="auto"/>
      <w:ind w:left="660"/>
    </w:pPr>
    <w:rPr>
      <w:rFonts w:eastAsia="Calibri"/>
    </w:rPr>
  </w:style>
  <w:style w:type="paragraph" w:styleId="TOC5">
    <w:name w:val="toc 5"/>
    <w:basedOn w:val="Normal"/>
    <w:next w:val="Normal"/>
    <w:autoRedefine/>
    <w:uiPriority w:val="39"/>
    <w:rsid w:val="00261BF8"/>
    <w:pPr>
      <w:widowControl/>
      <w:spacing w:after="100" w:line="276" w:lineRule="auto"/>
      <w:ind w:left="880"/>
    </w:pPr>
    <w:rPr>
      <w:rFonts w:eastAsia="Calibri"/>
    </w:rPr>
  </w:style>
  <w:style w:type="paragraph" w:styleId="TOC6">
    <w:name w:val="toc 6"/>
    <w:basedOn w:val="Normal"/>
    <w:next w:val="Normal"/>
    <w:autoRedefine/>
    <w:uiPriority w:val="39"/>
    <w:rsid w:val="00261BF8"/>
    <w:pPr>
      <w:widowControl/>
      <w:spacing w:after="100" w:line="276" w:lineRule="auto"/>
      <w:ind w:left="1100"/>
    </w:pPr>
    <w:rPr>
      <w:rFonts w:eastAsia="Calibri"/>
    </w:rPr>
  </w:style>
  <w:style w:type="paragraph" w:styleId="TOC7">
    <w:name w:val="toc 7"/>
    <w:basedOn w:val="Normal"/>
    <w:next w:val="Normal"/>
    <w:autoRedefine/>
    <w:uiPriority w:val="39"/>
    <w:rsid w:val="00261BF8"/>
    <w:pPr>
      <w:widowControl/>
      <w:spacing w:after="100" w:line="276" w:lineRule="auto"/>
      <w:ind w:left="1320"/>
    </w:pPr>
    <w:rPr>
      <w:rFonts w:eastAsia="Calibri"/>
    </w:rPr>
  </w:style>
  <w:style w:type="paragraph" w:styleId="TOC8">
    <w:name w:val="toc 8"/>
    <w:basedOn w:val="Normal"/>
    <w:next w:val="Normal"/>
    <w:autoRedefine/>
    <w:uiPriority w:val="39"/>
    <w:rsid w:val="00261BF8"/>
    <w:pPr>
      <w:widowControl/>
      <w:spacing w:after="100" w:line="276" w:lineRule="auto"/>
      <w:ind w:left="1540"/>
    </w:pPr>
    <w:rPr>
      <w:rFonts w:eastAsia="Calibri"/>
    </w:rPr>
  </w:style>
  <w:style w:type="paragraph" w:styleId="TOC9">
    <w:name w:val="toc 9"/>
    <w:basedOn w:val="Normal"/>
    <w:next w:val="Normal"/>
    <w:autoRedefine/>
    <w:uiPriority w:val="39"/>
    <w:rsid w:val="00261BF8"/>
    <w:pPr>
      <w:widowControl/>
      <w:spacing w:after="100" w:line="276" w:lineRule="auto"/>
      <w:ind w:left="1760"/>
    </w:pPr>
    <w:rPr>
      <w:rFonts w:eastAsia="Calibri"/>
    </w:rPr>
  </w:style>
  <w:style w:type="paragraph" w:styleId="NoSpacing">
    <w:name w:val="No Spacing"/>
    <w:link w:val="NoSpacingChar"/>
    <w:uiPriority w:val="1"/>
    <w:qFormat/>
    <w:rsid w:val="00864FF0"/>
    <w:rPr>
      <w:rFonts w:cs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864FF0"/>
    <w:rPr>
      <w:rFonts w:cs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2B4534"/>
  </w:style>
  <w:style w:type="paragraph" w:styleId="TOCHeading">
    <w:name w:val="TOC Heading"/>
    <w:basedOn w:val="Heading1"/>
    <w:next w:val="Normal"/>
    <w:uiPriority w:val="39"/>
    <w:unhideWhenUsed/>
    <w:qFormat/>
    <w:rsid w:val="00FF2152"/>
    <w:pPr>
      <w:keepNext/>
      <w:keepLines/>
      <w:widowControl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customStyle="1" w:styleId="xl65">
    <w:name w:val="xl65"/>
    <w:basedOn w:val="Normal"/>
    <w:rsid w:val="001B614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1B6147"/>
    <w:pPr>
      <w:widowControl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1B6147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1B6147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1B6147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rsid w:val="001B614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1B6147"/>
    <w:pPr>
      <w:widowControl/>
      <w:pBdr>
        <w:bottom w:val="dotted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Normal"/>
    <w:rsid w:val="001B614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Normal"/>
    <w:rsid w:val="001B61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Normal"/>
    <w:rsid w:val="001B61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al"/>
    <w:rsid w:val="001B6147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Normal"/>
    <w:rsid w:val="001B6147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46">
    <w:name w:val="xl146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47">
    <w:name w:val="xl147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48">
    <w:name w:val="xl148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49">
    <w:name w:val="xl149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0">
    <w:name w:val="xl150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1">
    <w:name w:val="xl151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2">
    <w:name w:val="xl152"/>
    <w:basedOn w:val="Normal"/>
    <w:rsid w:val="001B61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3">
    <w:name w:val="xl153"/>
    <w:basedOn w:val="Normal"/>
    <w:rsid w:val="001B614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4">
    <w:name w:val="xl154"/>
    <w:basedOn w:val="Normal"/>
    <w:rsid w:val="001B614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5">
    <w:name w:val="xl155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6">
    <w:name w:val="xl156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7">
    <w:name w:val="xl157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60">
    <w:name w:val="xl160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61">
    <w:name w:val="xl161"/>
    <w:basedOn w:val="Normal"/>
    <w:rsid w:val="001B61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Normal"/>
    <w:rsid w:val="001B61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F05D5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6C265A"/>
  </w:style>
  <w:style w:type="paragraph" w:customStyle="1" w:styleId="xl163">
    <w:name w:val="xl163"/>
    <w:basedOn w:val="Normal"/>
    <w:rsid w:val="006C265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xl164">
    <w:name w:val="xl164"/>
    <w:basedOn w:val="Normal"/>
    <w:rsid w:val="006C265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5">
    <w:name w:val="xl165"/>
    <w:basedOn w:val="Normal"/>
    <w:rsid w:val="006C26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6">
    <w:name w:val="xl166"/>
    <w:basedOn w:val="Normal"/>
    <w:rsid w:val="006C26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7">
    <w:name w:val="xl167"/>
    <w:basedOn w:val="Normal"/>
    <w:rsid w:val="006C26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8">
    <w:name w:val="xl168"/>
    <w:basedOn w:val="Normal"/>
    <w:rsid w:val="006C26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69">
    <w:name w:val="xl169"/>
    <w:basedOn w:val="Normal"/>
    <w:rsid w:val="006C26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0">
    <w:name w:val="xl170"/>
    <w:basedOn w:val="Normal"/>
    <w:rsid w:val="006C26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1">
    <w:name w:val="xl171"/>
    <w:basedOn w:val="Normal"/>
    <w:rsid w:val="006C26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2">
    <w:name w:val="xl172"/>
    <w:basedOn w:val="Normal"/>
    <w:rsid w:val="006C26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3">
    <w:name w:val="xl173"/>
    <w:basedOn w:val="Normal"/>
    <w:rsid w:val="006C26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4">
    <w:name w:val="xl174"/>
    <w:basedOn w:val="Normal"/>
    <w:rsid w:val="006C26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5">
    <w:name w:val="xl175"/>
    <w:basedOn w:val="Normal"/>
    <w:rsid w:val="006C26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  <w:lang w:val="hr-HR" w:eastAsia="hr-HR"/>
    </w:rPr>
  </w:style>
  <w:style w:type="paragraph" w:customStyle="1" w:styleId="xl176">
    <w:name w:val="xl176"/>
    <w:basedOn w:val="Normal"/>
    <w:rsid w:val="006C265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FF0000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mailto:os.anametakbuci@bih.net.ba" TargetMode="External"/><Relationship Id="rId17" Type="http://schemas.openxmlformats.org/officeDocument/2006/relationships/header" Target="header6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7356-DE77-49FE-ADBF-88DBDFD9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70</Pages>
  <Words>21263</Words>
  <Characters>121200</Characters>
  <Application>Microsoft Office Word</Application>
  <DocSecurity>0</DocSecurity>
  <Lines>1010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(Metodologija GPR redovna i specijalna O− 29.12.konaèno)</vt:lpstr>
    </vt:vector>
  </TitlesOfParts>
  <Company>KUIP ZDK</Company>
  <LinksUpToDate>false</LinksUpToDate>
  <CharactersWithSpaces>142179</CharactersWithSpaces>
  <SharedDoc>false</SharedDoc>
  <HLinks>
    <vt:vector size="228" baseType="variant">
      <vt:variant>
        <vt:i4>1769522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_Toc367478166</vt:lpwstr>
      </vt:variant>
      <vt:variant>
        <vt:i4>1769522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_Toc367478165</vt:lpwstr>
      </vt:variant>
      <vt:variant>
        <vt:i4>1769522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_Toc367478164</vt:lpwstr>
      </vt:variant>
      <vt:variant>
        <vt:i4>1769522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_Toc367478163</vt:lpwstr>
      </vt:variant>
      <vt:variant>
        <vt:i4>1769522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_Toc367478162</vt:lpwstr>
      </vt:variant>
      <vt:variant>
        <vt:i4>1769522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_Toc367478161</vt:lpwstr>
      </vt:variant>
      <vt:variant>
        <vt:i4>1769522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_Toc367478160</vt:lpwstr>
      </vt:variant>
      <vt:variant>
        <vt:i4>1572914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_Toc367478159</vt:lpwstr>
      </vt:variant>
      <vt:variant>
        <vt:i4>1572914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_Toc367478158</vt:lpwstr>
      </vt:variant>
      <vt:variant>
        <vt:i4>1572914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_Toc367478157</vt:lpwstr>
      </vt:variant>
      <vt:variant>
        <vt:i4>1572914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_Toc367478156</vt:lpwstr>
      </vt:variant>
      <vt:variant>
        <vt:i4>1572914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_Toc367478155</vt:lpwstr>
      </vt:variant>
      <vt:variant>
        <vt:i4>1572914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_Toc367478154</vt:lpwstr>
      </vt:variant>
      <vt:variant>
        <vt:i4>1572914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_Toc367478153</vt:lpwstr>
      </vt:variant>
      <vt:variant>
        <vt:i4>1572914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_Toc367478152</vt:lpwstr>
      </vt:variant>
      <vt:variant>
        <vt:i4>1572914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_Toc367478151</vt:lpwstr>
      </vt:variant>
      <vt:variant>
        <vt:i4>1572914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_Toc367478150</vt:lpwstr>
      </vt:variant>
      <vt:variant>
        <vt:i4>1638450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_Toc367478149</vt:lpwstr>
      </vt:variant>
      <vt:variant>
        <vt:i4>1638450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_Toc367478148</vt:lpwstr>
      </vt:variant>
      <vt:variant>
        <vt:i4>1638450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_Toc367478147</vt:lpwstr>
      </vt:variant>
      <vt:variant>
        <vt:i4>1638450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_Toc367478146</vt:lpwstr>
      </vt:variant>
      <vt:variant>
        <vt:i4>1638450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_Toc367478145</vt:lpwstr>
      </vt:variant>
      <vt:variant>
        <vt:i4>1638450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_Toc367478144</vt:lpwstr>
      </vt:variant>
      <vt:variant>
        <vt:i4>1638450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_Toc367478143</vt:lpwstr>
      </vt:variant>
      <vt:variant>
        <vt:i4>1638450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_Toc367478142</vt:lpwstr>
      </vt:variant>
      <vt:variant>
        <vt:i4>1638450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_Toc367478141</vt:lpwstr>
      </vt:variant>
      <vt:variant>
        <vt:i4>1638450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_Toc367478140</vt:lpwstr>
      </vt:variant>
      <vt:variant>
        <vt:i4>1966130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_Toc367478139</vt:lpwstr>
      </vt:variant>
      <vt:variant>
        <vt:i4>1966130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_Toc367478138</vt:lpwstr>
      </vt:variant>
      <vt:variant>
        <vt:i4>1966130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_Toc367478137</vt:lpwstr>
      </vt:variant>
      <vt:variant>
        <vt:i4>1966130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_Toc367478136</vt:lpwstr>
      </vt:variant>
      <vt:variant>
        <vt:i4>1966130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_Toc367478135</vt:lpwstr>
      </vt:variant>
      <vt:variant>
        <vt:i4>1966130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_Toc367478134</vt:lpwstr>
      </vt:variant>
      <vt:variant>
        <vt:i4>1966130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_Toc367478133</vt:lpwstr>
      </vt:variant>
      <vt:variant>
        <vt:i4>1966130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_Toc367478132</vt:lpwstr>
      </vt:variant>
      <vt:variant>
        <vt:i4>1966130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_Toc367478131</vt:lpwstr>
      </vt:variant>
      <vt:variant>
        <vt:i4>1966130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_Toc367478130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mailto:os.anametakbuci@bih.net.ba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(Metodologija GPR redovna i specijalna O− 29.12.konaèno)</dc:title>
  <dc:creator>OŠ“Alija Nametak</dc:creator>
  <cp:lastModifiedBy>SKOLA 3</cp:lastModifiedBy>
  <cp:revision>300</cp:revision>
  <cp:lastPrinted>2017-09-27T12:11:00Z</cp:lastPrinted>
  <dcterms:created xsi:type="dcterms:W3CDTF">2017-02-08T12:19:00Z</dcterms:created>
  <dcterms:modified xsi:type="dcterms:W3CDTF">2017-09-27T12:20:00Z</dcterms:modified>
</cp:coreProperties>
</file>